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9" w:rsidRPr="00B22D12" w:rsidRDefault="00620C99" w:rsidP="00620C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D12">
        <w:rPr>
          <w:rFonts w:ascii="Times New Roman" w:hAnsi="Times New Roman"/>
          <w:b/>
          <w:sz w:val="28"/>
          <w:szCs w:val="28"/>
        </w:rPr>
        <w:t>Информация о результатах рассмотрения обращений граждан, поступивших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2D12">
        <w:rPr>
          <w:rFonts w:ascii="Times New Roman" w:hAnsi="Times New Roman"/>
          <w:b/>
          <w:sz w:val="28"/>
          <w:szCs w:val="28"/>
        </w:rPr>
        <w:t>в Админис</w:t>
      </w:r>
      <w:r>
        <w:rPr>
          <w:rFonts w:ascii="Times New Roman" w:hAnsi="Times New Roman"/>
          <w:b/>
          <w:sz w:val="28"/>
          <w:szCs w:val="28"/>
        </w:rPr>
        <w:t>трацию Великого Новгорода</w:t>
      </w:r>
      <w:r w:rsidR="00013188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в</w:t>
      </w:r>
      <w:r w:rsidR="00013188">
        <w:rPr>
          <w:rFonts w:ascii="Times New Roman" w:hAnsi="Times New Roman"/>
          <w:b/>
          <w:sz w:val="28"/>
          <w:szCs w:val="28"/>
        </w:rPr>
        <w:t xml:space="preserve"> 1 полугодии</w:t>
      </w:r>
      <w:r w:rsidR="002858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</w:t>
      </w:r>
      <w:r w:rsidRPr="00620C99">
        <w:rPr>
          <w:rFonts w:ascii="Times New Roman" w:hAnsi="Times New Roman"/>
          <w:b/>
          <w:sz w:val="28"/>
          <w:szCs w:val="28"/>
        </w:rPr>
        <w:t>2</w:t>
      </w:r>
      <w:r w:rsidR="002858E9">
        <w:rPr>
          <w:rFonts w:ascii="Times New Roman" w:hAnsi="Times New Roman"/>
          <w:b/>
          <w:sz w:val="28"/>
          <w:szCs w:val="28"/>
        </w:rPr>
        <w:t>6</w:t>
      </w:r>
      <w:r w:rsidRPr="00B22D12">
        <w:rPr>
          <w:rFonts w:ascii="Times New Roman" w:hAnsi="Times New Roman"/>
          <w:b/>
          <w:sz w:val="28"/>
          <w:szCs w:val="28"/>
        </w:rPr>
        <w:t xml:space="preserve"> год</w:t>
      </w:r>
      <w:r w:rsidR="002858E9">
        <w:rPr>
          <w:rFonts w:ascii="Times New Roman" w:hAnsi="Times New Roman"/>
          <w:b/>
          <w:sz w:val="28"/>
          <w:szCs w:val="28"/>
        </w:rPr>
        <w:t>а</w:t>
      </w:r>
    </w:p>
    <w:p w:rsidR="00112CEC" w:rsidRPr="00620C99" w:rsidRDefault="00112CEC" w:rsidP="00620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C99">
        <w:rPr>
          <w:rFonts w:ascii="Times New Roman" w:hAnsi="Times New Roman" w:cs="Times New Roman"/>
          <w:sz w:val="28"/>
          <w:szCs w:val="28"/>
        </w:rPr>
        <w:t>В условиях укрепления горизонталей взаимодействия между властью и обществом работа с обращениями граждан выступает не просто как административная функция, а как индикатор доверия, зеркало социальных ожиданий и инструмент обратной связи, позволяющий органам местного самоуправления оперативно реагировать на вызовы повседневной жизни.</w:t>
      </w:r>
    </w:p>
    <w:p w:rsidR="00FC0848" w:rsidRDefault="00013188" w:rsidP="00620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полугодии</w:t>
      </w:r>
      <w:r w:rsidR="002858E9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112CEC" w:rsidRPr="00620C99">
        <w:rPr>
          <w:rFonts w:ascii="Times New Roman" w:hAnsi="Times New Roman" w:cs="Times New Roman"/>
          <w:sz w:val="28"/>
          <w:szCs w:val="28"/>
        </w:rPr>
        <w:t xml:space="preserve"> Администрация Великого Новгорода продолжила реализацию принципов открытости, прозрачности и ответственности, обеспечивая своевременное и качественное рассмотрение обращений, поступивших от жителей города.</w:t>
      </w:r>
    </w:p>
    <w:p w:rsidR="00620C99" w:rsidRDefault="00620C99" w:rsidP="00620C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</w:t>
      </w:r>
      <w:r w:rsidRPr="00F662F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обращениями граждан </w:t>
      </w:r>
      <w:r w:rsidRPr="00F662F1">
        <w:rPr>
          <w:rFonts w:ascii="Times New Roman" w:hAnsi="Times New Roman"/>
          <w:sz w:val="28"/>
          <w:szCs w:val="28"/>
        </w:rPr>
        <w:t xml:space="preserve">осуществляется в соответствии </w:t>
      </w:r>
      <w:proofErr w:type="gramStart"/>
      <w:r w:rsidRPr="00F662F1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20C99" w:rsidRPr="00620C99" w:rsidRDefault="00620C99" w:rsidP="00620C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20C99">
        <w:rPr>
          <w:rFonts w:ascii="Times New Roman" w:hAnsi="Times New Roman"/>
          <w:sz w:val="28"/>
          <w:szCs w:val="28"/>
        </w:rPr>
        <w:t>Конституцией Российской Федерации (ст. 33);</w:t>
      </w:r>
    </w:p>
    <w:p w:rsidR="00620C99" w:rsidRPr="00620C99" w:rsidRDefault="00620C99" w:rsidP="00620C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20C99">
        <w:rPr>
          <w:rFonts w:ascii="Times New Roman" w:hAnsi="Times New Roman"/>
          <w:sz w:val="28"/>
          <w:szCs w:val="28"/>
        </w:rPr>
        <w:t>Федеральным законом от 2 мая 2006 г. № 59-ФЗ «О порядке рассмотрения обращений граждан Российской Федерации»,</w:t>
      </w:r>
    </w:p>
    <w:p w:rsidR="00620C99" w:rsidRPr="00620C99" w:rsidRDefault="00620C99" w:rsidP="00620C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20C99">
        <w:rPr>
          <w:rFonts w:ascii="Times New Roman" w:hAnsi="Times New Roman"/>
          <w:sz w:val="28"/>
          <w:szCs w:val="28"/>
        </w:rPr>
        <w:t>Федеральным законом от 9 февраля 2009 г. № 8-ФЗ «Об обеспечении доступа к информации о деятельности государственных органов».</w:t>
      </w:r>
    </w:p>
    <w:p w:rsidR="00620C99" w:rsidRDefault="00013188" w:rsidP="00620C9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полугодии</w:t>
      </w:r>
      <w:r w:rsidR="002858E9" w:rsidRPr="002858E9">
        <w:rPr>
          <w:rFonts w:ascii="Times New Roman" w:hAnsi="Times New Roman"/>
          <w:sz w:val="28"/>
          <w:szCs w:val="28"/>
        </w:rPr>
        <w:t xml:space="preserve"> 2026 года </w:t>
      </w:r>
      <w:r w:rsidR="00620C99" w:rsidRPr="00B22D12">
        <w:rPr>
          <w:rFonts w:ascii="Times New Roman" w:hAnsi="Times New Roman"/>
          <w:sz w:val="28"/>
          <w:szCs w:val="28"/>
        </w:rPr>
        <w:t xml:space="preserve">в Администрацию Великого Новгорода поступило </w:t>
      </w:r>
      <w:r>
        <w:rPr>
          <w:rFonts w:ascii="Times New Roman" w:hAnsi="Times New Roman"/>
          <w:b/>
          <w:sz w:val="28"/>
          <w:szCs w:val="28"/>
        </w:rPr>
        <w:t xml:space="preserve">1268 </w:t>
      </w:r>
      <w:r>
        <w:rPr>
          <w:rFonts w:ascii="Times New Roman" w:hAnsi="Times New Roman"/>
          <w:sz w:val="28"/>
          <w:szCs w:val="28"/>
        </w:rPr>
        <w:t>обращений</w:t>
      </w:r>
      <w:r w:rsidR="00620C99">
        <w:rPr>
          <w:rFonts w:ascii="Times New Roman" w:hAnsi="Times New Roman"/>
          <w:sz w:val="28"/>
          <w:szCs w:val="28"/>
        </w:rPr>
        <w:t xml:space="preserve"> (в аналогичном периоде прошлого года – </w:t>
      </w:r>
      <w:r>
        <w:rPr>
          <w:rFonts w:ascii="Times New Roman" w:hAnsi="Times New Roman"/>
          <w:sz w:val="28"/>
          <w:szCs w:val="28"/>
        </w:rPr>
        <w:t>1078</w:t>
      </w:r>
      <w:r w:rsidR="00620C99">
        <w:rPr>
          <w:rFonts w:ascii="Times New Roman" w:hAnsi="Times New Roman"/>
          <w:b/>
          <w:sz w:val="28"/>
          <w:szCs w:val="28"/>
        </w:rPr>
        <w:t>)</w:t>
      </w:r>
      <w:r w:rsidR="00620C99" w:rsidRPr="00B22D12">
        <w:rPr>
          <w:rFonts w:ascii="Times New Roman" w:hAnsi="Times New Roman"/>
          <w:sz w:val="28"/>
          <w:szCs w:val="28"/>
        </w:rPr>
        <w:t>.</w:t>
      </w:r>
    </w:p>
    <w:p w:rsidR="00620C99" w:rsidRDefault="00620C99" w:rsidP="00E805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22D12">
        <w:rPr>
          <w:rFonts w:ascii="Times New Roman" w:hAnsi="Times New Roman"/>
          <w:sz w:val="28"/>
          <w:szCs w:val="28"/>
        </w:rPr>
        <w:t xml:space="preserve">абота с обращениями граждан производится в системе электронного документооборота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22D12">
        <w:rPr>
          <w:rFonts w:ascii="Times New Roman" w:hAnsi="Times New Roman"/>
          <w:sz w:val="28"/>
          <w:szCs w:val="28"/>
        </w:rPr>
        <w:t>соответствии с Тематическим классификатором обращений, утвержденным распоряжением Управления Президента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B22D1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B22D12">
        <w:rPr>
          <w:rFonts w:ascii="Times New Roman" w:hAnsi="Times New Roman"/>
          <w:sz w:val="28"/>
          <w:szCs w:val="28"/>
        </w:rPr>
        <w:t xml:space="preserve"> по работе с об</w:t>
      </w:r>
      <w:r w:rsidR="005653A0">
        <w:rPr>
          <w:rFonts w:ascii="Times New Roman" w:hAnsi="Times New Roman"/>
          <w:sz w:val="28"/>
          <w:szCs w:val="28"/>
        </w:rPr>
        <w:t>ращениями граждан и организаций</w:t>
      </w:r>
      <w:r w:rsidR="005653A0">
        <w:rPr>
          <w:rFonts w:ascii="Times New Roman" w:hAnsi="Times New Roman"/>
          <w:sz w:val="28"/>
          <w:szCs w:val="28"/>
        </w:rPr>
        <w:br/>
      </w:r>
      <w:r w:rsidRPr="00B22D12">
        <w:rPr>
          <w:rFonts w:ascii="Times New Roman" w:hAnsi="Times New Roman"/>
          <w:sz w:val="28"/>
          <w:szCs w:val="28"/>
        </w:rPr>
        <w:t>№ 104 от 30 ноября 2017 года.</w:t>
      </w:r>
    </w:p>
    <w:p w:rsidR="00620C99" w:rsidRPr="00FE673D" w:rsidRDefault="00620C99" w:rsidP="00E805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E673D">
        <w:rPr>
          <w:rFonts w:ascii="Times New Roman" w:hAnsi="Times New Roman"/>
          <w:sz w:val="28"/>
          <w:szCs w:val="28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2108"/>
        <w:gridCol w:w="2393"/>
      </w:tblGrid>
      <w:tr w:rsidR="005653A0" w:rsidRPr="005653A0" w:rsidTr="005653A0">
        <w:tc>
          <w:tcPr>
            <w:tcW w:w="2802" w:type="dxa"/>
          </w:tcPr>
          <w:p w:rsidR="00620C99" w:rsidRPr="005653A0" w:rsidRDefault="005653A0" w:rsidP="0056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A0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блок</w:t>
            </w:r>
          </w:p>
        </w:tc>
        <w:tc>
          <w:tcPr>
            <w:tcW w:w="2268" w:type="dxa"/>
          </w:tcPr>
          <w:p w:rsidR="00620C99" w:rsidRPr="005653A0" w:rsidRDefault="002858E9" w:rsidP="0056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565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108" w:type="dxa"/>
          </w:tcPr>
          <w:p w:rsidR="00620C99" w:rsidRPr="005653A0" w:rsidRDefault="005653A0" w:rsidP="00285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858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393" w:type="dxa"/>
          </w:tcPr>
          <w:p w:rsidR="00620C99" w:rsidRPr="005653A0" w:rsidRDefault="005653A0" w:rsidP="0056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26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10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2393" w:type="dxa"/>
          </w:tcPr>
          <w:p w:rsidR="00620C99" w:rsidRPr="005653A0" w:rsidRDefault="00013188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+77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226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210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393" w:type="dxa"/>
          </w:tcPr>
          <w:p w:rsidR="00620C99" w:rsidRPr="005653A0" w:rsidRDefault="00013188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+62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565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Жилищно-коммунальная сфера</w:t>
            </w:r>
          </w:p>
        </w:tc>
        <w:tc>
          <w:tcPr>
            <w:tcW w:w="226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210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393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+67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226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108" w:type="dxa"/>
          </w:tcPr>
          <w:p w:rsidR="00620C99" w:rsidRPr="005653A0" w:rsidRDefault="00013188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393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+86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226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108" w:type="dxa"/>
          </w:tcPr>
          <w:p w:rsidR="00620C99" w:rsidRPr="005653A0" w:rsidRDefault="00013188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93" w:type="dxa"/>
          </w:tcPr>
          <w:p w:rsidR="00620C99" w:rsidRPr="005653A0" w:rsidRDefault="00013188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+11</w:t>
            </w:r>
          </w:p>
        </w:tc>
      </w:tr>
    </w:tbl>
    <w:p w:rsidR="00620C99" w:rsidRDefault="00620C99" w:rsidP="00620C99">
      <w:pPr>
        <w:ind w:firstLine="709"/>
        <w:jc w:val="both"/>
        <w:rPr>
          <w:rFonts w:ascii="Arial" w:hAnsi="Arial" w:cs="Arial"/>
        </w:rPr>
      </w:pPr>
    </w:p>
    <w:p w:rsidR="00C81A53" w:rsidRP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sz w:val="28"/>
          <w:szCs w:val="28"/>
        </w:rPr>
        <w:t xml:space="preserve">1. </w:t>
      </w:r>
      <w:r w:rsidRPr="00C81A53">
        <w:rPr>
          <w:rFonts w:ascii="Times New Roman" w:hAnsi="Times New Roman" w:cs="Times New Roman"/>
          <w:b/>
          <w:sz w:val="28"/>
          <w:szCs w:val="28"/>
        </w:rPr>
        <w:t>Экономика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наиболее значимый сегмент, охватывающий широкий спектр вопросов городского хозяйства:</w:t>
      </w:r>
    </w:p>
    <w:p w:rsidR="00C81A53" w:rsidRP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>строительство подъездных путей к земельным участкам под ИЖС; ремонт дорог, тротуаров и благоустройство общественных пространств; уличное освещение, озеленение, уборка территорий; организация торговли и работа нестационарных торговых объектов (НТО); содержание кладбищ и мест захоронений.</w:t>
      </w:r>
    </w:p>
    <w:p w:rsid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81A53">
        <w:rPr>
          <w:rFonts w:ascii="Times New Roman" w:hAnsi="Times New Roman" w:cs="Times New Roman"/>
          <w:sz w:val="28"/>
          <w:szCs w:val="28"/>
        </w:rPr>
        <w:t xml:space="preserve">охраняется </w:t>
      </w:r>
      <w:proofErr w:type="gramStart"/>
      <w:r w:rsidRPr="00C81A53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C81A53">
        <w:rPr>
          <w:rFonts w:ascii="Times New Roman" w:hAnsi="Times New Roman" w:cs="Times New Roman"/>
          <w:sz w:val="28"/>
          <w:szCs w:val="28"/>
        </w:rPr>
        <w:t xml:space="preserve"> востребованность решений в сфере городской инфраструктуры.</w:t>
      </w:r>
    </w:p>
    <w:p w:rsid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 xml:space="preserve">2. </w:t>
      </w:r>
      <w:r w:rsidRPr="00C81A53">
        <w:rPr>
          <w:rFonts w:ascii="Times New Roman" w:hAnsi="Times New Roman" w:cs="Times New Roman"/>
          <w:b/>
          <w:sz w:val="28"/>
          <w:szCs w:val="28"/>
        </w:rPr>
        <w:t>Оборона, безопасность, законность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</w:t>
      </w:r>
      <w:r w:rsidR="004162AE">
        <w:rPr>
          <w:rFonts w:ascii="Times New Roman" w:hAnsi="Times New Roman" w:cs="Times New Roman"/>
          <w:sz w:val="28"/>
          <w:szCs w:val="28"/>
        </w:rPr>
        <w:t>основные темы</w:t>
      </w:r>
      <w:r w:rsidRPr="00C81A53">
        <w:rPr>
          <w:rFonts w:ascii="Times New Roman" w:hAnsi="Times New Roman" w:cs="Times New Roman"/>
          <w:sz w:val="28"/>
          <w:szCs w:val="28"/>
        </w:rPr>
        <w:t>: обеспечени</w:t>
      </w:r>
      <w:r w:rsidR="004162AE">
        <w:rPr>
          <w:rFonts w:ascii="Times New Roman" w:hAnsi="Times New Roman" w:cs="Times New Roman"/>
          <w:sz w:val="28"/>
          <w:szCs w:val="28"/>
        </w:rPr>
        <w:t>е</w:t>
      </w:r>
      <w:r w:rsidRPr="00C81A53">
        <w:rPr>
          <w:rFonts w:ascii="Times New Roman" w:hAnsi="Times New Roman" w:cs="Times New Roman"/>
          <w:sz w:val="28"/>
          <w:szCs w:val="28"/>
        </w:rPr>
        <w:t xml:space="preserve"> общественного пор</w:t>
      </w:r>
      <w:r w:rsidR="004162AE">
        <w:rPr>
          <w:rFonts w:ascii="Times New Roman" w:hAnsi="Times New Roman" w:cs="Times New Roman"/>
          <w:sz w:val="28"/>
          <w:szCs w:val="28"/>
        </w:rPr>
        <w:t>ядка и безопасности; привлечение</w:t>
      </w:r>
      <w:r w:rsidRPr="00C81A53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ответственности; ухода за воинскими захоронениями.</w:t>
      </w:r>
    </w:p>
    <w:p w:rsid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81A53">
        <w:rPr>
          <w:rFonts w:ascii="Times New Roman" w:hAnsi="Times New Roman" w:cs="Times New Roman"/>
          <w:b/>
          <w:sz w:val="28"/>
          <w:szCs w:val="28"/>
        </w:rPr>
        <w:t>Жилищно-коммунальная сфера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81A53">
        <w:rPr>
          <w:rFonts w:ascii="Times New Roman" w:hAnsi="Times New Roman" w:cs="Times New Roman"/>
          <w:sz w:val="28"/>
          <w:szCs w:val="28"/>
        </w:rPr>
        <w:t>Основные темы: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переселение из аварийного жилья;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ремонт МКД (в том числе по решениям судов);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содержание общедомового имущества;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вопросы оплаты ЖКУ и обращения с ТКО;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борьба с несанкционированными свалками.</w:t>
      </w:r>
    </w:p>
    <w:p w:rsidR="00C81A53" w:rsidRDefault="00C81A53" w:rsidP="008E5F3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t xml:space="preserve"> </w:t>
      </w:r>
      <w:r w:rsidRPr="00C81A53">
        <w:rPr>
          <w:rFonts w:ascii="Times New Roman" w:hAnsi="Times New Roman" w:cs="Times New Roman"/>
          <w:b/>
          <w:sz w:val="28"/>
          <w:szCs w:val="28"/>
        </w:rPr>
        <w:t>Социальная сфера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охватывает вопросы: функционирования образовательных учреждений (включая конфликты и ремонт); выдачи путевок в детские лагеря; развития культуры, туризма и спорта; деятельности органов опеки и попечительства</w:t>
      </w:r>
      <w:r w:rsidR="008E5F39">
        <w:rPr>
          <w:rFonts w:ascii="Times New Roman" w:hAnsi="Times New Roman" w:cs="Times New Roman"/>
          <w:sz w:val="28"/>
          <w:szCs w:val="28"/>
        </w:rPr>
        <w:t>; оказания материальной помощи</w:t>
      </w:r>
      <w:r>
        <w:t>.</w:t>
      </w:r>
    </w:p>
    <w:p w:rsidR="00C81A53" w:rsidRPr="00C81A53" w:rsidRDefault="00C81A53" w:rsidP="00C81A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 xml:space="preserve">5. </w:t>
      </w:r>
      <w:r w:rsidRPr="00C81A53">
        <w:rPr>
          <w:rFonts w:ascii="Times New Roman" w:hAnsi="Times New Roman" w:cs="Times New Roman"/>
          <w:b/>
          <w:sz w:val="28"/>
          <w:szCs w:val="28"/>
        </w:rPr>
        <w:t>Государство, общество, политика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включает инициативы по созданию и регистрации территориальных органов самоуправления (ТОС); предложения по увековечению памяти выдающихся личностей; ходатайства о присвоении почетных званий и награждении медалью «За любовь и верность»; благодарственные письма в адрес Администрации.</w:t>
      </w:r>
    </w:p>
    <w:p w:rsidR="009066D1" w:rsidRDefault="009066D1" w:rsidP="00E80596">
      <w:pPr>
        <w:jc w:val="both"/>
        <w:rPr>
          <w:rFonts w:ascii="Times New Roman" w:hAnsi="Times New Roman" w:cs="Times New Roman"/>
          <w:sz w:val="28"/>
          <w:szCs w:val="28"/>
        </w:rPr>
      </w:pPr>
      <w:r w:rsidRPr="009066D1">
        <w:rPr>
          <w:rFonts w:ascii="Times New Roman" w:hAnsi="Times New Roman" w:cs="Times New Roman"/>
          <w:sz w:val="28"/>
          <w:szCs w:val="28"/>
        </w:rPr>
        <w:t xml:space="preserve">Несмотря на ограничения по </w:t>
      </w:r>
      <w:r w:rsidRPr="009066D1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9066D1">
        <w:rPr>
          <w:rFonts w:ascii="Times New Roman" w:hAnsi="Times New Roman" w:cs="Times New Roman"/>
          <w:sz w:val="28"/>
          <w:szCs w:val="28"/>
        </w:rPr>
        <w:t>-обращениям</w:t>
      </w:r>
      <w:r>
        <w:rPr>
          <w:rFonts w:ascii="Times New Roman" w:hAnsi="Times New Roman" w:cs="Times New Roman"/>
          <w:sz w:val="28"/>
          <w:szCs w:val="28"/>
        </w:rPr>
        <w:t>, активно продолжают развиваться альтернативные цифровые платформы:</w:t>
      </w:r>
    </w:p>
    <w:p w:rsidR="009066D1" w:rsidRPr="00E80596" w:rsidRDefault="009066D1" w:rsidP="009066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«Платформа обратной связи» (</w:t>
      </w:r>
      <w:proofErr w:type="gramStart"/>
      <w:r w:rsidRPr="00E80596">
        <w:rPr>
          <w:rFonts w:ascii="Times New Roman" w:hAnsi="Times New Roman"/>
          <w:b/>
          <w:sz w:val="28"/>
          <w:szCs w:val="28"/>
        </w:rPr>
        <w:t>ПОС</w:t>
      </w:r>
      <w:proofErr w:type="gramEnd"/>
      <w:r w:rsidRPr="00E80596">
        <w:rPr>
          <w:rFonts w:ascii="Times New Roman" w:hAnsi="Times New Roman"/>
          <w:b/>
          <w:sz w:val="28"/>
          <w:szCs w:val="28"/>
        </w:rPr>
        <w:t>),</w:t>
      </w:r>
      <w:r w:rsidRPr="009066D1">
        <w:rPr>
          <w:rFonts w:ascii="Times New Roman" w:hAnsi="Times New Roman"/>
          <w:sz w:val="28"/>
          <w:szCs w:val="28"/>
        </w:rPr>
        <w:t xml:space="preserve"> которая позволяет гражданам через форму на портале </w:t>
      </w:r>
      <w:proofErr w:type="spellStart"/>
      <w:r w:rsidRPr="009066D1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9066D1">
        <w:rPr>
          <w:rFonts w:ascii="Times New Roman" w:hAnsi="Times New Roman"/>
          <w:sz w:val="28"/>
          <w:szCs w:val="28"/>
        </w:rPr>
        <w:t>, мобильное приложение «</w:t>
      </w:r>
      <w:proofErr w:type="spellStart"/>
      <w:r w:rsidRPr="009066D1">
        <w:rPr>
          <w:rFonts w:ascii="Times New Roman" w:hAnsi="Times New Roman"/>
          <w:sz w:val="28"/>
          <w:szCs w:val="28"/>
        </w:rPr>
        <w:t>Госуслуги</w:t>
      </w:r>
      <w:proofErr w:type="spellEnd"/>
      <w:r w:rsidRPr="009066D1">
        <w:rPr>
          <w:rFonts w:ascii="Times New Roman" w:hAnsi="Times New Roman"/>
          <w:sz w:val="28"/>
          <w:szCs w:val="28"/>
        </w:rPr>
        <w:t xml:space="preserve">. Решаем вместе», а также </w:t>
      </w:r>
      <w:proofErr w:type="spellStart"/>
      <w:r w:rsidRPr="009066D1">
        <w:rPr>
          <w:rFonts w:ascii="Times New Roman" w:hAnsi="Times New Roman"/>
          <w:sz w:val="28"/>
          <w:szCs w:val="28"/>
        </w:rPr>
        <w:t>виджеты</w:t>
      </w:r>
      <w:proofErr w:type="spellEnd"/>
      <w:r w:rsidRPr="009066D1">
        <w:rPr>
          <w:rFonts w:ascii="Times New Roman" w:hAnsi="Times New Roman"/>
          <w:sz w:val="28"/>
          <w:szCs w:val="28"/>
        </w:rPr>
        <w:t xml:space="preserve"> на сайтах органов власти субъектов РФ направлять обращения в государственные органы и органы местного самоуправления по широкому спектру. Основная цель платформы - быстрое решение актуальных проблем граждан. Она позволяет получать объективную информацию об актуальных проблемах, волнующих граждан, и принимать необходимые меры для их решения. За отчетный период через </w:t>
      </w:r>
      <w:proofErr w:type="gramStart"/>
      <w:r w:rsidRPr="009066D1">
        <w:rPr>
          <w:rFonts w:ascii="Times New Roman" w:hAnsi="Times New Roman"/>
          <w:sz w:val="28"/>
          <w:szCs w:val="28"/>
        </w:rPr>
        <w:t>ПОС</w:t>
      </w:r>
      <w:proofErr w:type="gramEnd"/>
      <w:r w:rsidRPr="009066D1">
        <w:rPr>
          <w:rFonts w:ascii="Times New Roman" w:hAnsi="Times New Roman"/>
          <w:sz w:val="28"/>
          <w:szCs w:val="28"/>
        </w:rPr>
        <w:t xml:space="preserve"> поступило </w:t>
      </w:r>
      <w:r w:rsidR="00013188">
        <w:rPr>
          <w:rFonts w:ascii="Times New Roman" w:hAnsi="Times New Roman"/>
          <w:b/>
          <w:sz w:val="28"/>
          <w:szCs w:val="28"/>
        </w:rPr>
        <w:t>2036</w:t>
      </w:r>
      <w:r w:rsidR="004162AE">
        <w:rPr>
          <w:rFonts w:ascii="Times New Roman" w:hAnsi="Times New Roman"/>
          <w:b/>
          <w:sz w:val="28"/>
          <w:szCs w:val="28"/>
        </w:rPr>
        <w:t xml:space="preserve"> </w:t>
      </w:r>
      <w:r w:rsidRPr="00E80596">
        <w:rPr>
          <w:rFonts w:ascii="Times New Roman" w:hAnsi="Times New Roman"/>
          <w:b/>
          <w:sz w:val="28"/>
          <w:szCs w:val="28"/>
        </w:rPr>
        <w:t>сообщени</w:t>
      </w:r>
      <w:r w:rsidR="004162AE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 (</w:t>
      </w:r>
      <w:r w:rsidR="008E5F39">
        <w:rPr>
          <w:rFonts w:ascii="Times New Roman" w:hAnsi="Times New Roman"/>
          <w:sz w:val="28"/>
          <w:szCs w:val="28"/>
        </w:rPr>
        <w:t xml:space="preserve">в АППГ - </w:t>
      </w:r>
      <w:r w:rsidR="00013188">
        <w:rPr>
          <w:rFonts w:ascii="Times New Roman" w:hAnsi="Times New Roman"/>
          <w:sz w:val="28"/>
          <w:szCs w:val="28"/>
        </w:rPr>
        <w:t>1775</w:t>
      </w:r>
      <w:r w:rsidR="004162AE">
        <w:rPr>
          <w:rFonts w:ascii="Times New Roman" w:hAnsi="Times New Roman"/>
          <w:sz w:val="28"/>
          <w:szCs w:val="28"/>
        </w:rPr>
        <w:t>)</w:t>
      </w:r>
      <w:r w:rsidR="00E80596">
        <w:rPr>
          <w:rFonts w:ascii="Times New Roman" w:hAnsi="Times New Roman"/>
          <w:sz w:val="28"/>
          <w:szCs w:val="28"/>
        </w:rPr>
        <w:t>;</w:t>
      </w:r>
    </w:p>
    <w:p w:rsidR="00E80596" w:rsidRPr="00E80596" w:rsidRDefault="00E80596" w:rsidP="00E805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0596" w:rsidRDefault="00E80596" w:rsidP="00E80596">
      <w:pPr>
        <w:pStyle w:val="a3"/>
        <w:numPr>
          <w:ilvl w:val="0"/>
          <w:numId w:val="7"/>
        </w:numPr>
        <w:tabs>
          <w:tab w:val="left" w:pos="993"/>
        </w:tabs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система «Инцидент-менеджмент»</w:t>
      </w:r>
      <w:r w:rsidRPr="00E80596">
        <w:rPr>
          <w:rFonts w:ascii="Times New Roman" w:hAnsi="Times New Roman"/>
          <w:sz w:val="28"/>
          <w:szCs w:val="28"/>
        </w:rPr>
        <w:t xml:space="preserve"> - система мониторинга, разработанная компанией «</w:t>
      </w:r>
      <w:proofErr w:type="spellStart"/>
      <w:r w:rsidRPr="00E80596">
        <w:rPr>
          <w:rFonts w:ascii="Times New Roman" w:hAnsi="Times New Roman"/>
          <w:sz w:val="28"/>
          <w:szCs w:val="28"/>
        </w:rPr>
        <w:t>Медиалогия</w:t>
      </w:r>
      <w:proofErr w:type="spellEnd"/>
      <w:r w:rsidRPr="00E80596">
        <w:rPr>
          <w:rFonts w:ascii="Times New Roman" w:hAnsi="Times New Roman"/>
          <w:sz w:val="28"/>
          <w:szCs w:val="28"/>
        </w:rPr>
        <w:t>». Её основная цель - быстрое реагирование на темы, которые поднимают жител</w:t>
      </w:r>
      <w:r w:rsidR="004162AE">
        <w:rPr>
          <w:rFonts w:ascii="Times New Roman" w:hAnsi="Times New Roman"/>
          <w:sz w:val="28"/>
          <w:szCs w:val="28"/>
        </w:rPr>
        <w:t>и</w:t>
      </w:r>
      <w:r w:rsidRPr="00E80596">
        <w:rPr>
          <w:rFonts w:ascii="Times New Roman" w:hAnsi="Times New Roman"/>
          <w:sz w:val="28"/>
          <w:szCs w:val="28"/>
        </w:rPr>
        <w:t xml:space="preserve"> Великого Новгорода в </w:t>
      </w:r>
      <w:proofErr w:type="spellStart"/>
      <w:r w:rsidRPr="00E8059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E80596">
        <w:rPr>
          <w:rFonts w:ascii="Times New Roman" w:hAnsi="Times New Roman"/>
          <w:sz w:val="28"/>
          <w:szCs w:val="28"/>
        </w:rPr>
        <w:t xml:space="preserve">. Система выявляет и собирает значимые сообщения: негативные оценки, жалобы, вопросы, отзывы, благодарности. Программа в основном </w:t>
      </w:r>
      <w:proofErr w:type="spellStart"/>
      <w:r w:rsidRPr="00E80596">
        <w:rPr>
          <w:rFonts w:ascii="Times New Roman" w:hAnsi="Times New Roman"/>
          <w:sz w:val="28"/>
          <w:szCs w:val="28"/>
        </w:rPr>
        <w:t>мониторит</w:t>
      </w:r>
      <w:proofErr w:type="spellEnd"/>
      <w:r w:rsidRPr="00E80596">
        <w:rPr>
          <w:rFonts w:ascii="Times New Roman" w:hAnsi="Times New Roman"/>
          <w:sz w:val="28"/>
          <w:szCs w:val="28"/>
        </w:rPr>
        <w:t xml:space="preserve"> популярные площадки: «</w:t>
      </w:r>
      <w:proofErr w:type="spellStart"/>
      <w:r w:rsidRPr="00E80596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E80596">
        <w:rPr>
          <w:rFonts w:ascii="Times New Roman" w:hAnsi="Times New Roman"/>
          <w:sz w:val="28"/>
          <w:szCs w:val="28"/>
        </w:rPr>
        <w:t xml:space="preserve">» и «Одноклассники». Обработка сообщений системы «Инцидент-менеджмент» проводится в упрощенном порядке и в сокращенные сроки. Система позволяет в оперативном порядке, иногда в течение 24 часов, решать ряд вопросов коммунального и дорожного хозяйства. Так, за отчетный период в Администрацию Великого Новгорода поступило </w:t>
      </w:r>
      <w:r w:rsidR="00FD0437">
        <w:rPr>
          <w:rFonts w:ascii="Times New Roman" w:hAnsi="Times New Roman"/>
          <w:b/>
          <w:sz w:val="28"/>
          <w:szCs w:val="28"/>
        </w:rPr>
        <w:t>3579</w:t>
      </w:r>
      <w:r w:rsidRPr="00E80596">
        <w:rPr>
          <w:rFonts w:ascii="Times New Roman" w:hAnsi="Times New Roman"/>
          <w:b/>
          <w:sz w:val="28"/>
          <w:szCs w:val="28"/>
        </w:rPr>
        <w:t xml:space="preserve"> сообщений</w:t>
      </w:r>
      <w:r w:rsidRPr="00E80596">
        <w:rPr>
          <w:rFonts w:ascii="Times New Roman" w:hAnsi="Times New Roman"/>
          <w:sz w:val="28"/>
          <w:szCs w:val="28"/>
        </w:rPr>
        <w:t xml:space="preserve"> из открытых источников</w:t>
      </w:r>
      <w:r>
        <w:rPr>
          <w:rFonts w:ascii="Times New Roman" w:hAnsi="Times New Roman"/>
          <w:sz w:val="28"/>
          <w:szCs w:val="28"/>
        </w:rPr>
        <w:t xml:space="preserve"> (в</w:t>
      </w:r>
      <w:r w:rsidRPr="00E80596">
        <w:rPr>
          <w:rFonts w:ascii="Times New Roman" w:hAnsi="Times New Roman"/>
          <w:sz w:val="28"/>
          <w:szCs w:val="28"/>
        </w:rPr>
        <w:t xml:space="preserve"> АППГ – </w:t>
      </w:r>
      <w:r w:rsidR="00FD0437">
        <w:rPr>
          <w:rFonts w:ascii="Times New Roman" w:hAnsi="Times New Roman"/>
          <w:sz w:val="28"/>
          <w:szCs w:val="28"/>
        </w:rPr>
        <w:t>5623</w:t>
      </w:r>
      <w:r>
        <w:rPr>
          <w:rFonts w:ascii="Times New Roman" w:hAnsi="Times New Roman"/>
          <w:sz w:val="28"/>
          <w:szCs w:val="28"/>
        </w:rPr>
        <w:t>);</w:t>
      </w:r>
    </w:p>
    <w:p w:rsidR="00E80596" w:rsidRPr="00E80596" w:rsidRDefault="00E80596" w:rsidP="00E80596">
      <w:pPr>
        <w:pStyle w:val="a3"/>
        <w:rPr>
          <w:rFonts w:ascii="Times New Roman" w:hAnsi="Times New Roman"/>
          <w:sz w:val="28"/>
          <w:szCs w:val="28"/>
        </w:rPr>
      </w:pPr>
    </w:p>
    <w:p w:rsidR="00E80596" w:rsidRDefault="00E80596" w:rsidP="00E80596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Система ГИС ЖКХ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FD0437">
        <w:rPr>
          <w:rFonts w:ascii="Times New Roman" w:hAnsi="Times New Roman"/>
          <w:b/>
          <w:sz w:val="28"/>
          <w:szCs w:val="28"/>
        </w:rPr>
        <w:t>57</w:t>
      </w:r>
      <w:r w:rsidRPr="00E80596">
        <w:rPr>
          <w:rFonts w:ascii="Times New Roman" w:hAnsi="Times New Roman"/>
          <w:b/>
          <w:sz w:val="28"/>
          <w:szCs w:val="28"/>
        </w:rPr>
        <w:t xml:space="preserve"> обращений</w:t>
      </w:r>
      <w:r>
        <w:rPr>
          <w:rFonts w:ascii="Times New Roman" w:hAnsi="Times New Roman"/>
          <w:sz w:val="28"/>
          <w:szCs w:val="28"/>
        </w:rPr>
        <w:t xml:space="preserve"> (</w:t>
      </w:r>
      <w:r w:rsidR="004162AE">
        <w:rPr>
          <w:rFonts w:ascii="Times New Roman" w:hAnsi="Times New Roman"/>
          <w:sz w:val="28"/>
          <w:szCs w:val="28"/>
        </w:rPr>
        <w:t xml:space="preserve">в </w:t>
      </w:r>
      <w:r w:rsidR="008E5F39">
        <w:rPr>
          <w:rFonts w:ascii="Times New Roman" w:hAnsi="Times New Roman"/>
          <w:sz w:val="28"/>
          <w:szCs w:val="28"/>
        </w:rPr>
        <w:t>АППГ</w:t>
      </w:r>
      <w:r w:rsidR="00FD0437">
        <w:rPr>
          <w:rFonts w:ascii="Times New Roman" w:hAnsi="Times New Roman"/>
          <w:sz w:val="28"/>
          <w:szCs w:val="28"/>
        </w:rPr>
        <w:t xml:space="preserve"> - 23</w:t>
      </w:r>
      <w:r>
        <w:rPr>
          <w:rFonts w:ascii="Times New Roman" w:hAnsi="Times New Roman"/>
          <w:sz w:val="28"/>
          <w:szCs w:val="28"/>
        </w:rPr>
        <w:t>);</w:t>
      </w:r>
    </w:p>
    <w:p w:rsidR="00E80596" w:rsidRDefault="00E80596" w:rsidP="00E80596">
      <w:pPr>
        <w:pStyle w:val="a3"/>
        <w:tabs>
          <w:tab w:val="left" w:pos="993"/>
        </w:tabs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</w:p>
    <w:p w:rsidR="00E80596" w:rsidRPr="00FD62D6" w:rsidRDefault="00E80596" w:rsidP="00E80596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Информационная система «ОНФ. Помощь»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="00FD0437">
        <w:rPr>
          <w:rFonts w:ascii="Times New Roman" w:hAnsi="Times New Roman"/>
          <w:b/>
          <w:sz w:val="28"/>
          <w:szCs w:val="28"/>
        </w:rPr>
        <w:t>335</w:t>
      </w:r>
      <w:r>
        <w:rPr>
          <w:rFonts w:ascii="Times New Roman" w:hAnsi="Times New Roman"/>
          <w:b/>
          <w:sz w:val="28"/>
          <w:szCs w:val="28"/>
        </w:rPr>
        <w:t xml:space="preserve"> обращени</w:t>
      </w:r>
      <w:r w:rsidR="00CB293D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80596">
        <w:rPr>
          <w:rFonts w:ascii="Times New Roman" w:hAnsi="Times New Roman"/>
          <w:sz w:val="28"/>
          <w:szCs w:val="28"/>
        </w:rPr>
        <w:t>(</w:t>
      </w:r>
      <w:r w:rsidRPr="00BF1051">
        <w:rPr>
          <w:rFonts w:ascii="Times New Roman" w:hAnsi="Times New Roman"/>
          <w:sz w:val="28"/>
          <w:szCs w:val="28"/>
        </w:rPr>
        <w:t>поступи</w:t>
      </w:r>
      <w:r>
        <w:rPr>
          <w:rFonts w:ascii="Times New Roman" w:hAnsi="Times New Roman"/>
          <w:sz w:val="28"/>
          <w:szCs w:val="28"/>
        </w:rPr>
        <w:t>ли</w:t>
      </w:r>
      <w:r w:rsidRPr="00BF1051">
        <w:rPr>
          <w:rFonts w:ascii="Times New Roman" w:hAnsi="Times New Roman"/>
          <w:sz w:val="28"/>
          <w:szCs w:val="28"/>
        </w:rPr>
        <w:t xml:space="preserve"> в ходе проведения 1</w:t>
      </w:r>
      <w:r>
        <w:rPr>
          <w:rFonts w:ascii="Times New Roman" w:hAnsi="Times New Roman"/>
          <w:sz w:val="28"/>
          <w:szCs w:val="28"/>
        </w:rPr>
        <w:t>9</w:t>
      </w:r>
      <w:r w:rsidRPr="00BF1051">
        <w:rPr>
          <w:rFonts w:ascii="Times New Roman" w:hAnsi="Times New Roman"/>
          <w:sz w:val="28"/>
          <w:szCs w:val="28"/>
        </w:rPr>
        <w:t xml:space="preserve"> декабря 202</w:t>
      </w:r>
      <w:r w:rsidR="004162AE">
        <w:rPr>
          <w:rFonts w:ascii="Times New Roman" w:hAnsi="Times New Roman"/>
          <w:sz w:val="28"/>
          <w:szCs w:val="28"/>
        </w:rPr>
        <w:t>5</w:t>
      </w:r>
      <w:r w:rsidRPr="00BF1051">
        <w:rPr>
          <w:rFonts w:ascii="Times New Roman" w:hAnsi="Times New Roman"/>
          <w:sz w:val="28"/>
          <w:szCs w:val="28"/>
        </w:rPr>
        <w:t xml:space="preserve"> года ежегодной пресс-конференции Президента Российской Федерации с элементами прямой линии</w:t>
      </w:r>
      <w:r>
        <w:rPr>
          <w:rFonts w:ascii="Times New Roman" w:hAnsi="Times New Roman"/>
          <w:sz w:val="28"/>
          <w:szCs w:val="28"/>
        </w:rPr>
        <w:t>)</w:t>
      </w:r>
      <w:r w:rsidR="004162AE">
        <w:rPr>
          <w:rFonts w:ascii="Times New Roman" w:hAnsi="Times New Roman"/>
          <w:sz w:val="28"/>
          <w:szCs w:val="28"/>
        </w:rPr>
        <w:t xml:space="preserve"> (в АППГ – </w:t>
      </w:r>
      <w:r w:rsidR="00FD0437">
        <w:rPr>
          <w:rFonts w:ascii="Times New Roman" w:hAnsi="Times New Roman"/>
          <w:sz w:val="28"/>
          <w:szCs w:val="28"/>
        </w:rPr>
        <w:t>231</w:t>
      </w:r>
      <w:r w:rsidR="004162AE">
        <w:rPr>
          <w:rFonts w:ascii="Times New Roman" w:hAnsi="Times New Roman"/>
          <w:sz w:val="28"/>
          <w:szCs w:val="28"/>
        </w:rPr>
        <w:t>)</w:t>
      </w:r>
      <w:r w:rsidR="00FD62D6">
        <w:rPr>
          <w:rFonts w:ascii="Times New Roman" w:hAnsi="Times New Roman"/>
          <w:sz w:val="28"/>
          <w:szCs w:val="28"/>
        </w:rPr>
        <w:t>.</w:t>
      </w:r>
    </w:p>
    <w:p w:rsidR="00FD62D6" w:rsidRDefault="00FD62D6" w:rsidP="00FD62D6">
      <w:pPr>
        <w:pStyle w:val="a3"/>
        <w:rPr>
          <w:rFonts w:ascii="Times New Roman" w:hAnsi="Times New Roman"/>
          <w:b/>
          <w:sz w:val="28"/>
          <w:szCs w:val="28"/>
        </w:rPr>
      </w:pPr>
    </w:p>
    <w:p w:rsidR="00020800" w:rsidRDefault="00020800" w:rsidP="0002080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0800">
        <w:rPr>
          <w:rFonts w:ascii="Times New Roman" w:hAnsi="Times New Roman"/>
          <w:sz w:val="28"/>
          <w:szCs w:val="28"/>
        </w:rPr>
        <w:t>Анализ обращений из открытых источников выявил устойчивый общественный запрос на повышение качества городской среды: от чистоты улиц и своевременного вывоза мусора до благоустройства общественных пространств, надёжного уличного освещения и бережного отношения к зелёным насаждениям. Жители активно поднимают вопросы ремонта дорог, содержания остановок, водоснабжения и упорядочения дорожной инфраструктуры — всё это формирует единый вектор на создание комфортного, безопасного и эстетически приятного города.</w:t>
      </w:r>
    </w:p>
    <w:p w:rsidR="00020800" w:rsidRPr="00020800" w:rsidRDefault="00020800" w:rsidP="0002080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62D6" w:rsidRPr="00E80596" w:rsidRDefault="00FD62D6" w:rsidP="00FD62D6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</w:t>
      </w:r>
      <w:r w:rsidRPr="00FD62D6">
        <w:rPr>
          <w:rFonts w:ascii="Times New Roman" w:hAnsi="Times New Roman" w:cs="Times New Roman"/>
          <w:sz w:val="28"/>
          <w:szCs w:val="28"/>
        </w:rPr>
        <w:t>ереход к многоуровневой цифровой системе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с гражданами обеспечивает не только оперативную фиксацию актуальных проблем, но и возможность их предупреждения, способствуя формированию устойчивой культуры, ориентированной на результат управления.</w:t>
      </w:r>
    </w:p>
    <w:p w:rsidR="00FD62D6" w:rsidRDefault="004162AE" w:rsidP="00FD6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8E9">
        <w:rPr>
          <w:rFonts w:ascii="Times New Roman" w:hAnsi="Times New Roman"/>
          <w:sz w:val="28"/>
          <w:szCs w:val="28"/>
        </w:rPr>
        <w:t>В</w:t>
      </w:r>
      <w:r w:rsidR="00FD0437">
        <w:rPr>
          <w:rFonts w:ascii="Times New Roman" w:hAnsi="Times New Roman"/>
          <w:sz w:val="28"/>
          <w:szCs w:val="28"/>
        </w:rPr>
        <w:t xml:space="preserve"> 1 полугодии</w:t>
      </w:r>
      <w:r w:rsidRPr="002858E9">
        <w:rPr>
          <w:rFonts w:ascii="Times New Roman" w:hAnsi="Times New Roman"/>
          <w:sz w:val="28"/>
          <w:szCs w:val="28"/>
        </w:rPr>
        <w:t xml:space="preserve"> 2026 года </w:t>
      </w: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FD0437">
        <w:rPr>
          <w:rFonts w:ascii="Times New Roman" w:hAnsi="Times New Roman" w:cs="Times New Roman"/>
          <w:sz w:val="28"/>
          <w:szCs w:val="28"/>
        </w:rPr>
        <w:t>10</w:t>
      </w:r>
      <w:r w:rsidR="00FD62D6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62D6">
        <w:rPr>
          <w:rFonts w:ascii="Times New Roman" w:hAnsi="Times New Roman" w:cs="Times New Roman"/>
          <w:sz w:val="28"/>
          <w:szCs w:val="28"/>
        </w:rPr>
        <w:t xml:space="preserve"> Мэром Великого Новгорода и его замести</w:t>
      </w:r>
      <w:r>
        <w:rPr>
          <w:rFonts w:ascii="Times New Roman" w:hAnsi="Times New Roman" w:cs="Times New Roman"/>
          <w:sz w:val="28"/>
          <w:szCs w:val="28"/>
        </w:rPr>
        <w:t xml:space="preserve">телями, в ходе которых принято </w:t>
      </w:r>
      <w:r w:rsidR="00FD0437">
        <w:rPr>
          <w:rFonts w:ascii="Times New Roman" w:hAnsi="Times New Roman" w:cs="Times New Roman"/>
          <w:sz w:val="28"/>
          <w:szCs w:val="28"/>
        </w:rPr>
        <w:t>16</w:t>
      </w:r>
      <w:r w:rsidR="00FD62D6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FD62D6" w:rsidRDefault="00870456" w:rsidP="00FD6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04A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Администрация стремится к реальным результатам и эффективному решению проблем каждого гражданина, обратившегося за помощью</w:t>
      </w:r>
      <w:r>
        <w:rPr>
          <w:rFonts w:ascii="Arial" w:hAnsi="Arial" w:cs="Arial"/>
          <w:color w:val="1D1D1F"/>
          <w:shd w:val="clear" w:color="auto" w:fill="FFFFFF"/>
        </w:rPr>
        <w:t xml:space="preserve">. </w:t>
      </w:r>
      <w:r w:rsidRPr="00870456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Каждое </w:t>
      </w:r>
      <w:r w:rsidRPr="006A204A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обращение гражданина — приоритет, требующий внимания и решения</w:t>
      </w:r>
      <w:r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2D6">
        <w:rPr>
          <w:rFonts w:ascii="Times New Roman" w:hAnsi="Times New Roman" w:cs="Times New Roman"/>
          <w:sz w:val="28"/>
          <w:szCs w:val="28"/>
        </w:rPr>
        <w:t>По итогам рассмотрения поступивших в Администрацию Великого Новгорода обращений реализованы конкретные проекты, в том числе:</w:t>
      </w:r>
    </w:p>
    <w:p w:rsidR="00FD62D6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ремонту сетей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проезде</w:t>
      </w:r>
      <w:r w:rsidR="004162AE">
        <w:rPr>
          <w:rFonts w:ascii="Times New Roman" w:hAnsi="Times New Roman" w:cs="Times New Roman"/>
          <w:sz w:val="28"/>
          <w:szCs w:val="28"/>
        </w:rPr>
        <w:t>;</w:t>
      </w:r>
    </w:p>
    <w:p w:rsidR="00FD62D6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городских территорий;</w:t>
      </w:r>
    </w:p>
    <w:p w:rsidR="00CB293D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городских клумб;</w:t>
      </w:r>
    </w:p>
    <w:p w:rsidR="00CB293D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Нанесение дорожной разметки;</w:t>
      </w:r>
    </w:p>
    <w:p w:rsidR="00FD0437" w:rsidRDefault="00FD0437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земельных участков в собственность</w:t>
      </w:r>
      <w:r w:rsidR="00582929">
        <w:rPr>
          <w:rFonts w:ascii="Times New Roman" w:hAnsi="Times New Roman" w:cs="Times New Roman"/>
          <w:sz w:val="28"/>
          <w:szCs w:val="28"/>
        </w:rPr>
        <w:t>;</w:t>
      </w:r>
    </w:p>
    <w:p w:rsidR="00582929" w:rsidRDefault="00582929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лифтов в многоквартирных домах.</w:t>
      </w:r>
      <w:bookmarkStart w:id="0" w:name="_GoBack"/>
      <w:bookmarkEnd w:id="0"/>
    </w:p>
    <w:p w:rsidR="00CB293D" w:rsidRDefault="00CB293D" w:rsidP="00CB293D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6026C1" w:rsidRDefault="00020800" w:rsidP="000208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своевременного и качественного рассмотрения обращений граждан специалистами отдела по работе с обращениями граждан и организация на системной основе осуществляется предупредительный контрол</w:t>
      </w:r>
      <w:r w:rsidR="006026C1">
        <w:rPr>
          <w:rFonts w:ascii="Times New Roman" w:hAnsi="Times New Roman" w:cs="Times New Roman"/>
          <w:sz w:val="28"/>
          <w:szCs w:val="28"/>
        </w:rPr>
        <w:t>ь:</w:t>
      </w:r>
    </w:p>
    <w:p w:rsidR="00020800" w:rsidRDefault="00020800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26C1">
        <w:rPr>
          <w:rFonts w:ascii="Times New Roman" w:hAnsi="Times New Roman" w:cs="Times New Roman"/>
          <w:sz w:val="28"/>
          <w:szCs w:val="28"/>
        </w:rPr>
        <w:t>исполнителям направляются письма-напоминания о приближении сроков исполнения</w:t>
      </w:r>
      <w:r w:rsidR="006026C1">
        <w:rPr>
          <w:rFonts w:ascii="Times New Roman" w:hAnsi="Times New Roman" w:cs="Times New Roman"/>
          <w:sz w:val="28"/>
          <w:szCs w:val="28"/>
        </w:rPr>
        <w:t xml:space="preserve"> поручений;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усиления выявленных недостатков в документационном сопровождении, усиления дисциплины исполнения решений и соблюдения установленного порядка работы с обращениями граждан, а также требований к подготовке и предоставлению документов на подпись руководству администрации, в структурные подразделения регулярно направляются методические письма-рекомендации по ключевым аспектам делопроизводства и взаимодействия с населением;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специалистами отдела по работе с обращениями граждан и организаций оказывается методическая и консультационная поддержка структурным подразделениям, включая подготовку мотивированных и полных ответов;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недопустимости нарушения сроков исполнения документов, необходимости всестороннего и обоснованного рассмотрения каждого обращения;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800">
        <w:rPr>
          <w:rFonts w:ascii="Times New Roman" w:hAnsi="Times New Roman" w:cs="Times New Roman"/>
          <w:sz w:val="28"/>
          <w:szCs w:val="28"/>
        </w:rPr>
        <w:t>на основе регулярного анализа обращений выявляются «точки напряжения» в городской инфраструктуре, что позволяет не только оперативно реагировать, но и планировать превентивные мероприятия в рамках программ благоустройства, ЖКХ и дорожного хозяйства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26C1" w:rsidRP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20800">
        <w:rPr>
          <w:rFonts w:ascii="Times New Roman" w:hAnsi="Times New Roman" w:cs="Times New Roman"/>
          <w:sz w:val="28"/>
          <w:szCs w:val="28"/>
        </w:rPr>
        <w:t>братная связь с заявителями: расширяется практика информирования граждан о ходе исполнения их обращений, включая фот</w:t>
      </w:r>
      <w:proofErr w:type="gramStart"/>
      <w:r w:rsidRPr="000208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08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0800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Pr="00020800">
        <w:rPr>
          <w:rFonts w:ascii="Times New Roman" w:hAnsi="Times New Roman" w:cs="Times New Roman"/>
          <w:sz w:val="28"/>
          <w:szCs w:val="28"/>
        </w:rPr>
        <w:t xml:space="preserve"> выполненных работ</w:t>
      </w:r>
    </w:p>
    <w:p w:rsidR="00020800" w:rsidRPr="00020800" w:rsidRDefault="00020800" w:rsidP="000208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00">
        <w:rPr>
          <w:rFonts w:ascii="Times New Roman" w:hAnsi="Times New Roman" w:cs="Times New Roman"/>
          <w:sz w:val="28"/>
          <w:szCs w:val="28"/>
        </w:rPr>
        <w:t xml:space="preserve">Эти меры способствуют повышению доверия населения к органам местного самоуправления и обеспечивают переход </w:t>
      </w:r>
      <w:proofErr w:type="gramStart"/>
      <w:r w:rsidRPr="0002080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20800">
        <w:rPr>
          <w:rFonts w:ascii="Times New Roman" w:hAnsi="Times New Roman" w:cs="Times New Roman"/>
          <w:sz w:val="28"/>
          <w:szCs w:val="28"/>
        </w:rPr>
        <w:t xml:space="preserve"> реактивного к </w:t>
      </w:r>
      <w:proofErr w:type="spellStart"/>
      <w:r w:rsidRPr="00020800">
        <w:rPr>
          <w:rFonts w:ascii="Times New Roman" w:hAnsi="Times New Roman" w:cs="Times New Roman"/>
          <w:sz w:val="28"/>
          <w:szCs w:val="28"/>
        </w:rPr>
        <w:t>проактивному</w:t>
      </w:r>
      <w:proofErr w:type="spellEnd"/>
      <w:r w:rsidRPr="00020800">
        <w:rPr>
          <w:rFonts w:ascii="Times New Roman" w:hAnsi="Times New Roman" w:cs="Times New Roman"/>
          <w:sz w:val="28"/>
          <w:szCs w:val="28"/>
        </w:rPr>
        <w:t xml:space="preserve"> управлению городской средой.</w:t>
      </w:r>
    </w:p>
    <w:p w:rsidR="00653B51" w:rsidRPr="00653B51" w:rsidRDefault="00653B51" w:rsidP="00653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Великого Новгорода продолжит совершенствовать структурную адаптацию и технологическое обновление в сфере работы с обращениями граждан</w:t>
      </w:r>
      <w:r w:rsidR="00094FAA">
        <w:rPr>
          <w:rFonts w:ascii="Times New Roman" w:hAnsi="Times New Roman" w:cs="Times New Roman"/>
          <w:sz w:val="28"/>
          <w:szCs w:val="28"/>
        </w:rPr>
        <w:t xml:space="preserve">, обеспечивая соблюдение их конституционных прав, оперативное реагирование на запросы населения и повышения уровня доверия к органам местного самоуправления, а также </w:t>
      </w:r>
      <w:r w:rsidR="00094FAA" w:rsidRPr="00094FAA">
        <w:rPr>
          <w:rFonts w:ascii="Times New Roman" w:hAnsi="Times New Roman" w:cs="Times New Roman"/>
          <w:sz w:val="28"/>
          <w:szCs w:val="28"/>
        </w:rPr>
        <w:t>усили</w:t>
      </w:r>
      <w:r w:rsidR="00094FAA">
        <w:rPr>
          <w:rFonts w:ascii="Times New Roman" w:hAnsi="Times New Roman" w:cs="Times New Roman"/>
          <w:sz w:val="28"/>
          <w:szCs w:val="28"/>
        </w:rPr>
        <w:t>вать</w:t>
      </w:r>
      <w:r w:rsidR="00094FAA" w:rsidRPr="00094FAA">
        <w:rPr>
          <w:rFonts w:ascii="Times New Roman" w:hAnsi="Times New Roman" w:cs="Times New Roman"/>
          <w:sz w:val="28"/>
          <w:szCs w:val="28"/>
        </w:rPr>
        <w:t xml:space="preserve"> цифровую доступность, оперативность реагирования и практическую результативность</w:t>
      </w:r>
      <w:r w:rsidR="00094FAA">
        <w:rPr>
          <w:rFonts w:ascii="Times New Roman" w:hAnsi="Times New Roman" w:cs="Times New Roman"/>
          <w:sz w:val="28"/>
          <w:szCs w:val="28"/>
        </w:rPr>
        <w:t>. Приоритетом остается эффективное и своевременное решение проблем, обозначенных гражданами, а также прозрачность и открытость коммуникации с населением.</w:t>
      </w:r>
    </w:p>
    <w:p w:rsidR="00112CEC" w:rsidRDefault="00112CEC" w:rsidP="00112CEC"/>
    <w:sectPr w:rsidR="00112CEC" w:rsidSect="0062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6ADC"/>
    <w:multiLevelType w:val="multilevel"/>
    <w:tmpl w:val="A226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A7726"/>
    <w:multiLevelType w:val="hybridMultilevel"/>
    <w:tmpl w:val="70B8C5B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162C36"/>
    <w:multiLevelType w:val="hybridMultilevel"/>
    <w:tmpl w:val="8EEC6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73EBE"/>
    <w:multiLevelType w:val="hybridMultilevel"/>
    <w:tmpl w:val="7D245BE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8237C76"/>
    <w:multiLevelType w:val="hybridMultilevel"/>
    <w:tmpl w:val="1554BD38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755A2F"/>
    <w:multiLevelType w:val="multilevel"/>
    <w:tmpl w:val="197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7A497B"/>
    <w:multiLevelType w:val="hybridMultilevel"/>
    <w:tmpl w:val="799A8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44C74"/>
    <w:multiLevelType w:val="multilevel"/>
    <w:tmpl w:val="8EE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5767AC"/>
    <w:multiLevelType w:val="multilevel"/>
    <w:tmpl w:val="E4C4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276CA"/>
    <w:multiLevelType w:val="multilevel"/>
    <w:tmpl w:val="F48C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9396A"/>
    <w:multiLevelType w:val="hybridMultilevel"/>
    <w:tmpl w:val="A8D4481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EC"/>
    <w:rsid w:val="00013188"/>
    <w:rsid w:val="00020800"/>
    <w:rsid w:val="00094FAA"/>
    <w:rsid w:val="00112CEC"/>
    <w:rsid w:val="002337ED"/>
    <w:rsid w:val="002743E7"/>
    <w:rsid w:val="002858E9"/>
    <w:rsid w:val="004162AE"/>
    <w:rsid w:val="005653A0"/>
    <w:rsid w:val="00582929"/>
    <w:rsid w:val="006026C1"/>
    <w:rsid w:val="00620C99"/>
    <w:rsid w:val="00653B51"/>
    <w:rsid w:val="007C7FF8"/>
    <w:rsid w:val="00870456"/>
    <w:rsid w:val="008C0986"/>
    <w:rsid w:val="008E5F39"/>
    <w:rsid w:val="009066D1"/>
    <w:rsid w:val="00B83BE0"/>
    <w:rsid w:val="00C81A53"/>
    <w:rsid w:val="00CB293D"/>
    <w:rsid w:val="00CD2EE4"/>
    <w:rsid w:val="00E80596"/>
    <w:rsid w:val="00FC0848"/>
    <w:rsid w:val="00FD0437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2C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112CEC"/>
  </w:style>
  <w:style w:type="paragraph" w:customStyle="1" w:styleId="qwen-markdown-paragraph">
    <w:name w:val="qwen-markdown-paragraph"/>
    <w:basedOn w:val="a"/>
    <w:rsid w:val="001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2C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20C99"/>
    <w:pPr>
      <w:ind w:left="720"/>
      <w:contextualSpacing/>
    </w:pPr>
  </w:style>
  <w:style w:type="table" w:styleId="a4">
    <w:name w:val="Table Grid"/>
    <w:basedOn w:val="a1"/>
    <w:uiPriority w:val="59"/>
    <w:rsid w:val="0062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2C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112CEC"/>
  </w:style>
  <w:style w:type="paragraph" w:customStyle="1" w:styleId="qwen-markdown-paragraph">
    <w:name w:val="qwen-markdown-paragraph"/>
    <w:basedOn w:val="a"/>
    <w:rsid w:val="001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2C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20C99"/>
    <w:pPr>
      <w:ind w:left="720"/>
      <w:contextualSpacing/>
    </w:pPr>
  </w:style>
  <w:style w:type="table" w:styleId="a4">
    <w:name w:val="Table Grid"/>
    <w:basedOn w:val="a1"/>
    <w:uiPriority w:val="59"/>
    <w:rsid w:val="0062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235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427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867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453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9053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9135399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4220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680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537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7207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8366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13388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781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6691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2297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835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450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6343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7118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5541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9586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44810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5811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1510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2907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2295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1174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9709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83355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4506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4427874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457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906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10155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029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Кунникова Ольга Ивановна</dc:creator>
  <cp:lastModifiedBy>Кунникова Ольга Ивановна</cp:lastModifiedBy>
  <cp:revision>3</cp:revision>
  <dcterms:created xsi:type="dcterms:W3CDTF">2026-06-25T04:39:00Z</dcterms:created>
  <dcterms:modified xsi:type="dcterms:W3CDTF">2026-06-25T06:45:00Z</dcterms:modified>
</cp:coreProperties>
</file>