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ED" w:rsidRPr="005417ED" w:rsidRDefault="005417ED">
      <w:pPr>
        <w:pStyle w:val="ConsPlusTitlePage"/>
        <w:rPr>
          <w:rFonts w:ascii="Times New Roman" w:hAnsi="Times New Roman" w:cs="Times New Roman"/>
          <w:sz w:val="26"/>
          <w:szCs w:val="26"/>
        </w:rPr>
      </w:pPr>
      <w:r w:rsidRPr="005417ED">
        <w:rPr>
          <w:rFonts w:ascii="Times New Roman" w:hAnsi="Times New Roman" w:cs="Times New Roman"/>
          <w:sz w:val="26"/>
          <w:szCs w:val="26"/>
        </w:rPr>
        <w:t xml:space="preserve">Документ предоставлен </w:t>
      </w:r>
      <w:hyperlink r:id="rId6">
        <w:proofErr w:type="spellStart"/>
        <w:r w:rsidRPr="005417ED">
          <w:rPr>
            <w:rFonts w:ascii="Times New Roman" w:hAnsi="Times New Roman" w:cs="Times New Roman"/>
            <w:color w:val="0000FF"/>
            <w:sz w:val="26"/>
            <w:szCs w:val="26"/>
          </w:rPr>
          <w:t>КонсультантПлюс</w:t>
        </w:r>
        <w:proofErr w:type="spellEnd"/>
      </w:hyperlink>
      <w:r w:rsidRPr="005417ED">
        <w:rPr>
          <w:rFonts w:ascii="Times New Roman" w:hAnsi="Times New Roman" w:cs="Times New Roman"/>
          <w:sz w:val="26"/>
          <w:szCs w:val="26"/>
        </w:rPr>
        <w:br/>
      </w:r>
    </w:p>
    <w:p w:rsidR="005417ED" w:rsidRPr="005417ED" w:rsidRDefault="005417ED">
      <w:pPr>
        <w:pStyle w:val="ConsPlusNormal"/>
        <w:jc w:val="both"/>
        <w:outlineLvl w:val="0"/>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7ED" w:rsidRPr="0054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17ED" w:rsidRPr="005417ED" w:rsidRDefault="005417ED">
            <w:pPr>
              <w:pStyle w:val="ConsPlusNormal"/>
              <w:jc w:val="right"/>
              <w:rPr>
                <w:rFonts w:ascii="Times New Roman" w:hAnsi="Times New Roman" w:cs="Times New Roman"/>
                <w:sz w:val="26"/>
                <w:szCs w:val="26"/>
              </w:rPr>
            </w:pPr>
            <w:r w:rsidRPr="005417ED">
              <w:rPr>
                <w:rFonts w:ascii="Times New Roman" w:hAnsi="Times New Roman" w:cs="Times New Roman"/>
                <w:b/>
                <w:color w:val="392C69"/>
                <w:sz w:val="26"/>
                <w:szCs w:val="26"/>
              </w:rPr>
              <w:t>Актуально на 01.08.2023</w:t>
            </w:r>
          </w:p>
        </w:tc>
        <w:tc>
          <w:tcPr>
            <w:tcW w:w="113" w:type="dxa"/>
            <w:tcBorders>
              <w:top w:val="nil"/>
              <w:left w:val="nil"/>
              <w:bottom w:val="nil"/>
              <w:right w:val="nil"/>
            </w:tcBorders>
            <w:shd w:val="clear" w:color="auto" w:fill="F4F3F8"/>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r>
    </w:tbl>
    <w:p w:rsidR="005417ED" w:rsidRPr="005417ED" w:rsidRDefault="005417ED">
      <w:pPr>
        <w:pStyle w:val="ConsPlusNormal"/>
        <w:spacing w:after="1"/>
        <w:rPr>
          <w:rFonts w:ascii="Times New Roman" w:hAnsi="Times New Roman" w:cs="Times New Roman"/>
          <w:sz w:val="26"/>
          <w:szCs w:val="26"/>
        </w:rPr>
      </w:pPr>
    </w:p>
    <w:p w:rsidR="005417ED" w:rsidRPr="005417ED" w:rsidRDefault="005417ED">
      <w:pPr>
        <w:pStyle w:val="ConsPlusNormal"/>
        <w:jc w:val="both"/>
        <w:rPr>
          <w:rFonts w:ascii="Times New Roman" w:hAnsi="Times New Roman" w:cs="Times New Roman"/>
          <w:sz w:val="26"/>
          <w:szCs w:val="26"/>
        </w:rPr>
      </w:pPr>
      <w:bookmarkStart w:id="0" w:name="_GoBack"/>
      <w:bookmarkEnd w:id="0"/>
    </w:p>
    <w:p w:rsidR="005417ED" w:rsidRPr="005417ED" w:rsidRDefault="005417ED">
      <w:pPr>
        <w:pStyle w:val="ConsPlusNormal"/>
        <w:jc w:val="center"/>
        <w:rPr>
          <w:rFonts w:ascii="Times New Roman" w:hAnsi="Times New Roman" w:cs="Times New Roman"/>
          <w:sz w:val="26"/>
          <w:szCs w:val="26"/>
        </w:rPr>
      </w:pPr>
      <w:r w:rsidRPr="005417ED">
        <w:rPr>
          <w:rFonts w:ascii="Times New Roman" w:hAnsi="Times New Roman" w:cs="Times New Roman"/>
          <w:b/>
          <w:sz w:val="26"/>
          <w:szCs w:val="26"/>
        </w:rPr>
        <w:t>Договор N _____</w:t>
      </w:r>
    </w:p>
    <w:p w:rsidR="005417ED" w:rsidRPr="005417ED" w:rsidRDefault="005417ED">
      <w:pPr>
        <w:pStyle w:val="ConsPlusNormal"/>
        <w:jc w:val="center"/>
        <w:rPr>
          <w:rFonts w:ascii="Times New Roman" w:hAnsi="Times New Roman" w:cs="Times New Roman"/>
          <w:sz w:val="26"/>
          <w:szCs w:val="26"/>
        </w:rPr>
      </w:pPr>
      <w:r w:rsidRPr="005417ED">
        <w:rPr>
          <w:rFonts w:ascii="Times New Roman" w:hAnsi="Times New Roman" w:cs="Times New Roman"/>
          <w:b/>
          <w:sz w:val="26"/>
          <w:szCs w:val="26"/>
        </w:rPr>
        <w:t>купли-продажи земельного участка</w:t>
      </w:r>
    </w:p>
    <w:p w:rsidR="005417ED" w:rsidRPr="005417ED" w:rsidRDefault="005417ED">
      <w:pPr>
        <w:pStyle w:val="ConsPlusNormal"/>
        <w:jc w:val="both"/>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17ED" w:rsidRPr="005417ED">
        <w:tc>
          <w:tcPr>
            <w:tcW w:w="4677"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roofErr w:type="gramStart"/>
            <w:r w:rsidRPr="005417ED">
              <w:rPr>
                <w:rFonts w:ascii="Times New Roman" w:hAnsi="Times New Roman" w:cs="Times New Roman"/>
                <w:sz w:val="26"/>
                <w:szCs w:val="26"/>
              </w:rPr>
              <w:t>г</w:t>
            </w:r>
            <w:proofErr w:type="gramEnd"/>
            <w:r w:rsidRPr="005417ED">
              <w:rPr>
                <w:rFonts w:ascii="Times New Roman" w:hAnsi="Times New Roman" w:cs="Times New Roman"/>
                <w:sz w:val="26"/>
                <w:szCs w:val="26"/>
              </w:rPr>
              <w:t>. _______________</w:t>
            </w:r>
          </w:p>
        </w:tc>
        <w:tc>
          <w:tcPr>
            <w:tcW w:w="4677" w:type="dxa"/>
            <w:tcBorders>
              <w:top w:val="nil"/>
              <w:left w:val="nil"/>
              <w:bottom w:val="nil"/>
              <w:right w:val="nil"/>
            </w:tcBorders>
          </w:tcPr>
          <w:p w:rsidR="005417ED" w:rsidRPr="005417ED" w:rsidRDefault="005417ED">
            <w:pPr>
              <w:pStyle w:val="ConsPlusNormal"/>
              <w:jc w:val="right"/>
              <w:rPr>
                <w:rFonts w:ascii="Times New Roman" w:hAnsi="Times New Roman" w:cs="Times New Roman"/>
                <w:sz w:val="26"/>
                <w:szCs w:val="26"/>
              </w:rPr>
            </w:pPr>
            <w:r w:rsidRPr="005417ED">
              <w:rPr>
                <w:rFonts w:ascii="Times New Roman" w:hAnsi="Times New Roman" w:cs="Times New Roman"/>
                <w:sz w:val="26"/>
                <w:szCs w:val="26"/>
              </w:rPr>
              <w:t>"___"________ ____ </w:t>
            </w:r>
            <w:proofErr w:type="gramStart"/>
            <w:r w:rsidRPr="005417ED">
              <w:rPr>
                <w:rFonts w:ascii="Times New Roman" w:hAnsi="Times New Roman" w:cs="Times New Roman"/>
                <w:sz w:val="26"/>
                <w:szCs w:val="26"/>
              </w:rPr>
              <w:t>г</w:t>
            </w:r>
            <w:proofErr w:type="gramEnd"/>
            <w:r w:rsidRPr="005417ED">
              <w:rPr>
                <w:rFonts w:ascii="Times New Roman" w:hAnsi="Times New Roman" w:cs="Times New Roman"/>
                <w:sz w:val="26"/>
                <w:szCs w:val="26"/>
              </w:rPr>
              <w:t>.</w:t>
            </w:r>
          </w:p>
        </w:tc>
      </w:tr>
    </w:tbl>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____________________ </w:t>
      </w:r>
      <w:r w:rsidRPr="005417ED">
        <w:rPr>
          <w:rFonts w:ascii="Times New Roman" w:hAnsi="Times New Roman" w:cs="Times New Roman"/>
          <w:i/>
          <w:sz w:val="26"/>
          <w:szCs w:val="26"/>
        </w:rPr>
        <w:t>(Ф.И.О.)</w:t>
      </w:r>
      <w:r w:rsidRPr="005417ED">
        <w:rPr>
          <w:rFonts w:ascii="Times New Roman" w:hAnsi="Times New Roman" w:cs="Times New Roman"/>
          <w:sz w:val="26"/>
          <w:szCs w:val="26"/>
        </w:rPr>
        <w:t xml:space="preserve">, паспорт серии _____ N ______ выдан "___"______ ____ г. ______________, дата рождения "___"_______ ____ г., место рождения ____________, </w:t>
      </w:r>
      <w:proofErr w:type="spellStart"/>
      <w:r w:rsidRPr="005417ED">
        <w:rPr>
          <w:rFonts w:ascii="Times New Roman" w:hAnsi="Times New Roman" w:cs="Times New Roman"/>
          <w:sz w:val="26"/>
          <w:szCs w:val="26"/>
        </w:rPr>
        <w:t>зарегистрированн</w:t>
      </w:r>
      <w:proofErr w:type="spellEnd"/>
      <w:r w:rsidRPr="005417ED">
        <w:rPr>
          <w:rFonts w:ascii="Times New Roman" w:hAnsi="Times New Roman" w:cs="Times New Roman"/>
          <w:sz w:val="26"/>
          <w:szCs w:val="26"/>
        </w:rPr>
        <w:t>__ по адресу: __________________, именуем__ в дальнейшем "Продавец", с одной стороны 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____________________ </w:t>
      </w:r>
      <w:r w:rsidRPr="005417ED">
        <w:rPr>
          <w:rFonts w:ascii="Times New Roman" w:hAnsi="Times New Roman" w:cs="Times New Roman"/>
          <w:i/>
          <w:sz w:val="26"/>
          <w:szCs w:val="26"/>
        </w:rPr>
        <w:t>(Ф.И.О.)</w:t>
      </w:r>
      <w:r w:rsidRPr="005417ED">
        <w:rPr>
          <w:rFonts w:ascii="Times New Roman" w:hAnsi="Times New Roman" w:cs="Times New Roman"/>
          <w:sz w:val="26"/>
          <w:szCs w:val="26"/>
        </w:rPr>
        <w:t xml:space="preserve">, паспорт серии _____ N _______ выдан "___"_________ ____ г. _________________, дата рождения "___"________ ____ г., место рождения ________________, </w:t>
      </w:r>
      <w:proofErr w:type="spellStart"/>
      <w:r w:rsidRPr="005417ED">
        <w:rPr>
          <w:rFonts w:ascii="Times New Roman" w:hAnsi="Times New Roman" w:cs="Times New Roman"/>
          <w:sz w:val="26"/>
          <w:szCs w:val="26"/>
        </w:rPr>
        <w:t>зарегистрированн</w:t>
      </w:r>
      <w:proofErr w:type="spellEnd"/>
      <w:r w:rsidRPr="005417ED">
        <w:rPr>
          <w:rFonts w:ascii="Times New Roman" w:hAnsi="Times New Roman" w:cs="Times New Roman"/>
          <w:sz w:val="26"/>
          <w:szCs w:val="26"/>
        </w:rPr>
        <w:t>__ по адресу: ____________________, именуем__ в дальнейшем "Покупатель", с другой стороны, далее совместно именуемые "Стороны", заключили настоящий Договор о нижеследующем:</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r w:rsidRPr="005417ED">
        <w:rPr>
          <w:rFonts w:ascii="Times New Roman" w:hAnsi="Times New Roman" w:cs="Times New Roman"/>
          <w:sz w:val="26"/>
          <w:szCs w:val="26"/>
        </w:rPr>
        <w:t>1. Предмет Договора</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1.1. По настоящему Договору Продавец обязуется передать в собственность Покупателя земельный участок, указанный в </w:t>
      </w:r>
      <w:hyperlink w:anchor="P20">
        <w:r w:rsidRPr="005417ED">
          <w:rPr>
            <w:rFonts w:ascii="Times New Roman" w:hAnsi="Times New Roman" w:cs="Times New Roman"/>
            <w:color w:val="0000FF"/>
            <w:sz w:val="26"/>
            <w:szCs w:val="26"/>
          </w:rPr>
          <w:t>п. 1.2</w:t>
        </w:r>
      </w:hyperlink>
      <w:r w:rsidRPr="005417ED">
        <w:rPr>
          <w:rFonts w:ascii="Times New Roman" w:hAnsi="Times New Roman" w:cs="Times New Roman"/>
          <w:sz w:val="26"/>
          <w:szCs w:val="26"/>
        </w:rPr>
        <w:t xml:space="preserve"> настоящего Договора (далее - Земельный участок), в сроки, предусмотренные в Договоре, а Покупатель обязуется принять Земельный участок и выплатить за него цену, предусмотренную в Договоре.</w:t>
      </w:r>
    </w:p>
    <w:p w:rsidR="005417ED" w:rsidRPr="005417ED" w:rsidRDefault="005417ED">
      <w:pPr>
        <w:pStyle w:val="ConsPlusNormal"/>
        <w:spacing w:before="220"/>
        <w:ind w:firstLine="540"/>
        <w:jc w:val="both"/>
        <w:rPr>
          <w:rFonts w:ascii="Times New Roman" w:hAnsi="Times New Roman" w:cs="Times New Roman"/>
          <w:sz w:val="26"/>
          <w:szCs w:val="26"/>
        </w:rPr>
      </w:pPr>
      <w:bookmarkStart w:id="1" w:name="P20"/>
      <w:bookmarkEnd w:id="1"/>
      <w:r w:rsidRPr="005417ED">
        <w:rPr>
          <w:rFonts w:ascii="Times New Roman" w:hAnsi="Times New Roman" w:cs="Times New Roman"/>
          <w:sz w:val="26"/>
          <w:szCs w:val="26"/>
        </w:rPr>
        <w:t>1.2. По настоящему Договору в собственность Покупателя передается следующий Земельный участок:</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местонахождение участка</w:t>
      </w:r>
      <w:proofErr w:type="gramStart"/>
      <w:r w:rsidRPr="005417ED">
        <w:rPr>
          <w:rFonts w:ascii="Times New Roman" w:hAnsi="Times New Roman" w:cs="Times New Roman"/>
          <w:sz w:val="26"/>
          <w:szCs w:val="26"/>
        </w:rPr>
        <w:t>: ____________________________________;</w:t>
      </w:r>
      <w:proofErr w:type="gramEnd"/>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общая площадь Земельного участка</w:t>
      </w:r>
      <w:proofErr w:type="gramStart"/>
      <w:r w:rsidRPr="005417ED">
        <w:rPr>
          <w:rFonts w:ascii="Times New Roman" w:hAnsi="Times New Roman" w:cs="Times New Roman"/>
          <w:sz w:val="26"/>
          <w:szCs w:val="26"/>
        </w:rPr>
        <w:t>: ___________________________;</w:t>
      </w:r>
      <w:proofErr w:type="gramEnd"/>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кадастровый номер Земельного участка</w:t>
      </w:r>
      <w:proofErr w:type="gramStart"/>
      <w:r w:rsidRPr="005417ED">
        <w:rPr>
          <w:rFonts w:ascii="Times New Roman" w:hAnsi="Times New Roman" w:cs="Times New Roman"/>
          <w:sz w:val="26"/>
          <w:szCs w:val="26"/>
        </w:rPr>
        <w:t>: _______________________;</w:t>
      </w:r>
      <w:proofErr w:type="gramEnd"/>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категория земель</w:t>
      </w:r>
      <w:proofErr w:type="gramStart"/>
      <w:r w:rsidRPr="005417ED">
        <w:rPr>
          <w:rFonts w:ascii="Times New Roman" w:hAnsi="Times New Roman" w:cs="Times New Roman"/>
          <w:sz w:val="26"/>
          <w:szCs w:val="26"/>
        </w:rPr>
        <w:t>: ___________________________________________;</w:t>
      </w:r>
      <w:proofErr w:type="gramEnd"/>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разрешенное использование: _____________________________.</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Описание Земельного участка: __________________________________.</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На Земельном участке имеются насаждения: _________________________.</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На Земельном участке имеются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вдоль грани</w:t>
      </w:r>
      <w:proofErr w:type="gramStart"/>
      <w:r w:rsidRPr="005417ED">
        <w:rPr>
          <w:rFonts w:ascii="Times New Roman" w:hAnsi="Times New Roman" w:cs="Times New Roman"/>
          <w:sz w:val="26"/>
          <w:szCs w:val="26"/>
        </w:rPr>
        <w:t>ц(</w:t>
      </w:r>
      <w:proofErr w:type="gramEnd"/>
      <w:r w:rsidRPr="005417ED">
        <w:rPr>
          <w:rFonts w:ascii="Times New Roman" w:hAnsi="Times New Roman" w:cs="Times New Roman"/>
          <w:sz w:val="26"/>
          <w:szCs w:val="26"/>
        </w:rPr>
        <w:t xml:space="preserve">ы) Земельного участка проложены) следующие коммуникации: электросети, система </w:t>
      </w:r>
      <w:r w:rsidRPr="005417ED">
        <w:rPr>
          <w:rFonts w:ascii="Times New Roman" w:hAnsi="Times New Roman" w:cs="Times New Roman"/>
          <w:sz w:val="26"/>
          <w:szCs w:val="26"/>
        </w:rPr>
        <w:lastRenderedPageBreak/>
        <w:t xml:space="preserve">водоснабжения, система водоотведения, газ, _______________. Земельный участок огорожен ________________________ </w:t>
      </w:r>
      <w:r w:rsidRPr="005417ED">
        <w:rPr>
          <w:rFonts w:ascii="Times New Roman" w:hAnsi="Times New Roman" w:cs="Times New Roman"/>
          <w:i/>
          <w:sz w:val="26"/>
          <w:szCs w:val="26"/>
        </w:rPr>
        <w:t>(вид ограждения)</w:t>
      </w:r>
      <w:r w:rsidRPr="005417ED">
        <w:rPr>
          <w:rFonts w:ascii="Times New Roman" w:hAnsi="Times New Roman" w:cs="Times New Roman"/>
          <w:sz w:val="26"/>
          <w:szCs w:val="26"/>
        </w:rPr>
        <w:t xml:space="preserve">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не огорожен). Инженерные системы и коммуникации Земельного участка Сторонами проверены, находятся в исправном состоянии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за исключением ________________).</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1.3. Земельный участок принадлежит Продавцу на праве собственности на основании __________________, что подтверждается записью в Едином государственном реестре недвижимости от "___"________ ____ г. N ___ (</w:t>
      </w:r>
      <w:hyperlink r:id="rId7">
        <w:r w:rsidRPr="005417ED">
          <w:rPr>
            <w:rFonts w:ascii="Times New Roman" w:hAnsi="Times New Roman" w:cs="Times New Roman"/>
            <w:color w:val="0000FF"/>
            <w:sz w:val="26"/>
            <w:szCs w:val="26"/>
          </w:rPr>
          <w:t>Выписка</w:t>
        </w:r>
      </w:hyperlink>
      <w:r w:rsidRPr="005417ED">
        <w:rPr>
          <w:rFonts w:ascii="Times New Roman" w:hAnsi="Times New Roman" w:cs="Times New Roman"/>
          <w:sz w:val="26"/>
          <w:szCs w:val="26"/>
        </w:rPr>
        <w:t xml:space="preserve"> из Единого государственного реестра недвижимости от "___"________ ____ г. N ___ (Приложение N ___)).</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1.4. </w:t>
      </w:r>
      <w:proofErr w:type="gramStart"/>
      <w:r w:rsidRPr="005417ED">
        <w:rPr>
          <w:rFonts w:ascii="Times New Roman" w:hAnsi="Times New Roman" w:cs="Times New Roman"/>
          <w:sz w:val="26"/>
          <w:szCs w:val="26"/>
        </w:rPr>
        <w:t xml:space="preserve">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 споров о границах с соседями нет, административных предписаний об устранении нарушений земельного законодательства, связанных с Земельным участком, нет </w:t>
      </w:r>
      <w:r w:rsidRPr="005417ED">
        <w:rPr>
          <w:rFonts w:ascii="Times New Roman" w:hAnsi="Times New Roman" w:cs="Times New Roman"/>
          <w:i/>
          <w:sz w:val="26"/>
          <w:szCs w:val="26"/>
        </w:rPr>
        <w:t>(договором может быть предусмотрено иное)</w:t>
      </w:r>
      <w:r w:rsidRPr="005417ED">
        <w:rPr>
          <w:rFonts w:ascii="Times New Roman" w:hAnsi="Times New Roman" w:cs="Times New Roman"/>
          <w:sz w:val="26"/>
          <w:szCs w:val="26"/>
        </w:rPr>
        <w:t>.</w:t>
      </w:r>
      <w:proofErr w:type="gramEnd"/>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1.5. Стороны гарантируют, что они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обстоятельства его заключения, у них отсутствуют обстоятельства, вынуждающие совершить данную сделку на крайне невыгодных для них условиях.</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r w:rsidRPr="005417ED">
        <w:rPr>
          <w:rFonts w:ascii="Times New Roman" w:hAnsi="Times New Roman" w:cs="Times New Roman"/>
          <w:sz w:val="26"/>
          <w:szCs w:val="26"/>
        </w:rPr>
        <w:t>2. Права и обязанности Сторон</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2.1. Продавец вправе:</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2.1.1. Получить денежные средства за Земельный участок в порядке и сроки, указанные в </w:t>
      </w:r>
      <w:hyperlink w:anchor="P56">
        <w:r w:rsidRPr="005417ED">
          <w:rPr>
            <w:rFonts w:ascii="Times New Roman" w:hAnsi="Times New Roman" w:cs="Times New Roman"/>
            <w:color w:val="0000FF"/>
            <w:sz w:val="26"/>
            <w:szCs w:val="26"/>
          </w:rPr>
          <w:t>разд. 3</w:t>
        </w:r>
      </w:hyperlink>
      <w:r w:rsidRPr="005417ED">
        <w:rPr>
          <w:rFonts w:ascii="Times New Roman" w:hAnsi="Times New Roman" w:cs="Times New Roman"/>
          <w:sz w:val="26"/>
          <w:szCs w:val="26"/>
        </w:rPr>
        <w:t xml:space="preserve"> настоящего Договора.</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2.1.2. В случае уклонения Покупателя от государственной регистрации перехода права собственности на Земельный участок в соответствии с </w:t>
      </w:r>
      <w:hyperlink w:anchor="P77">
        <w:r w:rsidRPr="005417ED">
          <w:rPr>
            <w:rFonts w:ascii="Times New Roman" w:hAnsi="Times New Roman" w:cs="Times New Roman"/>
            <w:color w:val="0000FF"/>
            <w:sz w:val="26"/>
            <w:szCs w:val="26"/>
          </w:rPr>
          <w:t>п. 4.4</w:t>
        </w:r>
      </w:hyperlink>
      <w:r w:rsidRPr="005417ED">
        <w:rPr>
          <w:rFonts w:ascii="Times New Roman" w:hAnsi="Times New Roman" w:cs="Times New Roman"/>
          <w:sz w:val="26"/>
          <w:szCs w:val="26"/>
        </w:rPr>
        <w:t xml:space="preserve"> настоящего Договора требовать в судебном порядке государственной регистрации перехода права собственности, а также возмещения Покупателем убытков, вызванных задержкой такой регистрации.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2.1.3. Осуществлять иные права, предусмотренные действующим законодательством Российской Федерации и настоящим Договором.</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2.2. Продавец обязан:</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2.2.1. Подготовить Земельный участок для передачи Покупателю, а также </w:t>
      </w:r>
      <w:hyperlink r:id="rId8">
        <w:r w:rsidRPr="005417ED">
          <w:rPr>
            <w:rFonts w:ascii="Times New Roman" w:hAnsi="Times New Roman" w:cs="Times New Roman"/>
            <w:color w:val="0000FF"/>
            <w:sz w:val="26"/>
            <w:szCs w:val="26"/>
          </w:rPr>
          <w:t>Акт</w:t>
        </w:r>
      </w:hyperlink>
      <w:r w:rsidRPr="005417ED">
        <w:rPr>
          <w:rFonts w:ascii="Times New Roman" w:hAnsi="Times New Roman" w:cs="Times New Roman"/>
          <w:sz w:val="26"/>
          <w:szCs w:val="26"/>
        </w:rPr>
        <w:t xml:space="preserve"> приема-передачи земельного участка (Приложение N ___) и иные необходимые документы в соответствии с законодательством Российской Федерации.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2.2.2. Передать Покупателю Земельный участок свободным от имущества Продавца в состоянии, пригодном для его использования в соответствии с разрешенным использованием, в порядке и сроки, предусмотренные настоящим </w:t>
      </w:r>
      <w:r w:rsidRPr="005417ED">
        <w:rPr>
          <w:rFonts w:ascii="Times New Roman" w:hAnsi="Times New Roman" w:cs="Times New Roman"/>
          <w:sz w:val="26"/>
          <w:szCs w:val="26"/>
        </w:rPr>
        <w:lastRenderedPageBreak/>
        <w:t>Договором.</w:t>
      </w:r>
    </w:p>
    <w:p w:rsidR="005417ED" w:rsidRPr="005417ED" w:rsidRDefault="005417ED">
      <w:pPr>
        <w:pStyle w:val="ConsPlusNormal"/>
        <w:spacing w:before="220"/>
        <w:ind w:firstLine="540"/>
        <w:jc w:val="both"/>
        <w:rPr>
          <w:rFonts w:ascii="Times New Roman" w:hAnsi="Times New Roman" w:cs="Times New Roman"/>
          <w:sz w:val="26"/>
          <w:szCs w:val="26"/>
        </w:rPr>
      </w:pPr>
      <w:bookmarkStart w:id="2" w:name="P44"/>
      <w:bookmarkEnd w:id="2"/>
      <w:r w:rsidRPr="005417ED">
        <w:rPr>
          <w:rFonts w:ascii="Times New Roman" w:hAnsi="Times New Roman" w:cs="Times New Roman"/>
          <w:sz w:val="26"/>
          <w:szCs w:val="26"/>
        </w:rPr>
        <w:t>2.2.3. В течение</w:t>
      </w:r>
      <w:proofErr w:type="gramStart"/>
      <w:r w:rsidRPr="005417ED">
        <w:rPr>
          <w:rFonts w:ascii="Times New Roman" w:hAnsi="Times New Roman" w:cs="Times New Roman"/>
          <w:sz w:val="26"/>
          <w:szCs w:val="26"/>
        </w:rPr>
        <w:t xml:space="preserve"> _____ (__________) </w:t>
      </w:r>
      <w:proofErr w:type="gramEnd"/>
      <w:r w:rsidRPr="005417ED">
        <w:rPr>
          <w:rFonts w:ascii="Times New Roman" w:hAnsi="Times New Roman" w:cs="Times New Roman"/>
          <w:sz w:val="26"/>
          <w:szCs w:val="26"/>
        </w:rPr>
        <w:t>рабочих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календарных) дней с момента подписания настоящего Договора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в срок до "__"_________ ____ г.) передать в орган регистрации прав документы для государственной регистрации перехода права собственности на Земельный участок к Покупателю.</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2.2.4. Оплатить услуги, оказанные в связи с владением и пользованием Земельным участком, уплатить установленные налоги и сборы до момента государственной регистрации перехода права собственности.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2.3. Покупатель вправе:</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2.3.1. Получить Земельный участок в порядке и сроки, указанные в </w:t>
      </w:r>
      <w:hyperlink w:anchor="P72">
        <w:r w:rsidRPr="005417ED">
          <w:rPr>
            <w:rFonts w:ascii="Times New Roman" w:hAnsi="Times New Roman" w:cs="Times New Roman"/>
            <w:color w:val="0000FF"/>
            <w:sz w:val="26"/>
            <w:szCs w:val="26"/>
          </w:rPr>
          <w:t>разд. 4</w:t>
        </w:r>
      </w:hyperlink>
      <w:r w:rsidRPr="005417ED">
        <w:rPr>
          <w:rFonts w:ascii="Times New Roman" w:hAnsi="Times New Roman" w:cs="Times New Roman"/>
          <w:sz w:val="26"/>
          <w:szCs w:val="26"/>
        </w:rPr>
        <w:t xml:space="preserve"> настоящего Договора.</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2.3.2. В случае уклонения Продавца от государственной регистрации перехода права собственности на Земельный участок в соответствии с </w:t>
      </w:r>
      <w:hyperlink w:anchor="P77">
        <w:r w:rsidRPr="005417ED">
          <w:rPr>
            <w:rFonts w:ascii="Times New Roman" w:hAnsi="Times New Roman" w:cs="Times New Roman"/>
            <w:color w:val="0000FF"/>
            <w:sz w:val="26"/>
            <w:szCs w:val="26"/>
          </w:rPr>
          <w:t>п. 4.4</w:t>
        </w:r>
      </w:hyperlink>
      <w:r w:rsidRPr="005417ED">
        <w:rPr>
          <w:rFonts w:ascii="Times New Roman" w:hAnsi="Times New Roman" w:cs="Times New Roman"/>
          <w:sz w:val="26"/>
          <w:szCs w:val="26"/>
        </w:rPr>
        <w:t xml:space="preserve"> настоящего Договора требовать в судебном порядке государственной регистрации перехода права, а также возмещения Продавцом убытков, вызванных задержкой такой регистрации.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2.3.3. </w:t>
      </w:r>
      <w:proofErr w:type="gramStart"/>
      <w:r w:rsidRPr="005417ED">
        <w:rPr>
          <w:rFonts w:ascii="Times New Roman" w:hAnsi="Times New Roman" w:cs="Times New Roman"/>
          <w:sz w:val="26"/>
          <w:szCs w:val="26"/>
        </w:rPr>
        <w:t>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w:t>
      </w:r>
      <w:proofErr w:type="gramEnd"/>
      <w:r w:rsidRPr="005417ED">
        <w:rPr>
          <w:rFonts w:ascii="Times New Roman" w:hAnsi="Times New Roman" w:cs="Times New Roman"/>
          <w:sz w:val="26"/>
          <w:szCs w:val="26"/>
        </w:rPr>
        <w:t xml:space="preserve"> иной информации, которая может </w:t>
      </w:r>
      <w:proofErr w:type="gramStart"/>
      <w:r w:rsidRPr="005417ED">
        <w:rPr>
          <w:rFonts w:ascii="Times New Roman" w:hAnsi="Times New Roman" w:cs="Times New Roman"/>
          <w:sz w:val="26"/>
          <w:szCs w:val="26"/>
        </w:rPr>
        <w:t>оказать влияние на решение Покупателя о покупке Земельного участка и требования о предоставлении которой установлены</w:t>
      </w:r>
      <w:proofErr w:type="gramEnd"/>
      <w:r w:rsidRPr="005417ED">
        <w:rPr>
          <w:rFonts w:ascii="Times New Roman" w:hAnsi="Times New Roman" w:cs="Times New Roman"/>
          <w:sz w:val="26"/>
          <w:szCs w:val="26"/>
        </w:rPr>
        <w:t xml:space="preserve"> федеральными законами, требовать уменьшения покупной цены или расторжения настоящего Договора и возмещения причиненных ему убытков.</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2.3.4. Осуществлять иные права, предусмотренные действующим законодательством Российской Федерации и настоящим Договором.</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2.4. Покупатель обязан:</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2.4.1. Принять Земельный участок от Продавца по </w:t>
      </w:r>
      <w:hyperlink r:id="rId9">
        <w:r w:rsidRPr="005417ED">
          <w:rPr>
            <w:rFonts w:ascii="Times New Roman" w:hAnsi="Times New Roman" w:cs="Times New Roman"/>
            <w:color w:val="0000FF"/>
            <w:sz w:val="26"/>
            <w:szCs w:val="26"/>
          </w:rPr>
          <w:t>Акту</w:t>
        </w:r>
      </w:hyperlink>
      <w:r w:rsidRPr="005417ED">
        <w:rPr>
          <w:rFonts w:ascii="Times New Roman" w:hAnsi="Times New Roman" w:cs="Times New Roman"/>
          <w:sz w:val="26"/>
          <w:szCs w:val="26"/>
        </w:rPr>
        <w:t xml:space="preserve"> приема-передачи (Приложение N ___).</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2.4.2. Уплатить цену Земельного участка в порядке, предусмотренном настоящим Договором.</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2.4.3. В срок, указанный в </w:t>
      </w:r>
      <w:hyperlink w:anchor="P44">
        <w:proofErr w:type="spellStart"/>
        <w:r w:rsidRPr="005417ED">
          <w:rPr>
            <w:rFonts w:ascii="Times New Roman" w:hAnsi="Times New Roman" w:cs="Times New Roman"/>
            <w:color w:val="0000FF"/>
            <w:sz w:val="26"/>
            <w:szCs w:val="26"/>
          </w:rPr>
          <w:t>пп</w:t>
        </w:r>
        <w:proofErr w:type="spellEnd"/>
        <w:r w:rsidRPr="005417ED">
          <w:rPr>
            <w:rFonts w:ascii="Times New Roman" w:hAnsi="Times New Roman" w:cs="Times New Roman"/>
            <w:color w:val="0000FF"/>
            <w:sz w:val="26"/>
            <w:szCs w:val="26"/>
          </w:rPr>
          <w:t>. 2.2.3</w:t>
        </w:r>
      </w:hyperlink>
      <w:r w:rsidRPr="005417ED">
        <w:rPr>
          <w:rFonts w:ascii="Times New Roman" w:hAnsi="Times New Roman" w:cs="Times New Roman"/>
          <w:sz w:val="26"/>
          <w:szCs w:val="26"/>
        </w:rPr>
        <w:t xml:space="preserve"> настоящего Договора,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bookmarkStart w:id="3" w:name="P56"/>
      <w:bookmarkEnd w:id="3"/>
      <w:r w:rsidRPr="005417ED">
        <w:rPr>
          <w:rFonts w:ascii="Times New Roman" w:hAnsi="Times New Roman" w:cs="Times New Roman"/>
          <w:sz w:val="26"/>
          <w:szCs w:val="26"/>
        </w:rPr>
        <w:t>3. Цена Земельного участка и порядок расчетов</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lastRenderedPageBreak/>
        <w:t>3.1. Цена Земельного участка составляет</w:t>
      </w:r>
      <w:proofErr w:type="gramStart"/>
      <w:r w:rsidRPr="005417ED">
        <w:rPr>
          <w:rFonts w:ascii="Times New Roman" w:hAnsi="Times New Roman" w:cs="Times New Roman"/>
          <w:sz w:val="26"/>
          <w:szCs w:val="26"/>
        </w:rPr>
        <w:t xml:space="preserve"> _____ (_______) </w:t>
      </w:r>
      <w:proofErr w:type="gramEnd"/>
      <w:r w:rsidRPr="005417ED">
        <w:rPr>
          <w:rFonts w:ascii="Times New Roman" w:hAnsi="Times New Roman" w:cs="Times New Roman"/>
          <w:sz w:val="26"/>
          <w:szCs w:val="26"/>
        </w:rPr>
        <w:t>рублей.</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3.1. Стоимость Земельного участка составляет</w:t>
      </w:r>
      <w:proofErr w:type="gramStart"/>
      <w:r w:rsidRPr="005417ED">
        <w:rPr>
          <w:rFonts w:ascii="Times New Roman" w:hAnsi="Times New Roman" w:cs="Times New Roman"/>
          <w:sz w:val="26"/>
          <w:szCs w:val="26"/>
        </w:rPr>
        <w:t xml:space="preserve"> _____ (________) </w:t>
      </w:r>
      <w:proofErr w:type="gramEnd"/>
      <w:r w:rsidRPr="005417ED">
        <w:rPr>
          <w:rFonts w:ascii="Times New Roman" w:hAnsi="Times New Roman" w:cs="Times New Roman"/>
          <w:sz w:val="26"/>
          <w:szCs w:val="26"/>
        </w:rPr>
        <w:t xml:space="preserve">рублей за ______________________ </w:t>
      </w:r>
      <w:r w:rsidRPr="005417ED">
        <w:rPr>
          <w:rFonts w:ascii="Times New Roman" w:hAnsi="Times New Roman" w:cs="Times New Roman"/>
          <w:i/>
          <w:sz w:val="26"/>
          <w:szCs w:val="26"/>
        </w:rPr>
        <w:t>(указать единицу площади или иного показателя размера)</w:t>
      </w:r>
      <w:r w:rsidRPr="005417ED">
        <w:rPr>
          <w:rFonts w:ascii="Times New Roman" w:hAnsi="Times New Roman" w:cs="Times New Roman"/>
          <w:sz w:val="26"/>
          <w:szCs w:val="26"/>
        </w:rPr>
        <w:t>.</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Цена Земельного участка, исходя из его площади ______________, составляет</w:t>
      </w:r>
      <w:proofErr w:type="gramStart"/>
      <w:r w:rsidRPr="005417ED">
        <w:rPr>
          <w:rFonts w:ascii="Times New Roman" w:hAnsi="Times New Roman" w:cs="Times New Roman"/>
          <w:sz w:val="26"/>
          <w:szCs w:val="26"/>
        </w:rPr>
        <w:t xml:space="preserve"> _____ (________) </w:t>
      </w:r>
      <w:proofErr w:type="gramEnd"/>
      <w:r w:rsidRPr="005417ED">
        <w:rPr>
          <w:rFonts w:ascii="Times New Roman" w:hAnsi="Times New Roman" w:cs="Times New Roman"/>
          <w:sz w:val="26"/>
          <w:szCs w:val="26"/>
        </w:rPr>
        <w:t>рублей.</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bookmarkStart w:id="4" w:name="P63"/>
      <w:bookmarkEnd w:id="4"/>
      <w:r w:rsidRPr="005417ED">
        <w:rPr>
          <w:rFonts w:ascii="Times New Roman" w:hAnsi="Times New Roman" w:cs="Times New Roman"/>
          <w:sz w:val="26"/>
          <w:szCs w:val="26"/>
        </w:rPr>
        <w:t>3.2. Цена Земельного участка уплачивается Покупателем в течение ______________ с момента заключения настоящего Договора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с момента государственной регистрации перехода права собственности на Земельный участок / с момента передачи Земельного участка по Акту приема-передачи / в срок до "___"_________ ____ г. / иное).</w:t>
      </w:r>
    </w:p>
    <w:p w:rsidR="005417ED" w:rsidRPr="005417ED" w:rsidRDefault="005417ED">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7ED" w:rsidRPr="0054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17ED" w:rsidRPr="005417ED" w:rsidRDefault="005417ED">
            <w:pPr>
              <w:pStyle w:val="ConsPlusNormal"/>
              <w:jc w:val="both"/>
              <w:rPr>
                <w:rFonts w:ascii="Times New Roman" w:hAnsi="Times New Roman" w:cs="Times New Roman"/>
                <w:sz w:val="26"/>
                <w:szCs w:val="26"/>
              </w:rPr>
            </w:pPr>
            <w:r w:rsidRPr="005417ED">
              <w:rPr>
                <w:rFonts w:ascii="Times New Roman" w:hAnsi="Times New Roman" w:cs="Times New Roman"/>
                <w:color w:val="392C69"/>
                <w:sz w:val="26"/>
                <w:szCs w:val="26"/>
              </w:rPr>
              <w:t xml:space="preserve">Варианты формулировок условия о предоплате см. </w:t>
            </w:r>
            <w:hyperlink r:id="rId10">
              <w:r w:rsidRPr="005417ED">
                <w:rPr>
                  <w:rFonts w:ascii="Times New Roman" w:hAnsi="Times New Roman" w:cs="Times New Roman"/>
                  <w:color w:val="0000FF"/>
                  <w:sz w:val="26"/>
                  <w:szCs w:val="26"/>
                </w:rPr>
                <w:t>в других формах договоров купли-продажи недвижимого имущества</w:t>
              </w:r>
            </w:hyperlink>
            <w:r w:rsidRPr="005417ED">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r>
    </w:tbl>
    <w:p w:rsidR="005417ED" w:rsidRPr="005417ED" w:rsidRDefault="005417ED">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7ED" w:rsidRPr="0054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17ED" w:rsidRPr="005417ED" w:rsidRDefault="005417ED">
            <w:pPr>
              <w:pStyle w:val="ConsPlusNormal"/>
              <w:jc w:val="both"/>
              <w:rPr>
                <w:rFonts w:ascii="Times New Roman" w:hAnsi="Times New Roman" w:cs="Times New Roman"/>
                <w:sz w:val="26"/>
                <w:szCs w:val="26"/>
              </w:rPr>
            </w:pPr>
            <w:r w:rsidRPr="005417ED">
              <w:rPr>
                <w:rFonts w:ascii="Times New Roman" w:hAnsi="Times New Roman" w:cs="Times New Roman"/>
                <w:color w:val="392C69"/>
                <w:sz w:val="26"/>
                <w:szCs w:val="26"/>
              </w:rPr>
              <w:t>Варианты формулировок условия о рассрочке см. в других формах договоров купли-продажи недвижимого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5417ED" w:rsidRPr="005417ED" w:rsidRDefault="005417ED">
            <w:pPr>
              <w:pStyle w:val="ConsPlusNormal"/>
              <w:rPr>
                <w:rFonts w:ascii="Times New Roman" w:hAnsi="Times New Roman" w:cs="Times New Roman"/>
                <w:sz w:val="26"/>
                <w:szCs w:val="26"/>
              </w:rPr>
            </w:pPr>
          </w:p>
        </w:tc>
      </w:tr>
    </w:tbl>
    <w:p w:rsidR="005417ED" w:rsidRPr="005417ED" w:rsidRDefault="005417ED">
      <w:pPr>
        <w:pStyle w:val="ConsPlusNormal"/>
        <w:spacing w:before="280"/>
        <w:ind w:firstLine="540"/>
        <w:jc w:val="both"/>
        <w:rPr>
          <w:rFonts w:ascii="Times New Roman" w:hAnsi="Times New Roman" w:cs="Times New Roman"/>
          <w:sz w:val="26"/>
          <w:szCs w:val="26"/>
        </w:rPr>
      </w:pPr>
      <w:r w:rsidRPr="005417ED">
        <w:rPr>
          <w:rFonts w:ascii="Times New Roman" w:hAnsi="Times New Roman" w:cs="Times New Roman"/>
          <w:sz w:val="26"/>
          <w:szCs w:val="26"/>
        </w:rPr>
        <w:t>3.3. Оплата производится путем зачисления Покупателем денежных средств на банковский счет Продавца по реквизитам, указанным в настоящем Договоре. Обязательство Покупателя по оплате считается исполненным с момента ____________________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списания денежных средств со счета Покупателя / списания с корреспондентского счета банка Покупателя / зачисления денежных средств на счет Продавца / зачисления на корреспондентский счет банка Продавца).</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3.3. Оплата производится путем передачи Покупателем наличных денежных сре</w:t>
      </w:r>
      <w:proofErr w:type="gramStart"/>
      <w:r w:rsidRPr="005417ED">
        <w:rPr>
          <w:rFonts w:ascii="Times New Roman" w:hAnsi="Times New Roman" w:cs="Times New Roman"/>
          <w:sz w:val="26"/>
          <w:szCs w:val="26"/>
        </w:rPr>
        <w:t>дств Пр</w:t>
      </w:r>
      <w:proofErr w:type="gramEnd"/>
      <w:r w:rsidRPr="005417ED">
        <w:rPr>
          <w:rFonts w:ascii="Times New Roman" w:hAnsi="Times New Roman" w:cs="Times New Roman"/>
          <w:sz w:val="26"/>
          <w:szCs w:val="26"/>
        </w:rPr>
        <w:t>одавцу под расписку.</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3.4. Расходы, связанные с государственной регистрацией перехода права собственности на Земельный участок, Стороны несут поровну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несет Покупатель/Продавец) в соответствии с требованиями действующего законодательства Российской Федерации </w:t>
      </w:r>
      <w:hyperlink w:anchor="P143">
        <w:r w:rsidRPr="005417ED">
          <w:rPr>
            <w:rFonts w:ascii="Times New Roman" w:hAnsi="Times New Roman" w:cs="Times New Roman"/>
            <w:i/>
            <w:color w:val="0000FF"/>
            <w:sz w:val="26"/>
            <w:szCs w:val="26"/>
          </w:rPr>
          <w:t>&lt;1&gt;</w:t>
        </w:r>
      </w:hyperlink>
      <w:r w:rsidRPr="005417ED">
        <w:rPr>
          <w:rFonts w:ascii="Times New Roman" w:hAnsi="Times New Roman" w:cs="Times New Roman"/>
          <w:sz w:val="26"/>
          <w:szCs w:val="26"/>
        </w:rPr>
        <w:t>.</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bookmarkStart w:id="5" w:name="P72"/>
      <w:bookmarkEnd w:id="5"/>
      <w:r w:rsidRPr="005417ED">
        <w:rPr>
          <w:rFonts w:ascii="Times New Roman" w:hAnsi="Times New Roman" w:cs="Times New Roman"/>
          <w:sz w:val="26"/>
          <w:szCs w:val="26"/>
        </w:rPr>
        <w:t>4. Прием и передача Земельного участка</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4.1. Передача Земельного участка от Продавца к Покупателю оформляется по </w:t>
      </w:r>
      <w:hyperlink r:id="rId11">
        <w:r w:rsidRPr="005417ED">
          <w:rPr>
            <w:rFonts w:ascii="Times New Roman" w:hAnsi="Times New Roman" w:cs="Times New Roman"/>
            <w:color w:val="0000FF"/>
            <w:sz w:val="26"/>
            <w:szCs w:val="26"/>
          </w:rPr>
          <w:t>Акту</w:t>
        </w:r>
      </w:hyperlink>
      <w:r w:rsidRPr="005417ED">
        <w:rPr>
          <w:rFonts w:ascii="Times New Roman" w:hAnsi="Times New Roman" w:cs="Times New Roman"/>
          <w:sz w:val="26"/>
          <w:szCs w:val="26"/>
        </w:rPr>
        <w:t xml:space="preserve"> приема-передачи (Приложение N ___).</w:t>
      </w:r>
    </w:p>
    <w:p w:rsidR="005417ED" w:rsidRPr="005417ED" w:rsidRDefault="005417ED">
      <w:pPr>
        <w:pStyle w:val="ConsPlusNormal"/>
        <w:spacing w:before="220"/>
        <w:ind w:firstLine="540"/>
        <w:jc w:val="both"/>
        <w:rPr>
          <w:rFonts w:ascii="Times New Roman" w:hAnsi="Times New Roman" w:cs="Times New Roman"/>
          <w:sz w:val="26"/>
          <w:szCs w:val="26"/>
        </w:rPr>
      </w:pPr>
      <w:bookmarkStart w:id="6" w:name="P75"/>
      <w:bookmarkEnd w:id="6"/>
      <w:r w:rsidRPr="005417ED">
        <w:rPr>
          <w:rFonts w:ascii="Times New Roman" w:hAnsi="Times New Roman" w:cs="Times New Roman"/>
          <w:sz w:val="26"/>
          <w:szCs w:val="26"/>
        </w:rPr>
        <w:t>4.2. Земельный участок должен быть передан Продавцом не позднее "___"___________ ____ г. (</w:t>
      </w: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не позднее</w:t>
      </w:r>
      <w:proofErr w:type="gramStart"/>
      <w:r w:rsidRPr="005417ED">
        <w:rPr>
          <w:rFonts w:ascii="Times New Roman" w:hAnsi="Times New Roman" w:cs="Times New Roman"/>
          <w:sz w:val="26"/>
          <w:szCs w:val="26"/>
        </w:rPr>
        <w:t xml:space="preserve"> ___ (_______) (</w:t>
      </w:r>
      <w:proofErr w:type="gramEnd"/>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рабочих/календарных) дней с даты заключения Сторонами настоящего Договора / с даты регистрации перехода права собственности на Земельный участок / иное).</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4.3. Одновременно с передачей Земельного участка Продавец передает </w:t>
      </w:r>
      <w:r w:rsidRPr="005417ED">
        <w:rPr>
          <w:rFonts w:ascii="Times New Roman" w:hAnsi="Times New Roman" w:cs="Times New Roman"/>
          <w:sz w:val="26"/>
          <w:szCs w:val="26"/>
        </w:rPr>
        <w:lastRenderedPageBreak/>
        <w:t>Покупателю относящиеся к Земельному участку документы: _____________________.</w:t>
      </w:r>
    </w:p>
    <w:p w:rsidR="005417ED" w:rsidRPr="005417ED" w:rsidRDefault="005417ED">
      <w:pPr>
        <w:pStyle w:val="ConsPlusNormal"/>
        <w:spacing w:before="220"/>
        <w:ind w:firstLine="540"/>
        <w:jc w:val="both"/>
        <w:rPr>
          <w:rFonts w:ascii="Times New Roman" w:hAnsi="Times New Roman" w:cs="Times New Roman"/>
          <w:sz w:val="26"/>
          <w:szCs w:val="26"/>
        </w:rPr>
      </w:pPr>
      <w:bookmarkStart w:id="7" w:name="P77"/>
      <w:bookmarkEnd w:id="7"/>
      <w:r w:rsidRPr="005417ED">
        <w:rPr>
          <w:rFonts w:ascii="Times New Roman" w:hAnsi="Times New Roman" w:cs="Times New Roman"/>
          <w:sz w:val="26"/>
          <w:szCs w:val="26"/>
        </w:rPr>
        <w:t>4.4. Переход права собственности на Земельный участок подлежит государственной регистрации.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4.5. Обязательство Продавца передать Земельный участок считается исполненным после подписания Сторонами </w:t>
      </w:r>
      <w:hyperlink r:id="rId12">
        <w:r w:rsidRPr="005417ED">
          <w:rPr>
            <w:rFonts w:ascii="Times New Roman" w:hAnsi="Times New Roman" w:cs="Times New Roman"/>
            <w:color w:val="0000FF"/>
            <w:sz w:val="26"/>
            <w:szCs w:val="26"/>
          </w:rPr>
          <w:t>Акта</w:t>
        </w:r>
      </w:hyperlink>
      <w:r w:rsidRPr="005417ED">
        <w:rPr>
          <w:rFonts w:ascii="Times New Roman" w:hAnsi="Times New Roman" w:cs="Times New Roman"/>
          <w:sz w:val="26"/>
          <w:szCs w:val="26"/>
        </w:rPr>
        <w:t xml:space="preserve"> приема-передачи.</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r w:rsidRPr="005417ED">
        <w:rPr>
          <w:rFonts w:ascii="Times New Roman" w:hAnsi="Times New Roman" w:cs="Times New Roman"/>
          <w:sz w:val="26"/>
          <w:szCs w:val="26"/>
        </w:rPr>
        <w:t>5. Ответственность Сторон. Форс-мажор</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5.1. За нарушение Продавцом срока передачи Земельного участка, предусмотренного </w:t>
      </w:r>
      <w:hyperlink w:anchor="P75">
        <w:r w:rsidRPr="005417ED">
          <w:rPr>
            <w:rFonts w:ascii="Times New Roman" w:hAnsi="Times New Roman" w:cs="Times New Roman"/>
            <w:color w:val="0000FF"/>
            <w:sz w:val="26"/>
            <w:szCs w:val="26"/>
          </w:rPr>
          <w:t>п. 4.2</w:t>
        </w:r>
      </w:hyperlink>
      <w:r w:rsidRPr="005417ED">
        <w:rPr>
          <w:rFonts w:ascii="Times New Roman" w:hAnsi="Times New Roman" w:cs="Times New Roman"/>
          <w:sz w:val="26"/>
          <w:szCs w:val="26"/>
        </w:rPr>
        <w:t xml:space="preserve"> настоящего Договора, Покупатель вправе потребовать от Продавца уплаты неустойки в размере</w:t>
      </w:r>
      <w:proofErr w:type="gramStart"/>
      <w:r w:rsidRPr="005417ED">
        <w:rPr>
          <w:rFonts w:ascii="Times New Roman" w:hAnsi="Times New Roman" w:cs="Times New Roman"/>
          <w:sz w:val="26"/>
          <w:szCs w:val="26"/>
        </w:rPr>
        <w:t xml:space="preserve"> _____ (_______) </w:t>
      </w:r>
      <w:proofErr w:type="gramEnd"/>
      <w:r w:rsidRPr="005417ED">
        <w:rPr>
          <w:rFonts w:ascii="Times New Roman" w:hAnsi="Times New Roman" w:cs="Times New Roman"/>
          <w:sz w:val="26"/>
          <w:szCs w:val="26"/>
        </w:rPr>
        <w:t>процентов от цены Земельного участка за каждый день просрочки.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5.2. За нарушение Покупателем срока оплаты цены Земельного участка, предусмотренного </w:t>
      </w:r>
      <w:hyperlink w:anchor="P63">
        <w:r w:rsidRPr="005417ED">
          <w:rPr>
            <w:rFonts w:ascii="Times New Roman" w:hAnsi="Times New Roman" w:cs="Times New Roman"/>
            <w:color w:val="0000FF"/>
            <w:sz w:val="26"/>
            <w:szCs w:val="26"/>
          </w:rPr>
          <w:t>п. 3.2</w:t>
        </w:r>
      </w:hyperlink>
      <w:r w:rsidRPr="005417ED">
        <w:rPr>
          <w:rFonts w:ascii="Times New Roman" w:hAnsi="Times New Roman" w:cs="Times New Roman"/>
          <w:sz w:val="26"/>
          <w:szCs w:val="26"/>
        </w:rPr>
        <w:t xml:space="preserve"> настоящего Договора, Продавец вправе потребовать от Покупателя уплаты неустойки в размере</w:t>
      </w:r>
      <w:proofErr w:type="gramStart"/>
      <w:r w:rsidRPr="005417ED">
        <w:rPr>
          <w:rFonts w:ascii="Times New Roman" w:hAnsi="Times New Roman" w:cs="Times New Roman"/>
          <w:sz w:val="26"/>
          <w:szCs w:val="26"/>
        </w:rPr>
        <w:t xml:space="preserve"> _____ (_______) </w:t>
      </w:r>
      <w:proofErr w:type="gramEnd"/>
      <w:r w:rsidRPr="005417ED">
        <w:rPr>
          <w:rFonts w:ascii="Times New Roman" w:hAnsi="Times New Roman" w:cs="Times New Roman"/>
          <w:sz w:val="26"/>
          <w:szCs w:val="26"/>
        </w:rPr>
        <w:t>процентов от не уплаченной в срок суммы за каждый день просрочки.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5.3. В случае уклонения от государственной регистрации перехода права собственности на Земельный участок Сторона, уклоняющаяся от регистрации, обязана заплатить другой Стороне по ее письменному требованию штраф в размере</w:t>
      </w:r>
      <w:proofErr w:type="gramStart"/>
      <w:r w:rsidRPr="005417ED">
        <w:rPr>
          <w:rFonts w:ascii="Times New Roman" w:hAnsi="Times New Roman" w:cs="Times New Roman"/>
          <w:sz w:val="26"/>
          <w:szCs w:val="26"/>
        </w:rPr>
        <w:t xml:space="preserve"> _____ (__________) </w:t>
      </w:r>
      <w:proofErr w:type="gramEnd"/>
      <w:r w:rsidRPr="005417ED">
        <w:rPr>
          <w:rFonts w:ascii="Times New Roman" w:hAnsi="Times New Roman" w:cs="Times New Roman"/>
          <w:sz w:val="26"/>
          <w:szCs w:val="26"/>
        </w:rPr>
        <w:t>рублей.</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5.4. За неисполнение или ненадлежащее исполнение иных обязанностей по настоящему Договору Стороны несут ответственность, предусмотренную действующим законодательством Российской Федерации.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5.5.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При наступлении обстоятельств непреодолимой силы Стороны обязаны незамедлительно уведомить друг друга.</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Документ, выданный _______________ </w:t>
      </w:r>
      <w:r w:rsidRPr="005417ED">
        <w:rPr>
          <w:rFonts w:ascii="Times New Roman" w:hAnsi="Times New Roman" w:cs="Times New Roman"/>
          <w:i/>
          <w:sz w:val="26"/>
          <w:szCs w:val="26"/>
        </w:rPr>
        <w:t>(уполномоченным государственным органом и т.д.)</w:t>
      </w:r>
      <w:r w:rsidRPr="005417ED">
        <w:rPr>
          <w:rFonts w:ascii="Times New Roman" w:hAnsi="Times New Roman" w:cs="Times New Roman"/>
          <w:sz w:val="26"/>
          <w:szCs w:val="26"/>
        </w:rPr>
        <w:t>, является достаточным подтверждением наличия и продолжительности действия непреодолимой силы.</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В случае если обстоятельства непреодолимой силы будут действовать более ________, Стороны проводят дополнительные переговоры для выявления приемлемых альтернативных способов исполнения настоящего Договора.</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r w:rsidRPr="005417ED">
        <w:rPr>
          <w:rFonts w:ascii="Times New Roman" w:hAnsi="Times New Roman" w:cs="Times New Roman"/>
          <w:sz w:val="26"/>
          <w:szCs w:val="26"/>
        </w:rPr>
        <w:t>6. Разрешение споров</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6.1. Все споры и разногласия, которые могут возникнуть между Сторонами по вопросам, не нашедшим своего разрешения в тексте настоящего Договора, будут </w:t>
      </w:r>
      <w:r w:rsidRPr="005417ED">
        <w:rPr>
          <w:rFonts w:ascii="Times New Roman" w:hAnsi="Times New Roman" w:cs="Times New Roman"/>
          <w:sz w:val="26"/>
          <w:szCs w:val="26"/>
        </w:rPr>
        <w:lastRenderedPageBreak/>
        <w:t>разрешаться путем переговоров.</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r w:rsidRPr="005417ED">
        <w:rPr>
          <w:rFonts w:ascii="Times New Roman" w:hAnsi="Times New Roman" w:cs="Times New Roman"/>
          <w:sz w:val="26"/>
          <w:szCs w:val="26"/>
        </w:rPr>
        <w:t>7. Заключительные положения</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7.1. Настоящий Договор вступает в силу </w:t>
      </w:r>
      <w:proofErr w:type="gramStart"/>
      <w:r w:rsidRPr="005417ED">
        <w:rPr>
          <w:rFonts w:ascii="Times New Roman" w:hAnsi="Times New Roman" w:cs="Times New Roman"/>
          <w:sz w:val="26"/>
          <w:szCs w:val="26"/>
        </w:rPr>
        <w:t>с даты подписания</w:t>
      </w:r>
      <w:proofErr w:type="gramEnd"/>
      <w:r w:rsidRPr="005417ED">
        <w:rPr>
          <w:rFonts w:ascii="Times New Roman" w:hAnsi="Times New Roman" w:cs="Times New Roman"/>
          <w:sz w:val="26"/>
          <w:szCs w:val="26"/>
        </w:rPr>
        <w:t xml:space="preserve"> обеими Сторонами и действует до полного исполнения Сторонами обязательств по нему.</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7.2. Любые изменения и дополнения к настоящему Договору действительны при условии, если они совершены в письменной форме и подписаны Сторонами.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7.3. Во всем остальном, что не предусмотрено настоящим Договором, Стороны руководствуются действующим законодательством Российской Федерации.</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7.4. Настоящий Договор составлен в 2 (двух) экземплярах, имеющих равную юридическую силу, по одному для каждой из Сторон (</w:t>
      </w:r>
      <w:r w:rsidRPr="005417ED">
        <w:rPr>
          <w:rFonts w:ascii="Times New Roman" w:hAnsi="Times New Roman" w:cs="Times New Roman"/>
          <w:i/>
          <w:sz w:val="26"/>
          <w:szCs w:val="26"/>
        </w:rPr>
        <w:t>вариант, если стороны не планируют передавать свои экземпляры на регистрацию:</w:t>
      </w:r>
      <w:r w:rsidRPr="005417ED">
        <w:rPr>
          <w:rFonts w:ascii="Times New Roman" w:hAnsi="Times New Roman" w:cs="Times New Roman"/>
          <w:sz w:val="26"/>
          <w:szCs w:val="26"/>
        </w:rPr>
        <w:t xml:space="preserve"> в 3 (трех) экземплярах - по одному для каждой из Сторон и один для регистрирующего органа).</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7.5. Приложение:</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7.5.1. </w:t>
      </w:r>
      <w:hyperlink r:id="rId13">
        <w:r w:rsidRPr="005417ED">
          <w:rPr>
            <w:rFonts w:ascii="Times New Roman" w:hAnsi="Times New Roman" w:cs="Times New Roman"/>
            <w:color w:val="0000FF"/>
            <w:sz w:val="26"/>
            <w:szCs w:val="26"/>
          </w:rPr>
          <w:t>Выписка</w:t>
        </w:r>
      </w:hyperlink>
      <w:r w:rsidRPr="005417ED">
        <w:rPr>
          <w:rFonts w:ascii="Times New Roman" w:hAnsi="Times New Roman" w:cs="Times New Roman"/>
          <w:sz w:val="26"/>
          <w:szCs w:val="26"/>
        </w:rPr>
        <w:t xml:space="preserve"> из Единого государственного реестра недвижимости от "___"________ ____ г. N ___ (Приложение N ___).</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sz w:val="26"/>
          <w:szCs w:val="26"/>
        </w:rPr>
        <w:t xml:space="preserve">7.5.2. </w:t>
      </w:r>
      <w:hyperlink r:id="rId14">
        <w:r w:rsidRPr="005417ED">
          <w:rPr>
            <w:rFonts w:ascii="Times New Roman" w:hAnsi="Times New Roman" w:cs="Times New Roman"/>
            <w:color w:val="0000FF"/>
            <w:sz w:val="26"/>
            <w:szCs w:val="26"/>
          </w:rPr>
          <w:t>Акт</w:t>
        </w:r>
      </w:hyperlink>
      <w:r w:rsidRPr="005417ED">
        <w:rPr>
          <w:rFonts w:ascii="Times New Roman" w:hAnsi="Times New Roman" w:cs="Times New Roman"/>
          <w:sz w:val="26"/>
          <w:szCs w:val="26"/>
        </w:rPr>
        <w:t xml:space="preserve"> приема-передачи земельного участка (Приложение N ___).</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i/>
          <w:sz w:val="26"/>
          <w:szCs w:val="26"/>
        </w:rPr>
        <w:t>Вариант.</w:t>
      </w:r>
      <w:r w:rsidRPr="005417ED">
        <w:rPr>
          <w:rFonts w:ascii="Times New Roman" w:hAnsi="Times New Roman" w:cs="Times New Roman"/>
          <w:sz w:val="26"/>
          <w:szCs w:val="26"/>
        </w:rPr>
        <w:t xml:space="preserve"> 7.5.3. Нотариально удостоверенное согласие супруга Продавца на сделку.</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outlineLvl w:val="0"/>
        <w:rPr>
          <w:rFonts w:ascii="Times New Roman" w:hAnsi="Times New Roman" w:cs="Times New Roman"/>
          <w:sz w:val="26"/>
          <w:szCs w:val="26"/>
        </w:rPr>
      </w:pPr>
      <w:r w:rsidRPr="005417ED">
        <w:rPr>
          <w:rFonts w:ascii="Times New Roman" w:hAnsi="Times New Roman" w:cs="Times New Roman"/>
          <w:sz w:val="26"/>
          <w:szCs w:val="26"/>
        </w:rPr>
        <w:t>8. Адреса и реквизиты Сторон</w:t>
      </w:r>
    </w:p>
    <w:p w:rsidR="005417ED" w:rsidRPr="005417ED" w:rsidRDefault="005417E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53"/>
        <w:gridCol w:w="4308"/>
      </w:tblGrid>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Продавец:</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Покупатель:</w:t>
            </w:r>
          </w:p>
        </w:tc>
      </w:tr>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 xml:space="preserve">_______________________ </w:t>
            </w:r>
            <w:r w:rsidRPr="005417ED">
              <w:rPr>
                <w:rFonts w:ascii="Times New Roman" w:hAnsi="Times New Roman" w:cs="Times New Roman"/>
                <w:i/>
                <w:sz w:val="26"/>
                <w:szCs w:val="26"/>
              </w:rPr>
              <w:t>(Ф.И.О.)</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 xml:space="preserve">_______________________ </w:t>
            </w:r>
            <w:r w:rsidRPr="005417ED">
              <w:rPr>
                <w:rFonts w:ascii="Times New Roman" w:hAnsi="Times New Roman" w:cs="Times New Roman"/>
                <w:i/>
                <w:sz w:val="26"/>
                <w:szCs w:val="26"/>
              </w:rPr>
              <w:t>(Ф.И.О.)</w:t>
            </w:r>
          </w:p>
        </w:tc>
      </w:tr>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Адрес: _________________________</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Адрес: _________________________</w:t>
            </w:r>
          </w:p>
        </w:tc>
      </w:tr>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_______________________________</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_______________________________</w:t>
            </w:r>
          </w:p>
        </w:tc>
      </w:tr>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Паспортные данные: ______________</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Паспортные данные: ______________</w:t>
            </w:r>
          </w:p>
        </w:tc>
      </w:tr>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Телефон: _______________________</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Телефон: _______________________</w:t>
            </w:r>
          </w:p>
        </w:tc>
      </w:tr>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Адрес электронной почты: _________</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Адрес электронной почты: _________</w:t>
            </w:r>
          </w:p>
        </w:tc>
      </w:tr>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Счет __________________________</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Счет __________________________</w:t>
            </w:r>
          </w:p>
        </w:tc>
      </w:tr>
    </w:tbl>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center"/>
        <w:rPr>
          <w:rFonts w:ascii="Times New Roman" w:hAnsi="Times New Roman" w:cs="Times New Roman"/>
          <w:sz w:val="26"/>
          <w:szCs w:val="26"/>
        </w:rPr>
      </w:pPr>
      <w:r w:rsidRPr="005417ED">
        <w:rPr>
          <w:rFonts w:ascii="Times New Roman" w:hAnsi="Times New Roman" w:cs="Times New Roman"/>
          <w:sz w:val="26"/>
          <w:szCs w:val="26"/>
        </w:rPr>
        <w:lastRenderedPageBreak/>
        <w:t>Подписи Сторон</w:t>
      </w:r>
    </w:p>
    <w:p w:rsidR="005417ED" w:rsidRPr="005417ED" w:rsidRDefault="005417E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53"/>
        <w:gridCol w:w="4308"/>
      </w:tblGrid>
      <w:tr w:rsidR="005417ED" w:rsidRPr="005417ED">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 xml:space="preserve">________/________ </w:t>
            </w:r>
            <w:r w:rsidRPr="005417ED">
              <w:rPr>
                <w:rFonts w:ascii="Times New Roman" w:hAnsi="Times New Roman" w:cs="Times New Roman"/>
                <w:i/>
                <w:sz w:val="26"/>
                <w:szCs w:val="26"/>
              </w:rPr>
              <w:t>(подпись/Ф.И.О.)</w:t>
            </w:r>
          </w:p>
        </w:tc>
        <w:tc>
          <w:tcPr>
            <w:tcW w:w="453"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p>
        </w:tc>
        <w:tc>
          <w:tcPr>
            <w:tcW w:w="4308" w:type="dxa"/>
            <w:tcBorders>
              <w:top w:val="nil"/>
              <w:left w:val="nil"/>
              <w:bottom w:val="nil"/>
              <w:right w:val="nil"/>
            </w:tcBorders>
          </w:tcPr>
          <w:p w:rsidR="005417ED" w:rsidRPr="005417ED" w:rsidRDefault="005417ED">
            <w:pPr>
              <w:pStyle w:val="ConsPlusNormal"/>
              <w:rPr>
                <w:rFonts w:ascii="Times New Roman" w:hAnsi="Times New Roman" w:cs="Times New Roman"/>
                <w:sz w:val="26"/>
                <w:szCs w:val="26"/>
              </w:rPr>
            </w:pPr>
            <w:r w:rsidRPr="005417ED">
              <w:rPr>
                <w:rFonts w:ascii="Times New Roman" w:hAnsi="Times New Roman" w:cs="Times New Roman"/>
                <w:sz w:val="26"/>
                <w:szCs w:val="26"/>
              </w:rPr>
              <w:t xml:space="preserve">_______/_________ </w:t>
            </w:r>
            <w:r w:rsidRPr="005417ED">
              <w:rPr>
                <w:rFonts w:ascii="Times New Roman" w:hAnsi="Times New Roman" w:cs="Times New Roman"/>
                <w:i/>
                <w:sz w:val="26"/>
                <w:szCs w:val="26"/>
              </w:rPr>
              <w:t>(подпись/Ф.И.О.)</w:t>
            </w:r>
          </w:p>
        </w:tc>
      </w:tr>
    </w:tbl>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ind w:firstLine="540"/>
        <w:jc w:val="both"/>
        <w:rPr>
          <w:rFonts w:ascii="Times New Roman" w:hAnsi="Times New Roman" w:cs="Times New Roman"/>
          <w:sz w:val="26"/>
          <w:szCs w:val="26"/>
        </w:rPr>
      </w:pPr>
      <w:r w:rsidRPr="005417ED">
        <w:rPr>
          <w:rFonts w:ascii="Times New Roman" w:hAnsi="Times New Roman" w:cs="Times New Roman"/>
          <w:sz w:val="26"/>
          <w:szCs w:val="26"/>
        </w:rPr>
        <w:t>--------------------------------</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i/>
          <w:sz w:val="26"/>
          <w:szCs w:val="26"/>
        </w:rPr>
        <w:t>Информация для сведения:</w:t>
      </w:r>
    </w:p>
    <w:p w:rsidR="005417ED" w:rsidRPr="005417ED" w:rsidRDefault="005417ED">
      <w:pPr>
        <w:pStyle w:val="ConsPlusNormal"/>
        <w:spacing w:before="220"/>
        <w:ind w:firstLine="540"/>
        <w:jc w:val="both"/>
        <w:rPr>
          <w:rFonts w:ascii="Times New Roman" w:hAnsi="Times New Roman" w:cs="Times New Roman"/>
          <w:sz w:val="26"/>
          <w:szCs w:val="26"/>
        </w:rPr>
      </w:pPr>
      <w:bookmarkStart w:id="8" w:name="P143"/>
      <w:bookmarkEnd w:id="8"/>
      <w:r w:rsidRPr="005417ED">
        <w:rPr>
          <w:rFonts w:ascii="Times New Roman" w:hAnsi="Times New Roman" w:cs="Times New Roman"/>
          <w:i/>
          <w:sz w:val="26"/>
          <w:szCs w:val="26"/>
        </w:rPr>
        <w:t xml:space="preserve">&lt;1&gt; Согласно </w:t>
      </w:r>
      <w:hyperlink r:id="rId15">
        <w:proofErr w:type="spellStart"/>
        <w:r w:rsidRPr="005417ED">
          <w:rPr>
            <w:rFonts w:ascii="Times New Roman" w:hAnsi="Times New Roman" w:cs="Times New Roman"/>
            <w:i/>
            <w:color w:val="0000FF"/>
            <w:sz w:val="26"/>
            <w:szCs w:val="26"/>
          </w:rPr>
          <w:t>пп</w:t>
        </w:r>
        <w:proofErr w:type="spellEnd"/>
        <w:r w:rsidRPr="005417ED">
          <w:rPr>
            <w:rFonts w:ascii="Times New Roman" w:hAnsi="Times New Roman" w:cs="Times New Roman"/>
            <w:i/>
            <w:color w:val="0000FF"/>
            <w:sz w:val="26"/>
            <w:szCs w:val="26"/>
          </w:rPr>
          <w:t>. 8.1 п. 3 ст. 333.35</w:t>
        </w:r>
      </w:hyperlink>
      <w:r w:rsidRPr="005417ED">
        <w:rPr>
          <w:rFonts w:ascii="Times New Roman" w:hAnsi="Times New Roman" w:cs="Times New Roman"/>
          <w:i/>
          <w:sz w:val="26"/>
          <w:szCs w:val="26"/>
        </w:rPr>
        <w:t xml:space="preserve"> Налогового кодекса Российской Федерации государственная пошлина не уплачивается 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w:t>
      </w:r>
    </w:p>
    <w:p w:rsidR="005417ED" w:rsidRPr="005417ED" w:rsidRDefault="005417ED">
      <w:pPr>
        <w:pStyle w:val="ConsPlusNormal"/>
        <w:spacing w:before="220"/>
        <w:ind w:firstLine="540"/>
        <w:jc w:val="both"/>
        <w:rPr>
          <w:rFonts w:ascii="Times New Roman" w:hAnsi="Times New Roman" w:cs="Times New Roman"/>
          <w:sz w:val="26"/>
          <w:szCs w:val="26"/>
        </w:rPr>
      </w:pPr>
      <w:r w:rsidRPr="005417ED">
        <w:rPr>
          <w:rFonts w:ascii="Times New Roman" w:hAnsi="Times New Roman" w:cs="Times New Roman"/>
          <w:i/>
          <w:sz w:val="26"/>
          <w:szCs w:val="26"/>
        </w:rPr>
        <w:t>Вместе с тем, стороны вправе определить в договоре, на кого возлагаются расходы на исполнение обязательств, и в том числе на регистрацию перехода права собственности на имущество (</w:t>
      </w:r>
      <w:hyperlink r:id="rId16">
        <w:r w:rsidRPr="005417ED">
          <w:rPr>
            <w:rFonts w:ascii="Times New Roman" w:hAnsi="Times New Roman" w:cs="Times New Roman"/>
            <w:i/>
            <w:color w:val="0000FF"/>
            <w:sz w:val="26"/>
            <w:szCs w:val="26"/>
          </w:rPr>
          <w:t>ст. 309.2</w:t>
        </w:r>
      </w:hyperlink>
      <w:r w:rsidRPr="005417ED">
        <w:rPr>
          <w:rFonts w:ascii="Times New Roman" w:hAnsi="Times New Roman" w:cs="Times New Roman"/>
          <w:i/>
          <w:sz w:val="26"/>
          <w:szCs w:val="26"/>
        </w:rPr>
        <w:t xml:space="preserve">, </w:t>
      </w:r>
      <w:hyperlink r:id="rId17">
        <w:r w:rsidRPr="005417ED">
          <w:rPr>
            <w:rFonts w:ascii="Times New Roman" w:hAnsi="Times New Roman" w:cs="Times New Roman"/>
            <w:i/>
            <w:color w:val="0000FF"/>
            <w:sz w:val="26"/>
            <w:szCs w:val="26"/>
          </w:rPr>
          <w:t>п. 4 ст. 421</w:t>
        </w:r>
      </w:hyperlink>
      <w:r w:rsidRPr="005417ED">
        <w:rPr>
          <w:rFonts w:ascii="Times New Roman" w:hAnsi="Times New Roman" w:cs="Times New Roman"/>
          <w:i/>
          <w:sz w:val="26"/>
          <w:szCs w:val="26"/>
        </w:rPr>
        <w:t xml:space="preserve"> Гражданского кодекса Российской Федерации).</w:t>
      </w: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jc w:val="both"/>
        <w:rPr>
          <w:rFonts w:ascii="Times New Roman" w:hAnsi="Times New Roman" w:cs="Times New Roman"/>
          <w:sz w:val="26"/>
          <w:szCs w:val="26"/>
        </w:rPr>
      </w:pPr>
    </w:p>
    <w:p w:rsidR="005417ED" w:rsidRPr="005417ED" w:rsidRDefault="005417ED">
      <w:pPr>
        <w:pStyle w:val="ConsPlusNormal"/>
        <w:pBdr>
          <w:bottom w:val="single" w:sz="6" w:space="0" w:color="auto"/>
        </w:pBdr>
        <w:spacing w:before="100" w:after="100"/>
        <w:jc w:val="both"/>
        <w:rPr>
          <w:rFonts w:ascii="Times New Roman" w:hAnsi="Times New Roman" w:cs="Times New Roman"/>
          <w:sz w:val="26"/>
          <w:szCs w:val="26"/>
        </w:rPr>
      </w:pPr>
    </w:p>
    <w:p w:rsidR="006321FB" w:rsidRPr="005417ED" w:rsidRDefault="006321FB">
      <w:pPr>
        <w:rPr>
          <w:rFonts w:ascii="Times New Roman" w:hAnsi="Times New Roman" w:cs="Times New Roman"/>
          <w:sz w:val="26"/>
          <w:szCs w:val="26"/>
        </w:rPr>
      </w:pPr>
    </w:p>
    <w:sectPr w:rsidR="006321FB" w:rsidRPr="005417ED" w:rsidSect="00A20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4F1"/>
    <w:multiLevelType w:val="multilevel"/>
    <w:tmpl w:val="A2E2664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ED"/>
    <w:rsid w:val="005417ED"/>
    <w:rsid w:val="0063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7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17E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41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7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17E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41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051012BDFE2212F95CC6DACBD1647ED61739BF5303A567D1BA18521BE8F523C3F4D1AF2FDA02632D7C253Z0I9J" TargetMode="External"/><Relationship Id="rId13" Type="http://schemas.openxmlformats.org/officeDocument/2006/relationships/hyperlink" Target="consultantplus://offline/ref=A72051012BDFE2212F95CC6DACBD1647E1657D9EF6303A567D1BA18521BE8F523C3F4D1AF2FDA02632D7C253Z0I9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72051012BDFE2212F95CC6DACBD1647E1657D9EF6303A567D1BA18521BE8F523C3F4D1AF2FDA02632D7C253Z0I9J" TargetMode="External"/><Relationship Id="rId12" Type="http://schemas.openxmlformats.org/officeDocument/2006/relationships/hyperlink" Target="consultantplus://offline/ref=A72051012BDFE2212F95CC6DACBD1647ED61739BF5303A567D1BA18521BE8F523C3F4D1AF2FDA02632D7C253Z0I9J" TargetMode="External"/><Relationship Id="rId17" Type="http://schemas.openxmlformats.org/officeDocument/2006/relationships/hyperlink" Target="consultantplus://offline/ref=A72051012BDFE2212F95D06DABBD1647E0677896F73F675C7542AD8726B1D0573B2E4D19F6E2A92728DE96004E3866AB3DCF5465CA25D7A4Z6IAJ" TargetMode="External"/><Relationship Id="rId2" Type="http://schemas.openxmlformats.org/officeDocument/2006/relationships/styles" Target="styles.xml"/><Relationship Id="rId16" Type="http://schemas.openxmlformats.org/officeDocument/2006/relationships/hyperlink" Target="consultantplus://offline/ref=A72051012BDFE2212F95D06DABBD1647E0677896F73F675C7542AD8726B1D0573B2E4D19F6E6A12F278193155F6069AD27D15C73D627D5ZAI5J" TargetMode="External"/><Relationship Id="rId1" Type="http://schemas.openxmlformats.org/officeDocument/2006/relationships/numbering" Target="numbering.xml"/><Relationship Id="rId6" Type="http://schemas.openxmlformats.org/officeDocument/2006/relationships/hyperlink" Target="https://www.consultant.ru" TargetMode="External"/><Relationship Id="rId11" Type="http://schemas.openxmlformats.org/officeDocument/2006/relationships/hyperlink" Target="consultantplus://offline/ref=A72051012BDFE2212F95CC6DACBD1647ED61739BF5303A567D1BA18521BE8F523C3F4D1AF2FDA02632D7C253Z0I9J" TargetMode="External"/><Relationship Id="rId5" Type="http://schemas.openxmlformats.org/officeDocument/2006/relationships/webSettings" Target="webSettings.xml"/><Relationship Id="rId15" Type="http://schemas.openxmlformats.org/officeDocument/2006/relationships/hyperlink" Target="consultantplus://offline/ref=A72051012BDFE2212F95D06DABBD1647E0677E9EF63F675C7542AD8726B1D0573B2E4D1DF3E0A82578848604076F6FB739D94A6FD425ZDI4J" TargetMode="External"/><Relationship Id="rId10" Type="http://schemas.openxmlformats.org/officeDocument/2006/relationships/hyperlink" Target="consultantplus://offline/ref=A72051012BDFE2212F95CC6DACBD1647ED617D97F4303A567D1BA18521BE8F523C3F4D1AF2FDA02632D7C253Z0I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2051012BDFE2212F95CC6DACBD1647ED61739BF5303A567D1BA18521BE8F523C3F4D1AF2FDA02632D7C253Z0I9J" TargetMode="External"/><Relationship Id="rId14" Type="http://schemas.openxmlformats.org/officeDocument/2006/relationships/hyperlink" Target="consultantplus://offline/ref=A72051012BDFE2212F95CC6DACBD1647ED61739BF5303A567D1BA18521BE8F523C3F4D1AF2FDA02632D7C253Z0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13211</Characters>
  <Application>Microsoft Office Word</Application>
  <DocSecurity>0</DocSecurity>
  <Lines>110</Lines>
  <Paragraphs>30</Paragraphs>
  <ScaleCrop>false</ScaleCrop>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Матюшкина Марина Николаевна</dc:creator>
  <cp:lastModifiedBy>Матюшкина Марина Николаевна</cp:lastModifiedBy>
  <cp:revision>1</cp:revision>
  <dcterms:created xsi:type="dcterms:W3CDTF">2023-08-24T09:08:00Z</dcterms:created>
  <dcterms:modified xsi:type="dcterms:W3CDTF">2023-08-24T09:09:00Z</dcterms:modified>
</cp:coreProperties>
</file>