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9F" w:rsidRPr="00E35A49" w:rsidRDefault="004B189F" w:rsidP="004B189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22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1"/>
      </w:tblGrid>
      <w:tr w:rsidR="004B189F" w:rsidRPr="00E35A49" w:rsidTr="004B189F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7F0" w:rsidRDefault="009E77F0" w:rsidP="00D420B9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>В случае установления в извещении требования о привлечении к выполнению Контракта субподрядчиков из числа</w:t>
            </w:r>
            <w:proofErr w:type="gramEnd"/>
            <w:r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 xml:space="preserve"> субъектов малого предпринимательства, социально ориентированных некоммерческих организаций согласно п. 5 ст. 30 Федерального закона №44-ФЗ и Постановления Правительства Российской Федерации от 23 декабря 2016 г. № 1466 контракт должен содержать следующие условия:</w:t>
            </w:r>
          </w:p>
          <w:p w:rsidR="004B189F" w:rsidRPr="009E77F0" w:rsidRDefault="009E77F0" w:rsidP="009E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220A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  <w:t>(нумерацию пунктов и ссылки необходимо проставить согласно нумерации вашего контракта)</w:t>
            </w:r>
          </w:p>
        </w:tc>
      </w:tr>
      <w:tr w:rsidR="004B189F" w:rsidRPr="00E35A49" w:rsidTr="004B189F"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7F0" w:rsidRDefault="00DF2A55" w:rsidP="009E77F0">
            <w:pPr>
              <w:autoSpaceDE w:val="0"/>
              <w:spacing w:after="0" w:line="240" w:lineRule="auto"/>
              <w:jc w:val="center"/>
            </w:pPr>
            <w:bookmarkStart w:id="0" w:name="_GoBack"/>
            <w:bookmarkEnd w:id="0"/>
            <w:r w:rsidRPr="00DF2A55">
              <w:rPr>
                <w:rFonts w:ascii="Times New Roman" w:hAnsi="Times New Roman"/>
                <w:b/>
                <w:bCs/>
                <w:highlight w:val="lightGray"/>
              </w:rPr>
              <w:t>5.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9E77F0">
              <w:rPr>
                <w:rFonts w:ascii="Times New Roman" w:hAnsi="Times New Roman"/>
                <w:b/>
                <w:bCs/>
              </w:rPr>
              <w:t>Права и обязанности Сторон</w:t>
            </w:r>
          </w:p>
          <w:p w:rsidR="009E77F0" w:rsidRDefault="009E77F0" w:rsidP="009E77F0">
            <w:pPr>
              <w:rPr>
                <w:rFonts w:ascii="Times New Roman" w:hAnsi="Times New Roman"/>
                <w:b/>
                <w:bCs/>
              </w:rPr>
            </w:pPr>
          </w:p>
          <w:p w:rsidR="009E77F0" w:rsidRDefault="009E77F0" w:rsidP="009E77F0">
            <w:r>
              <w:rPr>
                <w:rFonts w:ascii="Times New Roman" w:hAnsi="Times New Roman"/>
                <w:b/>
                <w:bCs/>
              </w:rPr>
              <w:t>Подрядчик обязан:</w:t>
            </w:r>
          </w:p>
          <w:p w:rsidR="009E77F0" w:rsidRDefault="009E77F0" w:rsidP="009E77F0">
            <w:r>
              <w:rPr>
                <w:rFonts w:ascii="Times New Roman" w:hAnsi="Times New Roman"/>
                <w:b/>
                <w:bCs/>
              </w:rPr>
              <w:t>……</w:t>
            </w:r>
          </w:p>
          <w:p w:rsidR="009E77F0" w:rsidRDefault="009E77F0" w:rsidP="009E77F0">
            <w:pPr>
              <w:jc w:val="both"/>
            </w:pPr>
            <w:r w:rsidRPr="009E77F0">
              <w:rPr>
                <w:rFonts w:ascii="Times New Roman" w:hAnsi="Times New Roman"/>
                <w:bCs/>
                <w:highlight w:val="lightGray"/>
              </w:rPr>
              <w:t>5.1.26.</w:t>
            </w:r>
            <w:r>
              <w:rPr>
                <w:rFonts w:ascii="Times New Roman" w:hAnsi="Times New Roman"/>
                <w:bCs/>
              </w:rPr>
              <w:t xml:space="preserve">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____ процентов от цены Контракта (</w:t>
            </w:r>
            <w:r>
              <w:rPr>
                <w:rFonts w:ascii="Times New Roman" w:hAnsi="Times New Roman"/>
              </w:rPr>
              <w:t>Если Подрядчик является субъектом малого предпринимательства или социально ориентированной некоммерческой организацией, данное требование  на него не распространяется.)</w:t>
            </w:r>
          </w:p>
          <w:p w:rsidR="009E77F0" w:rsidRDefault="009E77F0" w:rsidP="009E77F0">
            <w:pPr>
              <w:jc w:val="both"/>
            </w:pPr>
            <w:r w:rsidRPr="009E77F0">
              <w:rPr>
                <w:rFonts w:ascii="Times New Roman" w:hAnsi="Times New Roman"/>
                <w:bCs/>
                <w:highlight w:val="lightGray"/>
              </w:rPr>
              <w:t>5.1.27.</w:t>
            </w:r>
            <w:r>
              <w:rPr>
                <w:rFonts w:ascii="Times New Roman" w:hAnsi="Times New Roman"/>
                <w:bCs/>
              </w:rPr>
              <w:t xml:space="preserve"> В срок не более 5 рабочих дней со дня заключения договора с субподрядчиком, соисполнителем представить заказчику:</w:t>
            </w:r>
          </w:p>
          <w:p w:rsidR="009E77F0" w:rsidRDefault="009E77F0" w:rsidP="009E77F0">
            <w:pPr>
              <w:jc w:val="both"/>
            </w:pPr>
            <w:r>
              <w:rPr>
                <w:rFonts w:ascii="Times New Roman" w:hAnsi="Times New Roman"/>
                <w:bCs/>
              </w:rPr>
              <w:t xml:space="preserve"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               </w:t>
            </w:r>
          </w:p>
          <w:p w:rsidR="009E77F0" w:rsidRDefault="009E77F0" w:rsidP="009E77F0">
            <w:pPr>
              <w:jc w:val="both"/>
            </w:pPr>
            <w:r>
              <w:rPr>
                <w:rFonts w:ascii="Times New Roman" w:hAnsi="Times New Roman"/>
                <w:bCs/>
              </w:rPr>
              <w:t xml:space="preserve">б) копию договора (договоров), заключенного с субподрядчиком, соисполнителем, заверенную поставщиком (подрядчиком, исполнителем).           </w:t>
            </w:r>
          </w:p>
          <w:p w:rsidR="009E77F0" w:rsidRDefault="009E77F0" w:rsidP="009E77F0">
            <w:pPr>
              <w:jc w:val="both"/>
            </w:pPr>
            <w:r w:rsidRPr="009E77F0">
              <w:rPr>
                <w:rFonts w:ascii="Times New Roman" w:hAnsi="Times New Roman"/>
                <w:bCs/>
                <w:highlight w:val="lightGray"/>
              </w:rPr>
              <w:t>5.1.28.</w:t>
            </w:r>
            <w:r>
              <w:rPr>
                <w:rFonts w:ascii="Times New Roman" w:hAnsi="Times New Roman"/>
                <w:bCs/>
              </w:rPr>
              <w:t xml:space="preserve">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пункте </w:t>
            </w:r>
            <w:r w:rsidRPr="009E77F0">
              <w:rPr>
                <w:rFonts w:ascii="Times New Roman" w:hAnsi="Times New Roman"/>
                <w:bCs/>
                <w:highlight w:val="lightGray"/>
              </w:rPr>
              <w:t>5.1.27</w:t>
            </w:r>
            <w:r>
              <w:rPr>
                <w:rFonts w:ascii="Times New Roman" w:hAnsi="Times New Roman"/>
                <w:bCs/>
              </w:rPr>
              <w:t xml:space="preserve"> настоящего раздела, в течение 5 дней со дня заключения договора с новым субподрядчиком, соисполнителем.</w:t>
            </w:r>
          </w:p>
          <w:p w:rsidR="009E77F0" w:rsidRDefault="009E77F0" w:rsidP="009E77F0">
            <w:pPr>
              <w:jc w:val="both"/>
            </w:pPr>
            <w:r w:rsidRPr="009E77F0">
              <w:rPr>
                <w:rFonts w:ascii="Times New Roman" w:hAnsi="Times New Roman"/>
                <w:bCs/>
                <w:highlight w:val="lightGray"/>
              </w:rPr>
              <w:t>5.1.29.</w:t>
            </w:r>
            <w:r>
              <w:rPr>
                <w:rFonts w:ascii="Times New Roman" w:hAnsi="Times New Roman"/>
                <w:bCs/>
              </w:rPr>
              <w:t xml:space="preserve">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      </w:r>
          </w:p>
          <w:p w:rsidR="009E77F0" w:rsidRDefault="009E77F0" w:rsidP="009E77F0">
            <w:pPr>
              <w:jc w:val="both"/>
            </w:pPr>
            <w:r>
              <w:rPr>
                <w:rFonts w:ascii="Times New Roman" w:hAnsi="Times New Roman"/>
                <w:bCs/>
              </w:rPr>
      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      </w:r>
          </w:p>
          <w:p w:rsidR="009E77F0" w:rsidRDefault="009E77F0" w:rsidP="009E77F0">
            <w:pPr>
              <w:jc w:val="both"/>
            </w:pPr>
            <w:proofErr w:type="gramStart"/>
            <w:r>
              <w:rPr>
                <w:rFonts w:ascii="Times New Roman" w:hAnsi="Times New Roman"/>
                <w:bCs/>
              </w:rPr>
      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поставщиком (подрядчиком, исполнителем) обязательств, выполненных субподрядчиком, соисполнителем).</w:t>
            </w:r>
          </w:p>
          <w:p w:rsidR="009E77F0" w:rsidRDefault="009E77F0" w:rsidP="009E77F0">
            <w:pPr>
              <w:jc w:val="both"/>
            </w:pPr>
            <w:r>
              <w:rPr>
                <w:rFonts w:ascii="Times New Roman" w:hAnsi="Times New Roman"/>
                <w:bCs/>
              </w:rPr>
              <w:t xml:space="preserve">5.1.30. Оплачивать поставленные субподрядчиком, соисполнителем товары, выполненные работы (ее </w:t>
            </w:r>
            <w:r>
              <w:rPr>
                <w:rFonts w:ascii="Times New Roman" w:hAnsi="Times New Roman"/>
                <w:bCs/>
              </w:rPr>
              <w:lastRenderedPageBreak/>
              <w:t>результаты), оказанные услуги, отдельные этапы исполнения договора, заключенного с таким субподрядчиком, соисполнителем, в течение</w:t>
            </w:r>
            <w:proofErr w:type="gramStart"/>
            <w:r>
              <w:rPr>
                <w:rFonts w:ascii="Times New Roman" w:hAnsi="Times New Roman"/>
                <w:bCs/>
              </w:rPr>
              <w:t>7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      </w:r>
          </w:p>
          <w:p w:rsidR="009E77F0" w:rsidRDefault="009E77F0" w:rsidP="009E77F0">
            <w:pPr>
              <w:jc w:val="both"/>
            </w:pPr>
            <w:r w:rsidRPr="009E77F0">
              <w:rPr>
                <w:rFonts w:ascii="Times New Roman" w:hAnsi="Times New Roman"/>
                <w:bCs/>
                <w:highlight w:val="lightGray"/>
              </w:rPr>
              <w:t>5.1.31.</w:t>
            </w:r>
            <w:r>
              <w:rPr>
                <w:rFonts w:ascii="Times New Roman" w:hAnsi="Times New Roman"/>
                <w:bCs/>
              </w:rPr>
              <w:t xml:space="preserve"> Нести гражданско-правовую ответственность перед заказчиком </w:t>
            </w:r>
            <w:r>
              <w:rPr>
                <w:rFonts w:ascii="Times New Roman" w:hAnsi="Times New Roman"/>
              </w:rPr>
              <w:t xml:space="preserve">в порядке и размере, предусмотренных </w:t>
            </w:r>
            <w:r w:rsidRPr="009E77F0">
              <w:rPr>
                <w:rFonts w:ascii="Times New Roman" w:hAnsi="Times New Roman"/>
                <w:highlight w:val="lightGray"/>
              </w:rPr>
              <w:t>разделом 8</w:t>
            </w:r>
            <w:r>
              <w:rPr>
                <w:rFonts w:ascii="Times New Roman" w:hAnsi="Times New Roman"/>
              </w:rPr>
              <w:t xml:space="preserve"> контракта, </w:t>
            </w:r>
            <w:r>
              <w:rPr>
                <w:rFonts w:ascii="Times New Roman" w:hAnsi="Times New Roman"/>
                <w:bCs/>
              </w:rPr>
              <w:t>за неисполнение или ненадлежащее исполнение условия о привлечении к исполнению контрактов субподрядчиков, соисполнителей из числа субъектов малого предпринимательства и социально ориентированных некоммерческих организаций, в том числе:</w:t>
            </w:r>
          </w:p>
          <w:p w:rsidR="009E77F0" w:rsidRDefault="009E77F0" w:rsidP="009E77F0">
            <w:pPr>
              <w:jc w:val="both"/>
            </w:pPr>
            <w:r w:rsidRPr="009E77F0">
              <w:rPr>
                <w:rFonts w:ascii="Times New Roman" w:hAnsi="Times New Roman"/>
                <w:bCs/>
                <w:highlight w:val="lightGray"/>
              </w:rPr>
              <w:t>5.1.31.1.</w:t>
            </w:r>
            <w:r>
              <w:rPr>
                <w:rFonts w:ascii="Times New Roman" w:hAnsi="Times New Roman"/>
                <w:bCs/>
              </w:rPr>
              <w:t xml:space="preserve"> за представление документов, указанных в подпунктах </w:t>
            </w:r>
            <w:r w:rsidRPr="009E77F0">
              <w:rPr>
                <w:rFonts w:ascii="Times New Roman" w:hAnsi="Times New Roman"/>
                <w:bCs/>
                <w:highlight w:val="lightGray"/>
              </w:rPr>
              <w:t>5.1.27- 5.1.29</w:t>
            </w:r>
            <w:r>
              <w:rPr>
                <w:rFonts w:ascii="Times New Roman" w:hAnsi="Times New Roman"/>
                <w:bCs/>
              </w:rPr>
              <w:t xml:space="preserve"> настоящего контракта, содержащих недостоверные сведения, либо их непредставление или представление таких документов с нарушением установленных сроков применяются общие положения об ответственности Подрядчика за неисполнение или ненадлежащее исполнение обязательств, предусмотренных контрактов;</w:t>
            </w:r>
          </w:p>
          <w:p w:rsidR="009E77F0" w:rsidRDefault="009E77F0" w:rsidP="009E77F0">
            <w:pPr>
              <w:jc w:val="both"/>
            </w:pPr>
            <w:r w:rsidRPr="009E77F0">
              <w:rPr>
                <w:rFonts w:ascii="Times New Roman" w:hAnsi="Times New Roman"/>
                <w:bCs/>
                <w:highlight w:val="lightGray"/>
              </w:rPr>
              <w:t>5.1.31.2.</w:t>
            </w:r>
            <w:r>
              <w:rPr>
                <w:rFonts w:ascii="Times New Roman" w:hAnsi="Times New Roman"/>
                <w:bCs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</w:rPr>
              <w:t>непривлечение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субподрядчиков, соисполнителей в объеме, установленном в п</w:t>
            </w:r>
            <w:r w:rsidRPr="009E77F0">
              <w:rPr>
                <w:rFonts w:ascii="Times New Roman" w:hAnsi="Times New Roman"/>
                <w:bCs/>
                <w:highlight w:val="lightGray"/>
              </w:rPr>
              <w:t>.  5.1.26</w:t>
            </w:r>
            <w:r>
              <w:rPr>
                <w:rFonts w:ascii="Times New Roman" w:hAnsi="Times New Roman"/>
                <w:bCs/>
              </w:rPr>
              <w:t xml:space="preserve"> контракта.</w:t>
            </w:r>
          </w:p>
          <w:p w:rsidR="009E77F0" w:rsidRDefault="009E77F0" w:rsidP="009E77F0">
            <w:r>
              <w:rPr>
                <w:rFonts w:ascii="Times New Roman" w:hAnsi="Times New Roman"/>
                <w:b/>
                <w:bCs/>
              </w:rPr>
              <w:t>Подрядчик имеет право:</w:t>
            </w:r>
          </w:p>
          <w:p w:rsidR="009E77F0" w:rsidRDefault="009E77F0" w:rsidP="009E77F0">
            <w:pPr>
              <w:jc w:val="both"/>
            </w:pPr>
            <w:r>
              <w:rPr>
                <w:rFonts w:ascii="Times New Roman" w:hAnsi="Times New Roman"/>
                <w:bCs/>
              </w:rPr>
              <w:t>В случае неисполнения или ненадлежащего исполнения субподрядчиком, соисполнителем из числа  субъектов малого предпринимательства и социально ориентированных некоммерческих организаций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      </w:r>
          </w:p>
          <w:p w:rsidR="009E77F0" w:rsidRDefault="009E77F0" w:rsidP="009E77F0">
            <w:pPr>
              <w:spacing w:after="0"/>
              <w:ind w:firstLine="567"/>
              <w:contextualSpacing/>
              <w:jc w:val="center"/>
            </w:pPr>
            <w:r>
              <w:rPr>
                <w:rFonts w:ascii="Times New Roman" w:hAnsi="Times New Roman"/>
                <w:b/>
              </w:rPr>
              <w:t>Ответственность сторон</w:t>
            </w:r>
          </w:p>
          <w:p w:rsidR="009E77F0" w:rsidRDefault="009E77F0" w:rsidP="009E77F0">
            <w:pPr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9E77F0" w:rsidRDefault="009E77F0" w:rsidP="009E77F0">
            <w:pPr>
              <w:autoSpaceDE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lang w:eastAsia="ru-RU"/>
              </w:rPr>
              <w:t xml:space="preserve">Поставщик (подрядчик, исполнитель) </w:t>
            </w:r>
            <w:r>
              <w:rPr>
                <w:rFonts w:ascii="Times New Roman" w:hAnsi="Times New Roman"/>
                <w:bCs/>
              </w:rPr>
              <w:t xml:space="preserve"> несет гражданско-правовую ответственность за неисполнение условия о привлечении к исполнению контракта субподрядчиков из числа субъектов малого предпринимательства, социально ориентированных некоммерческих организаций в виде штрафа в размере 5 процентов объема такого привлечения, установленного контрактом, что составляет _____________руб. </w:t>
            </w:r>
          </w:p>
          <w:p w:rsidR="004B189F" w:rsidRPr="00E35A49" w:rsidRDefault="004B189F" w:rsidP="00B506AE">
            <w:pPr>
              <w:autoSpaceDE w:val="0"/>
              <w:autoSpaceDN w:val="0"/>
              <w:adjustRightInd w:val="0"/>
              <w:spacing w:after="0" w:line="240" w:lineRule="auto"/>
              <w:ind w:right="-30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01E2" w:rsidRDefault="00B301E2" w:rsidP="00862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01E2" w:rsidSect="008623C7">
      <w:pgSz w:w="11906" w:h="16838"/>
      <w:pgMar w:top="567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E2"/>
    <w:rsid w:val="0010016D"/>
    <w:rsid w:val="00155A1C"/>
    <w:rsid w:val="00181EC7"/>
    <w:rsid w:val="001C7171"/>
    <w:rsid w:val="001E4EB3"/>
    <w:rsid w:val="001E6BE7"/>
    <w:rsid w:val="00284187"/>
    <w:rsid w:val="0033220A"/>
    <w:rsid w:val="00343C5E"/>
    <w:rsid w:val="00362DCE"/>
    <w:rsid w:val="003A5F8B"/>
    <w:rsid w:val="004B189F"/>
    <w:rsid w:val="004C2D62"/>
    <w:rsid w:val="004E3703"/>
    <w:rsid w:val="00582393"/>
    <w:rsid w:val="0068359D"/>
    <w:rsid w:val="006C3F03"/>
    <w:rsid w:val="00773E70"/>
    <w:rsid w:val="0083339E"/>
    <w:rsid w:val="008623C7"/>
    <w:rsid w:val="00895AAA"/>
    <w:rsid w:val="008B5DE5"/>
    <w:rsid w:val="009E77F0"/>
    <w:rsid w:val="009F15CD"/>
    <w:rsid w:val="00A02338"/>
    <w:rsid w:val="00A4681A"/>
    <w:rsid w:val="00A67A9B"/>
    <w:rsid w:val="00A75E77"/>
    <w:rsid w:val="00AF4692"/>
    <w:rsid w:val="00B301E2"/>
    <w:rsid w:val="00B506AE"/>
    <w:rsid w:val="00B776BD"/>
    <w:rsid w:val="00CC1678"/>
    <w:rsid w:val="00CC1A3E"/>
    <w:rsid w:val="00D420B9"/>
    <w:rsid w:val="00D86DB2"/>
    <w:rsid w:val="00D962DE"/>
    <w:rsid w:val="00DD11FF"/>
    <w:rsid w:val="00DF2A55"/>
    <w:rsid w:val="00E35A49"/>
    <w:rsid w:val="00E7070B"/>
    <w:rsid w:val="00EE3DEA"/>
    <w:rsid w:val="00F153B1"/>
    <w:rsid w:val="00F177CE"/>
    <w:rsid w:val="00FE4372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E4EB3"/>
    <w:pPr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B3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E4EB3"/>
    <w:pPr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B3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отношений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 Артём Геннадьевич</dc:creator>
  <cp:lastModifiedBy>Вольнова Мария Николаевна</cp:lastModifiedBy>
  <cp:revision>7</cp:revision>
  <dcterms:created xsi:type="dcterms:W3CDTF">2023-06-07T12:40:00Z</dcterms:created>
  <dcterms:modified xsi:type="dcterms:W3CDTF">2023-06-19T05:57:00Z</dcterms:modified>
</cp:coreProperties>
</file>