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E3" w:rsidRPr="005045FF" w:rsidRDefault="005045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45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связи с отсутствием заявок признан несостоявшимся назначенный на 01 июня 2021 года аукцион по продаже муниципального имущества в электронной форме по следующим лотам: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45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1. 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t xml:space="preserve">- Нежилое здание (склад) общей площадью 211 кв. м (кадастровый номер 53:23:9120004:259), расположенное по адресу: Великий Новгород, </w:t>
      </w:r>
      <w:proofErr w:type="spellStart"/>
      <w:r w:rsidRPr="005045FF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045FF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45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2. 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t xml:space="preserve">- Нежилое здание (казарма) общей площадью 494 кв. м (кадастровый номер 53:23:9120004:251), расположенное по адресу: Великий Новгород, </w:t>
      </w:r>
      <w:proofErr w:type="spellStart"/>
      <w:r w:rsidRPr="005045FF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045FF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45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3. 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t xml:space="preserve">-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5045FF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045FF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45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4. 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t xml:space="preserve">- Нежилое строение (казарма) общей площадью 3331 кв. м (кадастровый номер 53:23:9120000:2051), расположенное по адресу: Великий Новгород, </w:t>
      </w:r>
      <w:proofErr w:type="spellStart"/>
      <w:r w:rsidRPr="005045FF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045FF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45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5. 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t>-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5045FF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5045FF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 </w:t>
      </w:r>
      <w:proofErr w:type="spellStart"/>
      <w:r w:rsidRPr="005045FF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045FF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45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6. </w:t>
      </w:r>
      <w:r w:rsidRPr="005045F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5045FF">
        <w:rPr>
          <w:rFonts w:ascii="Times New Roman" w:hAnsi="Times New Roman" w:cs="Times New Roman"/>
          <w:color w:val="333333"/>
          <w:sz w:val="24"/>
          <w:szCs w:val="24"/>
        </w:rPr>
        <w:t>Нежилое здание (бывшей хлебопекарни под магазин) общей площадью 291 кв. м (кадастровый номер 53:23:9120004:263) с земельным участком площадью 1364 кв. м. (кадастровый номер 53:23:9120004:4), расположенные по адресу:</w:t>
      </w:r>
      <w:proofErr w:type="gramEnd"/>
      <w:r w:rsidRPr="005045FF">
        <w:rPr>
          <w:rFonts w:ascii="Times New Roman" w:hAnsi="Times New Roman" w:cs="Times New Roman"/>
          <w:color w:val="333333"/>
          <w:sz w:val="24"/>
          <w:szCs w:val="24"/>
        </w:rPr>
        <w:t xml:space="preserve"> Великий Новгород, </w:t>
      </w:r>
      <w:proofErr w:type="spellStart"/>
      <w:r w:rsidRPr="005045FF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5045FF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  <w:bookmarkEnd w:id="0"/>
    </w:p>
    <w:sectPr w:rsidR="00895BE3" w:rsidRPr="0050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F"/>
    <w:rsid w:val="005045FF"/>
    <w:rsid w:val="008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2023-08-22T06:11:00Z</dcterms:created>
  <dcterms:modified xsi:type="dcterms:W3CDTF">2023-08-22T06:11:00Z</dcterms:modified>
</cp:coreProperties>
</file>