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9" w:rsidRPr="005668A3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A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Великого Новгорода </w:t>
      </w:r>
      <w:r w:rsidR="00391A09" w:rsidRPr="005668A3">
        <w:rPr>
          <w:rFonts w:ascii="Times New Roman" w:hAnsi="Times New Roman" w:cs="Times New Roman"/>
          <w:sz w:val="24"/>
          <w:szCs w:val="24"/>
        </w:rPr>
        <w:t xml:space="preserve">от </w:t>
      </w:r>
      <w:r w:rsidR="00F103C0" w:rsidRPr="005668A3">
        <w:rPr>
          <w:rFonts w:ascii="Times New Roman" w:hAnsi="Times New Roman" w:cs="Times New Roman"/>
          <w:sz w:val="24"/>
          <w:szCs w:val="24"/>
        </w:rPr>
        <w:t>06</w:t>
      </w:r>
      <w:r w:rsidR="00391A09" w:rsidRPr="005668A3">
        <w:rPr>
          <w:rFonts w:ascii="Times New Roman" w:hAnsi="Times New Roman" w:cs="Times New Roman"/>
          <w:sz w:val="24"/>
          <w:szCs w:val="24"/>
        </w:rPr>
        <w:t>.</w:t>
      </w:r>
      <w:r w:rsidR="00105C1B" w:rsidRPr="005668A3">
        <w:rPr>
          <w:rFonts w:ascii="Times New Roman" w:hAnsi="Times New Roman" w:cs="Times New Roman"/>
          <w:sz w:val="24"/>
          <w:szCs w:val="24"/>
        </w:rPr>
        <w:t>05</w:t>
      </w:r>
      <w:r w:rsidR="00391A09" w:rsidRPr="005668A3">
        <w:rPr>
          <w:rFonts w:ascii="Times New Roman" w:hAnsi="Times New Roman" w:cs="Times New Roman"/>
          <w:sz w:val="24"/>
          <w:szCs w:val="24"/>
        </w:rPr>
        <w:t>.202</w:t>
      </w:r>
      <w:r w:rsidR="00761907" w:rsidRPr="005668A3">
        <w:rPr>
          <w:rFonts w:ascii="Times New Roman" w:hAnsi="Times New Roman" w:cs="Times New Roman"/>
          <w:sz w:val="24"/>
          <w:szCs w:val="24"/>
        </w:rPr>
        <w:t>4</w:t>
      </w:r>
      <w:r w:rsidR="005668A3" w:rsidRPr="005668A3">
        <w:rPr>
          <w:rFonts w:ascii="Times New Roman" w:hAnsi="Times New Roman" w:cs="Times New Roman"/>
          <w:sz w:val="24"/>
          <w:szCs w:val="24"/>
        </w:rPr>
        <w:br/>
      </w:r>
      <w:r w:rsidR="00391A09" w:rsidRPr="005668A3">
        <w:rPr>
          <w:rFonts w:ascii="Times New Roman" w:hAnsi="Times New Roman" w:cs="Times New Roman"/>
          <w:sz w:val="24"/>
          <w:szCs w:val="24"/>
        </w:rPr>
        <w:t xml:space="preserve">№ </w:t>
      </w:r>
      <w:r w:rsidR="0082424D" w:rsidRPr="005668A3">
        <w:rPr>
          <w:rFonts w:ascii="Times New Roman" w:hAnsi="Times New Roman" w:cs="Times New Roman"/>
          <w:sz w:val="24"/>
          <w:szCs w:val="24"/>
        </w:rPr>
        <w:t>1</w:t>
      </w:r>
      <w:r w:rsidR="00F103C0" w:rsidRPr="005668A3">
        <w:rPr>
          <w:rFonts w:ascii="Times New Roman" w:hAnsi="Times New Roman" w:cs="Times New Roman"/>
          <w:sz w:val="24"/>
          <w:szCs w:val="24"/>
        </w:rPr>
        <w:t>60</w:t>
      </w:r>
      <w:r w:rsidR="00391A09" w:rsidRPr="005668A3">
        <w:rPr>
          <w:rFonts w:ascii="Times New Roman" w:hAnsi="Times New Roman" w:cs="Times New Roman"/>
          <w:sz w:val="24"/>
          <w:szCs w:val="24"/>
        </w:rPr>
        <w:t>р</w:t>
      </w:r>
      <w:r w:rsidR="00761907" w:rsidRPr="005668A3">
        <w:rPr>
          <w:rFonts w:ascii="Times New Roman" w:hAnsi="Times New Roman" w:cs="Times New Roman"/>
          <w:sz w:val="24"/>
          <w:szCs w:val="24"/>
        </w:rPr>
        <w:t>м</w:t>
      </w:r>
      <w:r w:rsidR="00391A09" w:rsidRPr="005668A3">
        <w:rPr>
          <w:rFonts w:ascii="Times New Roman" w:hAnsi="Times New Roman" w:cs="Times New Roman"/>
          <w:sz w:val="24"/>
          <w:szCs w:val="24"/>
        </w:rPr>
        <w:t xml:space="preserve"> «О проведении плановой документарной проверки»</w:t>
      </w:r>
      <w:r w:rsidR="005668A3">
        <w:rPr>
          <w:rFonts w:ascii="Times New Roman" w:hAnsi="Times New Roman" w:cs="Times New Roman"/>
          <w:sz w:val="24"/>
          <w:szCs w:val="24"/>
        </w:rPr>
        <w:t>,</w:t>
      </w:r>
      <w:r w:rsidR="00F103C0" w:rsidRP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(далее – управление) </w:t>
      </w:r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</w:t>
      </w:r>
      <w:proofErr w:type="gramEnd"/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.Р</w:t>
      </w:r>
      <w:proofErr w:type="gramEnd"/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2024 год</w:t>
      </w:r>
      <w:r w:rsidR="005668A3" w:rsidRPr="005668A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D86116" w:rsidRPr="005668A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F103C0" w:rsidRPr="005668A3">
        <w:rPr>
          <w:rFonts w:ascii="Times New Roman" w:hAnsi="Times New Roman" w:cs="Times New Roman"/>
          <w:sz w:val="24"/>
          <w:szCs w:val="24"/>
        </w:rPr>
        <w:t xml:space="preserve">с 20.05.2024 по 17.06.2024 </w:t>
      </w:r>
      <w:r w:rsidR="00D86116" w:rsidRPr="005668A3">
        <w:rPr>
          <w:rFonts w:ascii="Times New Roman" w:hAnsi="Times New Roman" w:cs="Times New Roman"/>
          <w:sz w:val="24"/>
          <w:szCs w:val="24"/>
        </w:rPr>
        <w:t>п</w:t>
      </w:r>
      <w:r w:rsidR="00CB50FC" w:rsidRPr="005668A3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86116" w:rsidRPr="005668A3"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="00CB50FC" w:rsidRPr="005668A3">
        <w:rPr>
          <w:rFonts w:ascii="Times New Roman" w:hAnsi="Times New Roman" w:cs="Times New Roman"/>
          <w:sz w:val="24"/>
          <w:szCs w:val="24"/>
        </w:rPr>
        <w:t>документарная проверка соблюдения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Федерального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закона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от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5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апреля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2013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года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№44-ФЗ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«О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контрактной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03C0" w:rsidRPr="005668A3">
        <w:rPr>
          <w:rFonts w:ascii="Times New Roman" w:hAnsi="Times New Roman" w:cs="Times New Roman"/>
          <w:sz w:val="24"/>
          <w:szCs w:val="24"/>
        </w:rPr>
        <w:t>системе в сфере закупок товаров, работ,</w:t>
      </w:r>
      <w:r w:rsidR="005668A3">
        <w:rPr>
          <w:rFonts w:ascii="Times New Roman" w:hAnsi="Times New Roman" w:cs="Times New Roman"/>
          <w:sz w:val="24"/>
          <w:szCs w:val="24"/>
        </w:rPr>
        <w:br/>
      </w:r>
      <w:r w:rsidR="00F103C0" w:rsidRPr="005668A3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 в муниципальном бюджетном учреждении дополнительного образования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«Детская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музыкальная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>школа</w:t>
      </w:r>
      <w:r w:rsidR="005668A3">
        <w:rPr>
          <w:rFonts w:ascii="Times New Roman" w:hAnsi="Times New Roman" w:cs="Times New Roman"/>
          <w:sz w:val="24"/>
          <w:szCs w:val="24"/>
        </w:rPr>
        <w:t xml:space="preserve"> </w:t>
      </w:r>
      <w:r w:rsidR="00F103C0" w:rsidRPr="005668A3">
        <w:rPr>
          <w:rFonts w:ascii="Times New Roman" w:hAnsi="Times New Roman" w:cs="Times New Roman"/>
          <w:sz w:val="24"/>
          <w:szCs w:val="24"/>
        </w:rPr>
        <w:t xml:space="preserve">им. А.С. Аренского». </w:t>
      </w:r>
      <w:r w:rsidR="00105C1B" w:rsidRPr="005668A3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отдельные нарушения законодательства Российской Федерации и иных нормативных правовых актов</w:t>
      </w:r>
    </w:p>
    <w:sectPr w:rsidR="003A4DA9" w:rsidRPr="0056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105C1B"/>
    <w:rsid w:val="00270243"/>
    <w:rsid w:val="002D73EC"/>
    <w:rsid w:val="00391A09"/>
    <w:rsid w:val="003A4DA9"/>
    <w:rsid w:val="00400E70"/>
    <w:rsid w:val="00407E4F"/>
    <w:rsid w:val="005668A3"/>
    <w:rsid w:val="00572DED"/>
    <w:rsid w:val="00761907"/>
    <w:rsid w:val="00805092"/>
    <w:rsid w:val="0082424D"/>
    <w:rsid w:val="00AA52C5"/>
    <w:rsid w:val="00B20537"/>
    <w:rsid w:val="00B96656"/>
    <w:rsid w:val="00CB50FC"/>
    <w:rsid w:val="00D86116"/>
    <w:rsid w:val="00D966C6"/>
    <w:rsid w:val="00EC53F1"/>
    <w:rsid w:val="00F103C0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16</cp:revision>
  <cp:lastPrinted>2024-04-15T13:27:00Z</cp:lastPrinted>
  <dcterms:created xsi:type="dcterms:W3CDTF">2024-03-11T06:30:00Z</dcterms:created>
  <dcterms:modified xsi:type="dcterms:W3CDTF">2024-06-24T12:59:00Z</dcterms:modified>
</cp:coreProperties>
</file>