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3A" w:rsidRPr="0099634A" w:rsidRDefault="0021663A">
      <w:pPr>
        <w:pStyle w:val="ConsPlusTitle"/>
        <w:jc w:val="center"/>
        <w:outlineLvl w:val="0"/>
      </w:pPr>
      <w:r w:rsidRPr="0099634A">
        <w:t>АДМИНИСТРАЦИЯ ВЕЛИКОГО НОВГОРОДА</w:t>
      </w:r>
    </w:p>
    <w:p w:rsidR="0021663A" w:rsidRPr="0099634A" w:rsidRDefault="0021663A">
      <w:pPr>
        <w:pStyle w:val="ConsPlusTitle"/>
        <w:jc w:val="center"/>
      </w:pPr>
    </w:p>
    <w:p w:rsidR="0021663A" w:rsidRPr="0099634A" w:rsidRDefault="0021663A">
      <w:pPr>
        <w:pStyle w:val="ConsPlusTitle"/>
        <w:jc w:val="center"/>
      </w:pPr>
      <w:r w:rsidRPr="0099634A">
        <w:t>ПОСТАНОВЛЕНИЕ</w:t>
      </w:r>
    </w:p>
    <w:p w:rsidR="0021663A" w:rsidRPr="0099634A" w:rsidRDefault="0021663A">
      <w:pPr>
        <w:pStyle w:val="ConsPlusTitle"/>
        <w:jc w:val="center"/>
      </w:pPr>
      <w:r w:rsidRPr="0099634A">
        <w:t>от 25 октября 2016 г. N 4846</w:t>
      </w:r>
    </w:p>
    <w:p w:rsidR="0021663A" w:rsidRPr="0099634A" w:rsidRDefault="0021663A">
      <w:pPr>
        <w:pStyle w:val="ConsPlusTitle"/>
        <w:jc w:val="center"/>
      </w:pPr>
    </w:p>
    <w:p w:rsidR="0021663A" w:rsidRPr="0099634A" w:rsidRDefault="0021663A">
      <w:pPr>
        <w:pStyle w:val="ConsPlusTitle"/>
        <w:jc w:val="center"/>
      </w:pPr>
      <w:r w:rsidRPr="0099634A">
        <w:t>ОБ УТВЕРЖДЕНИИ ПОЛОЖЕНИЯ О ПОРЯДКЕ УВЕДОМЛЕНИЯ РАБОТОДАТЕЛЯ</w:t>
      </w:r>
    </w:p>
    <w:p w:rsidR="0021663A" w:rsidRPr="0099634A" w:rsidRDefault="0021663A">
      <w:pPr>
        <w:pStyle w:val="ConsPlusTitle"/>
        <w:jc w:val="center"/>
      </w:pPr>
      <w:r w:rsidRPr="0099634A">
        <w:t>МУНИЦИПАЛЬНЫМИ СЛУЖАЩИМИ АДМИНИСТРАЦИИ ВЕЛИКОГО НОВГОРОДА</w:t>
      </w:r>
    </w:p>
    <w:p w:rsidR="0021663A" w:rsidRPr="0099634A" w:rsidRDefault="0021663A">
      <w:pPr>
        <w:pStyle w:val="ConsPlusTitle"/>
        <w:jc w:val="center"/>
      </w:pPr>
      <w:r w:rsidRPr="0099634A">
        <w:t>О ВЫПОЛНЕНИИ ИМИ ИНОЙ ОПЛАЧИВАЕМОЙ РАБОТЫ</w:t>
      </w:r>
    </w:p>
    <w:p w:rsidR="0021663A" w:rsidRPr="0099634A" w:rsidRDefault="0021663A">
      <w:pPr>
        <w:pStyle w:val="ConsPlusNormal"/>
        <w:spacing w:after="1"/>
      </w:pPr>
    </w:p>
    <w:p w:rsidR="0021663A" w:rsidRPr="0099634A" w:rsidRDefault="0021663A" w:rsidP="0021663A">
      <w:pPr>
        <w:pStyle w:val="ConsPlusNormal"/>
        <w:jc w:val="center"/>
      </w:pPr>
      <w:r w:rsidRPr="0099634A">
        <w:t>Список изменяющих документов</w:t>
      </w:r>
    </w:p>
    <w:p w:rsidR="0021663A" w:rsidRPr="0099634A" w:rsidRDefault="0021663A" w:rsidP="0021663A">
      <w:pPr>
        <w:pStyle w:val="ConsPlusNormal"/>
        <w:jc w:val="center"/>
      </w:pPr>
      <w:proofErr w:type="gramStart"/>
      <w:r w:rsidRPr="0099634A">
        <w:t>(в ред. постановлений Администрации Великого Новгорода</w:t>
      </w:r>
      <w:proofErr w:type="gramEnd"/>
    </w:p>
    <w:p w:rsidR="0021663A" w:rsidRPr="0099634A" w:rsidRDefault="0021663A" w:rsidP="0021663A">
      <w:pPr>
        <w:pStyle w:val="ConsPlusNormal"/>
        <w:spacing w:after="1"/>
        <w:jc w:val="center"/>
      </w:pPr>
      <w:r w:rsidRPr="0099634A">
        <w:t xml:space="preserve">от 11.10.2019 </w:t>
      </w:r>
      <w:hyperlink r:id="rId5">
        <w:r w:rsidRPr="0099634A">
          <w:t>N 4205</w:t>
        </w:r>
      </w:hyperlink>
      <w:r w:rsidRPr="0099634A">
        <w:t xml:space="preserve">, от 04.06.2025 </w:t>
      </w:r>
      <w:hyperlink r:id="rId6">
        <w:r w:rsidRPr="0099634A">
          <w:t>N 2137</w:t>
        </w:r>
      </w:hyperlink>
      <w:r w:rsidRPr="0099634A">
        <w:t>)</w:t>
      </w:r>
    </w:p>
    <w:p w:rsidR="0021663A" w:rsidRPr="0099634A" w:rsidRDefault="0021663A">
      <w:pPr>
        <w:pStyle w:val="ConsPlusNormal"/>
        <w:spacing w:after="1"/>
      </w:pPr>
    </w:p>
    <w:p w:rsidR="0021663A" w:rsidRPr="0099634A" w:rsidRDefault="0021663A">
      <w:pPr>
        <w:pStyle w:val="ConsPlusNormal"/>
        <w:ind w:firstLine="540"/>
        <w:jc w:val="both"/>
      </w:pPr>
      <w:r w:rsidRPr="0099634A">
        <w:t xml:space="preserve">В соответствии с федеральными законами от 2 марта 2007 г. </w:t>
      </w:r>
      <w:hyperlink r:id="rId7">
        <w:r w:rsidRPr="0099634A">
          <w:t>N 25-ФЗ</w:t>
        </w:r>
      </w:hyperlink>
      <w:r w:rsidRPr="0099634A">
        <w:t xml:space="preserve"> "О муниципальной службе в Российской Федерации", от 25 декабря 2008 г. </w:t>
      </w:r>
      <w:hyperlink r:id="rId8">
        <w:r w:rsidRPr="0099634A">
          <w:t>N 273-ФЗ</w:t>
        </w:r>
      </w:hyperlink>
      <w:r w:rsidRPr="0099634A">
        <w:t xml:space="preserve"> "О противодействии коррупции" постановляю: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 xml:space="preserve">1. Утвердить прилагаемое </w:t>
      </w:r>
      <w:hyperlink w:anchor="P30">
        <w:r w:rsidRPr="0099634A">
          <w:t>Положение</w:t>
        </w:r>
      </w:hyperlink>
      <w:r w:rsidRPr="0099634A">
        <w:t xml:space="preserve"> о порядке уведомления работодателя муниципальными служащими Администрации Великого Новгорода о выполнении ими иной оплачиваемой работы.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2. Руководителям структурных подразделений Администрации Великого Новгорода ознакомить муниципальных служащих с настоящим постановлением под роспись.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3. Опубликовать настоящее постановление в газете "Новгород" и разместить на официальном сайте Администрации Великого Новгорода в сети Интернет.</w:t>
      </w: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jc w:val="right"/>
      </w:pPr>
      <w:r w:rsidRPr="0099634A">
        <w:t>Мэр Великого Новгорода</w:t>
      </w:r>
    </w:p>
    <w:p w:rsidR="0021663A" w:rsidRPr="0099634A" w:rsidRDefault="0021663A">
      <w:pPr>
        <w:pStyle w:val="ConsPlusNormal"/>
        <w:jc w:val="right"/>
      </w:pPr>
      <w:r w:rsidRPr="0099634A">
        <w:t>Ю.И.БОБРЫШЕВ</w:t>
      </w: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jc w:val="right"/>
        <w:outlineLvl w:val="0"/>
      </w:pPr>
      <w:r w:rsidRPr="0099634A">
        <w:t>Утверждено</w:t>
      </w:r>
    </w:p>
    <w:p w:rsidR="0021663A" w:rsidRPr="0099634A" w:rsidRDefault="0021663A">
      <w:pPr>
        <w:pStyle w:val="ConsPlusNormal"/>
        <w:jc w:val="right"/>
      </w:pPr>
      <w:r w:rsidRPr="0099634A">
        <w:t>постановлением</w:t>
      </w:r>
    </w:p>
    <w:p w:rsidR="0021663A" w:rsidRPr="0099634A" w:rsidRDefault="0021663A">
      <w:pPr>
        <w:pStyle w:val="ConsPlusNormal"/>
        <w:jc w:val="right"/>
      </w:pPr>
      <w:r w:rsidRPr="0099634A">
        <w:t>Администрации Великого Новгорода</w:t>
      </w:r>
    </w:p>
    <w:p w:rsidR="0021663A" w:rsidRPr="0099634A" w:rsidRDefault="0021663A">
      <w:pPr>
        <w:pStyle w:val="ConsPlusNormal"/>
        <w:jc w:val="right"/>
      </w:pPr>
      <w:r w:rsidRPr="0099634A">
        <w:t>от 25.10.2016 N 4846</w:t>
      </w: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Title"/>
        <w:jc w:val="center"/>
      </w:pPr>
      <w:bookmarkStart w:id="0" w:name="P30"/>
      <w:bookmarkEnd w:id="0"/>
      <w:r w:rsidRPr="0099634A">
        <w:t>ПОЛОЖЕНИЕ</w:t>
      </w:r>
    </w:p>
    <w:p w:rsidR="0021663A" w:rsidRPr="0099634A" w:rsidRDefault="0021663A">
      <w:pPr>
        <w:pStyle w:val="ConsPlusTitle"/>
        <w:jc w:val="center"/>
      </w:pPr>
      <w:r w:rsidRPr="0099634A">
        <w:t>О ПОРЯДКЕ УВЕДОМЛЕНИЯ РАБОТОДАТЕЛЯ МУНИЦИПАЛЬНЫМИ СЛУЖАЩИМИ</w:t>
      </w:r>
    </w:p>
    <w:p w:rsidR="0021663A" w:rsidRPr="0099634A" w:rsidRDefault="0021663A">
      <w:pPr>
        <w:pStyle w:val="ConsPlusTitle"/>
        <w:jc w:val="center"/>
      </w:pPr>
      <w:r w:rsidRPr="0099634A">
        <w:t>АДМИНИСТРАЦИИ ВЕЛИКОГО НОВГОРОДА О ВЫПОЛНЕНИИ ИМИ ИНОЙ</w:t>
      </w:r>
    </w:p>
    <w:p w:rsidR="0021663A" w:rsidRPr="0099634A" w:rsidRDefault="0021663A">
      <w:pPr>
        <w:pStyle w:val="ConsPlusTitle"/>
        <w:jc w:val="center"/>
      </w:pPr>
      <w:r w:rsidRPr="0099634A">
        <w:t>ОПЛАЧИВАЕМОЙ РАБОТЫ</w:t>
      </w:r>
    </w:p>
    <w:p w:rsidR="0021663A" w:rsidRPr="0099634A" w:rsidRDefault="0021663A">
      <w:pPr>
        <w:pStyle w:val="ConsPlusNormal"/>
        <w:spacing w:after="1"/>
      </w:pPr>
    </w:p>
    <w:p w:rsidR="0021663A" w:rsidRPr="0099634A" w:rsidRDefault="0021663A" w:rsidP="0021663A">
      <w:pPr>
        <w:pStyle w:val="ConsPlusNormal"/>
        <w:jc w:val="center"/>
      </w:pPr>
      <w:r w:rsidRPr="0099634A">
        <w:t>Список изменяющих документов</w:t>
      </w:r>
    </w:p>
    <w:p w:rsidR="0021663A" w:rsidRPr="0099634A" w:rsidRDefault="0021663A" w:rsidP="0021663A">
      <w:pPr>
        <w:pStyle w:val="ConsPlusNormal"/>
        <w:jc w:val="center"/>
      </w:pPr>
      <w:proofErr w:type="gramStart"/>
      <w:r w:rsidRPr="0099634A">
        <w:t>(в ред. постановлений Администрации Великого Новгорода</w:t>
      </w:r>
      <w:proofErr w:type="gramEnd"/>
    </w:p>
    <w:p w:rsidR="0021663A" w:rsidRPr="0099634A" w:rsidRDefault="0021663A" w:rsidP="0021663A">
      <w:pPr>
        <w:pStyle w:val="ConsPlusNormal"/>
        <w:spacing w:after="1"/>
        <w:jc w:val="center"/>
      </w:pPr>
      <w:r w:rsidRPr="0099634A">
        <w:t xml:space="preserve">от 11.10.2019 </w:t>
      </w:r>
      <w:hyperlink r:id="rId9">
        <w:r w:rsidRPr="0099634A">
          <w:t>N 4205</w:t>
        </w:r>
      </w:hyperlink>
      <w:r w:rsidRPr="0099634A">
        <w:t xml:space="preserve">, от 04.06.2025 </w:t>
      </w:r>
      <w:hyperlink r:id="rId10">
        <w:r w:rsidRPr="0099634A">
          <w:t>N 2137</w:t>
        </w:r>
      </w:hyperlink>
      <w:r w:rsidRPr="0099634A">
        <w:t>)</w:t>
      </w: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  <w:r w:rsidRPr="0099634A">
        <w:t xml:space="preserve">1. </w:t>
      </w:r>
      <w:proofErr w:type="gramStart"/>
      <w:r w:rsidRPr="0099634A">
        <w:t xml:space="preserve">Настоящим Положением определяется порядок уведомления работодателя (представителя нанимателя) (далее - работодатель) муниципальными служащими Администрации Великого Новгорода о выполнении ими иной оплачиваемой работы в соответствии с Трудовым </w:t>
      </w:r>
      <w:hyperlink r:id="rId11">
        <w:r w:rsidRPr="0099634A">
          <w:t>кодексом</w:t>
        </w:r>
      </w:hyperlink>
      <w:r w:rsidRPr="0099634A">
        <w:t xml:space="preserve"> Российской Федерации, федеральными законами от 2 марта 2007 г. </w:t>
      </w:r>
      <w:hyperlink r:id="rId12">
        <w:r w:rsidRPr="0099634A">
          <w:t>N 25-ФЗ</w:t>
        </w:r>
      </w:hyperlink>
      <w:r w:rsidRPr="0099634A">
        <w:t xml:space="preserve"> "О муниципальной службе в Российской Федерации", от 25 декабря 2008 г. </w:t>
      </w:r>
      <w:hyperlink r:id="rId13">
        <w:r w:rsidRPr="0099634A">
          <w:t>N 273-ФЗ</w:t>
        </w:r>
      </w:hyperlink>
      <w:r w:rsidRPr="0099634A">
        <w:t xml:space="preserve"> "О противодействии коррупции".</w:t>
      </w:r>
      <w:proofErr w:type="gramEnd"/>
    </w:p>
    <w:p w:rsidR="0021663A" w:rsidRPr="0099634A" w:rsidRDefault="0021663A">
      <w:pPr>
        <w:pStyle w:val="ConsPlusNormal"/>
        <w:spacing w:before="220"/>
        <w:ind w:firstLine="540"/>
        <w:jc w:val="both"/>
      </w:pPr>
      <w:bookmarkStart w:id="1" w:name="P39"/>
      <w:bookmarkEnd w:id="1"/>
      <w:r w:rsidRPr="0099634A">
        <w:lastRenderedPageBreak/>
        <w:t>2. Муниципальный служащий имеет право выполнять иную оплачиваемую работу с предварительного письменного уведомления работодателя.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Гражданин, выполняющий иную оплачиваемую работу на день назначения на должность муниципальной службы в Администрацию Великого Новгорода, уведомляет в этот же день работодателя о ее выполнении в соответствии с настоящим Положением.</w:t>
      </w:r>
    </w:p>
    <w:p w:rsidR="0021663A" w:rsidRPr="0099634A" w:rsidRDefault="0021663A">
      <w:pPr>
        <w:pStyle w:val="ConsPlusNormal"/>
        <w:jc w:val="both"/>
      </w:pPr>
      <w:r w:rsidRPr="0099634A">
        <w:t>(</w:t>
      </w:r>
      <w:proofErr w:type="gramStart"/>
      <w:r w:rsidRPr="0099634A">
        <w:t>а</w:t>
      </w:r>
      <w:proofErr w:type="gramEnd"/>
      <w:r w:rsidRPr="0099634A">
        <w:t xml:space="preserve">бзац введен </w:t>
      </w:r>
      <w:hyperlink r:id="rId14">
        <w:r w:rsidRPr="0099634A">
          <w:t>Постановлением</w:t>
        </w:r>
      </w:hyperlink>
      <w:r w:rsidRPr="0099634A">
        <w:t xml:space="preserve"> Администрации Великого Новгорода от 04.06.2025 N 2137)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3. Муниципальный служащий имеет право выполнять иную оплачиваемую работу в свободное от основной работы время и если это не повлечет за собой конфликта интересов. Оценка угрозы возникновения конфликта интересов возлагается на муниципального служащего.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bookmarkStart w:id="2" w:name="P43"/>
      <w:bookmarkEnd w:id="2"/>
      <w:r w:rsidRPr="0099634A"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1663A" w:rsidRPr="0099634A" w:rsidRDefault="0021663A">
      <w:pPr>
        <w:pStyle w:val="ConsPlusNormal"/>
        <w:jc w:val="both"/>
      </w:pPr>
      <w:r w:rsidRPr="0099634A">
        <w:t xml:space="preserve">(в ред. </w:t>
      </w:r>
      <w:hyperlink r:id="rId15">
        <w:r w:rsidRPr="0099634A">
          <w:t>Постановления</w:t>
        </w:r>
      </w:hyperlink>
      <w:r w:rsidRPr="0099634A">
        <w:t xml:space="preserve"> Администрации Великого Новгорода от 11.10.2019 N 4205)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proofErr w:type="gramStart"/>
      <w:r w:rsidRPr="0099634A"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43">
        <w:r w:rsidRPr="0099634A">
          <w:t>абзаце втором</w:t>
        </w:r>
      </w:hyperlink>
      <w:r w:rsidRPr="0099634A"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99634A">
        <w:t>), гражданами или организациями, с которыми лицо, указанное в абзаце втором настоящего пункта,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1663A" w:rsidRPr="0099634A" w:rsidRDefault="0021663A">
      <w:pPr>
        <w:pStyle w:val="ConsPlusNormal"/>
        <w:jc w:val="both"/>
      </w:pPr>
      <w:r w:rsidRPr="0099634A">
        <w:t xml:space="preserve">(в ред. </w:t>
      </w:r>
      <w:hyperlink r:id="rId16">
        <w:r w:rsidRPr="0099634A">
          <w:t>Постановления</w:t>
        </w:r>
      </w:hyperlink>
      <w:r w:rsidRPr="0099634A">
        <w:t xml:space="preserve"> Администрации Великого Новгорода от 11.10.2019 N 4205)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 xml:space="preserve">4. Муниципальный служащий, планирующий выполнять иную оплачиваемую работу, до начала ее выполнения направляет в комитет муниципальной службы Администрации Великого Новгорода (далее - комитет) </w:t>
      </w:r>
      <w:hyperlink w:anchor="P82">
        <w:r w:rsidRPr="0099634A">
          <w:t>уведомление</w:t>
        </w:r>
      </w:hyperlink>
      <w:r w:rsidRPr="0099634A">
        <w:t xml:space="preserve"> в письменной форме согласно приложению N 1 к настоящему Положению.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 xml:space="preserve">Регистрация уведомлений осуществляется ответственным должностным лицом комитета в день получения уведомления в </w:t>
      </w:r>
      <w:hyperlink w:anchor="P162">
        <w:r w:rsidRPr="0099634A">
          <w:t>журнале</w:t>
        </w:r>
      </w:hyperlink>
      <w:r w:rsidRPr="0099634A">
        <w:t xml:space="preserve"> регистрации уведомлений муниципальных служащих Администрации Великого Новгорода о выполнении иной оплачиваемой работы (далее - журнал регистрации) по форме согласно приложению N 2 к настоящему Положению.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На уведомлении проставляется дата, номер регистрации уведомления, фамилия и инициалы лица, зарегистрировавшего уведомление. Копия зарегистрированного уведомления незамедлительно после регистрации выдается муниципальному служащему.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Ответственное должностное лицо комитета не позднее 1 рабочего дня со дня регистрации уведомления направляет его работодателю для рассмотрения.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Работодатель в течение 3 рабочих дней со дня поступления к нему уведомления: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ставит резолюцию "Согласовано" (в случае если работодатель считает, что выполнение муниципальным служащим иной оплачиваемой работы не повлечет за собой конфликт интересов) и в день принятия решения возвращает уведомление в комитет; ответственное должностное лицо комитета приобщает подлинник уведомления к личному делу муниципального служащего, копию уведомления выдает муниципальному служащему под подпись в журнале регистрации в течение 2 рабочих дней со дня поступления уведомления в комитет после согласования;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proofErr w:type="gramStart"/>
      <w:r w:rsidRPr="0099634A">
        <w:lastRenderedPageBreak/>
        <w:t>направляет уведомление с резолюцией о его рассмотрении в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Великого Новгорода, которое рассматривается в соответствии с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Великого Новгорода (в случае если работодатель считает</w:t>
      </w:r>
      <w:proofErr w:type="gramEnd"/>
      <w:r w:rsidRPr="0099634A">
        <w:t>, что выполнение муниципальным служащим иной оплачиваемой работы может повлечь за собой конфликт интересов).</w:t>
      </w:r>
    </w:p>
    <w:p w:rsidR="0021663A" w:rsidRPr="0099634A" w:rsidRDefault="0021663A">
      <w:pPr>
        <w:pStyle w:val="ConsPlusNormal"/>
        <w:jc w:val="both"/>
      </w:pPr>
      <w:r w:rsidRPr="0099634A">
        <w:t xml:space="preserve">(п. 4 в ред. </w:t>
      </w:r>
      <w:hyperlink r:id="rId17">
        <w:r w:rsidRPr="0099634A">
          <w:t>Постановления</w:t>
        </w:r>
      </w:hyperlink>
      <w:r w:rsidRPr="0099634A">
        <w:t xml:space="preserve"> Администрации Великого Новгорода от 04.06.2025 N 2137)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5. Выполнение муниципальным служащим иной регулярной оплачиваемой работы должно осуществляться в соответствии с требованиями трудового законодательства о работе по совместительству.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>6. При выполнении иной регулярной оплачиваемой работы муниципальный служащий должен соблюдать установленные действующим законодательством ограничения и запреты, связанные с муниципальной службой.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bookmarkStart w:id="3" w:name="P57"/>
      <w:bookmarkEnd w:id="3"/>
      <w:r w:rsidRPr="0099634A">
        <w:t>7. В случае возникновения у муниципального служащего либо работодателя сомнений о возможности конфликта интересов выполнение муниципальным служащим иной оплачиваемой работы допускается с согласия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Великого Новгорода.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 xml:space="preserve">8. В случае поступления информации о выполнении муниципальным служащим иной регулярной оплачиваемой работы отдел кадров комитета муниципальной службы Администрации Великого Новгорода проверяет наличие в личном деле гражданина уведомления или уведомления и согласия, предусмотренных </w:t>
      </w:r>
      <w:hyperlink w:anchor="P39">
        <w:r w:rsidRPr="0099634A">
          <w:t>пунктами 2</w:t>
        </w:r>
      </w:hyperlink>
      <w:r w:rsidRPr="0099634A">
        <w:t xml:space="preserve"> и </w:t>
      </w:r>
      <w:hyperlink w:anchor="P57">
        <w:r w:rsidRPr="0099634A">
          <w:t>7</w:t>
        </w:r>
      </w:hyperlink>
      <w:r w:rsidRPr="0099634A">
        <w:t xml:space="preserve"> настоящего Положения, при их отсутствии - информирует об этом работодателя.</w:t>
      </w:r>
    </w:p>
    <w:p w:rsidR="0021663A" w:rsidRPr="0099634A" w:rsidRDefault="0021663A">
      <w:pPr>
        <w:pStyle w:val="ConsPlusNormal"/>
        <w:spacing w:before="220"/>
        <w:ind w:firstLine="540"/>
        <w:jc w:val="both"/>
      </w:pPr>
      <w:r w:rsidRPr="0099634A">
        <w:t xml:space="preserve">9. </w:t>
      </w:r>
      <w:proofErr w:type="spellStart"/>
      <w:r w:rsidRPr="0099634A">
        <w:t>Неуведомление</w:t>
      </w:r>
      <w:proofErr w:type="spellEnd"/>
      <w:r w:rsidRPr="0099634A">
        <w:t xml:space="preserve"> работодателя о выполнении муниципальным служащим иной оплачиваемой работы либо осуществление иной оплачиваемой работы с нарушением действующего законодательства является основанием для рассмотрения вопроса комиссией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Великого Новгорода.</w:t>
      </w: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Default="0021663A">
      <w:pPr>
        <w:pStyle w:val="ConsPlusNormal"/>
        <w:ind w:firstLine="540"/>
        <w:jc w:val="both"/>
      </w:pPr>
    </w:p>
    <w:p w:rsidR="00070A77" w:rsidRDefault="00070A77">
      <w:pPr>
        <w:pStyle w:val="ConsPlusNormal"/>
        <w:ind w:firstLine="540"/>
        <w:jc w:val="both"/>
      </w:pPr>
    </w:p>
    <w:p w:rsidR="00070A77" w:rsidRDefault="00070A77">
      <w:pPr>
        <w:pStyle w:val="ConsPlusNormal"/>
        <w:ind w:firstLine="540"/>
        <w:jc w:val="both"/>
      </w:pPr>
    </w:p>
    <w:p w:rsidR="00070A77" w:rsidRDefault="00070A77">
      <w:pPr>
        <w:pStyle w:val="ConsPlusNormal"/>
        <w:ind w:firstLine="540"/>
        <w:jc w:val="both"/>
      </w:pPr>
    </w:p>
    <w:p w:rsidR="00070A77" w:rsidRPr="0099634A" w:rsidRDefault="00070A77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jc w:val="right"/>
        <w:outlineLvl w:val="1"/>
      </w:pPr>
      <w:r w:rsidRPr="0099634A">
        <w:t xml:space="preserve">Приложение </w:t>
      </w:r>
      <w:hyperlink r:id="rId18">
        <w:r w:rsidRPr="0099634A">
          <w:t>N 1</w:t>
        </w:r>
      </w:hyperlink>
    </w:p>
    <w:p w:rsidR="0021663A" w:rsidRPr="0099634A" w:rsidRDefault="0021663A">
      <w:pPr>
        <w:pStyle w:val="ConsPlusNormal"/>
        <w:jc w:val="right"/>
      </w:pPr>
      <w:r w:rsidRPr="0099634A">
        <w:t>к Положению</w:t>
      </w:r>
    </w:p>
    <w:p w:rsidR="0021663A" w:rsidRPr="0099634A" w:rsidRDefault="0021663A">
      <w:pPr>
        <w:pStyle w:val="ConsPlusNormal"/>
        <w:jc w:val="right"/>
      </w:pPr>
      <w:r w:rsidRPr="0099634A">
        <w:t>о порядке уведомления работодателя</w:t>
      </w:r>
    </w:p>
    <w:p w:rsidR="0021663A" w:rsidRPr="0099634A" w:rsidRDefault="0021663A">
      <w:pPr>
        <w:pStyle w:val="ConsPlusNormal"/>
        <w:jc w:val="right"/>
      </w:pPr>
      <w:r w:rsidRPr="0099634A">
        <w:t>муниципальными служащими Администрации</w:t>
      </w:r>
    </w:p>
    <w:p w:rsidR="0021663A" w:rsidRPr="0099634A" w:rsidRDefault="0021663A">
      <w:pPr>
        <w:pStyle w:val="ConsPlusNormal"/>
        <w:jc w:val="right"/>
      </w:pPr>
      <w:r w:rsidRPr="0099634A">
        <w:t>Великого Новгорода о выполнении ими</w:t>
      </w:r>
    </w:p>
    <w:p w:rsidR="0021663A" w:rsidRPr="0099634A" w:rsidRDefault="0021663A">
      <w:pPr>
        <w:pStyle w:val="ConsPlusNormal"/>
        <w:jc w:val="right"/>
      </w:pPr>
      <w:r w:rsidRPr="0099634A">
        <w:t>иной оплачиваемой работы</w:t>
      </w:r>
    </w:p>
    <w:p w:rsidR="0021663A" w:rsidRPr="0099634A" w:rsidRDefault="0021663A">
      <w:pPr>
        <w:pStyle w:val="ConsPlusNormal"/>
        <w:jc w:val="right"/>
      </w:pPr>
    </w:p>
    <w:p w:rsidR="0021663A" w:rsidRPr="0099634A" w:rsidRDefault="0021663A">
      <w:pPr>
        <w:pStyle w:val="ConsPlusNormal"/>
        <w:jc w:val="right"/>
      </w:pPr>
    </w:p>
    <w:p w:rsidR="0021663A" w:rsidRPr="0099634A" w:rsidRDefault="0021663A" w:rsidP="0021663A">
      <w:pPr>
        <w:pStyle w:val="ConsPlusNormal"/>
        <w:jc w:val="center"/>
      </w:pPr>
      <w:r w:rsidRPr="0099634A">
        <w:t>Список изменяющих документов</w:t>
      </w:r>
    </w:p>
    <w:p w:rsidR="0021663A" w:rsidRPr="0099634A" w:rsidRDefault="0021663A" w:rsidP="0021663A">
      <w:pPr>
        <w:pStyle w:val="ConsPlusNormal"/>
        <w:jc w:val="center"/>
      </w:pPr>
      <w:proofErr w:type="gramStart"/>
      <w:r w:rsidRPr="0099634A">
        <w:t xml:space="preserve">(в ред. </w:t>
      </w:r>
      <w:hyperlink r:id="rId19">
        <w:r w:rsidRPr="0099634A">
          <w:t>Постановления</w:t>
        </w:r>
      </w:hyperlink>
      <w:r w:rsidRPr="0099634A">
        <w:t xml:space="preserve"> Администрации Великого Новгорода</w:t>
      </w:r>
      <w:proofErr w:type="gramEnd"/>
    </w:p>
    <w:p w:rsidR="0021663A" w:rsidRPr="0099634A" w:rsidRDefault="0021663A" w:rsidP="0021663A">
      <w:pPr>
        <w:pStyle w:val="ConsPlusNormal"/>
        <w:spacing w:after="1"/>
        <w:jc w:val="center"/>
      </w:pPr>
      <w:r w:rsidRPr="0099634A">
        <w:t>от 04.06.2025 N 2137)</w:t>
      </w:r>
    </w:p>
    <w:p w:rsidR="0021663A" w:rsidRPr="0099634A" w:rsidRDefault="0021663A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1043"/>
        <w:gridCol w:w="1716"/>
        <w:gridCol w:w="1344"/>
        <w:gridCol w:w="1020"/>
        <w:gridCol w:w="1020"/>
        <w:gridCol w:w="1717"/>
        <w:gridCol w:w="553"/>
      </w:tblGrid>
      <w:tr w:rsidR="0099634A" w:rsidRPr="0099634A">
        <w:tc>
          <w:tcPr>
            <w:tcW w:w="47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47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(должность, ФИО работодателя)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47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47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(ФИО муниципального служащего,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47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47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замещаемая должность)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bookmarkStart w:id="4" w:name="P82"/>
            <w:bookmarkEnd w:id="4"/>
            <w:r w:rsidRPr="0099634A">
              <w:t>УВЕДОМЛЕНИЕ</w:t>
            </w:r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>работодателя муниципальным служащим Администрации Великого</w:t>
            </w:r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>Новгорода о выполнении им иной оплачиваемой работы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ind w:firstLine="283"/>
              <w:jc w:val="both"/>
            </w:pPr>
            <w:r w:rsidRPr="0099634A">
              <w:t xml:space="preserve">В соответствии с </w:t>
            </w:r>
            <w:hyperlink r:id="rId20">
              <w:r w:rsidRPr="0099634A">
                <w:t>частью 2 статьи 11</w:t>
              </w:r>
            </w:hyperlink>
            <w:r w:rsidRPr="0099634A">
              <w:t xml:space="preserve"> Федерального закона от 2 марта 2007 г.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6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  <w:r w:rsidRPr="0099634A">
              <w:t>N 25-ФЗ "О муниципальной службе в Российской Федерации" я,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6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(ФИО)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  <w:jc w:val="right"/>
            </w:pPr>
            <w:r w:rsidRPr="0099634A">
              <w:t>,</w:t>
            </w:r>
          </w:p>
        </w:tc>
      </w:tr>
      <w:tr w:rsidR="0099634A" w:rsidRPr="0099634A">
        <w:tc>
          <w:tcPr>
            <w:tcW w:w="5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  <w:r w:rsidRPr="0099634A">
              <w:t>замещающи</w:t>
            </w:r>
            <w:proofErr w:type="gramStart"/>
            <w:r w:rsidRPr="0099634A">
              <w:t>й(</w:t>
            </w:r>
            <w:proofErr w:type="spellStart"/>
            <w:proofErr w:type="gramEnd"/>
            <w:r w:rsidRPr="0099634A">
              <w:t>ая</w:t>
            </w:r>
            <w:proofErr w:type="spellEnd"/>
            <w:r w:rsidRPr="0099634A">
              <w:t>) должность муниципальной службы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5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(наименование замещаемой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должности и структурного подразделения Администрации</w:t>
            </w:r>
          </w:p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Великого Новгорода)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  <w:jc w:val="right"/>
            </w:pPr>
            <w:r w:rsidRPr="0099634A">
              <w:t>,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both"/>
            </w:pPr>
            <w:r w:rsidRPr="0099634A">
              <w:t>уведомляю, что намере</w:t>
            </w:r>
            <w:proofErr w:type="gramStart"/>
            <w:r w:rsidRPr="0099634A">
              <w:t>н(</w:t>
            </w:r>
            <w:proofErr w:type="gramEnd"/>
            <w:r w:rsidRPr="0099634A">
              <w:t>а) выполнять (выполняю) с "___" _____________ 20___ года по "_____" ________________ 20 ______ года иную оплачиваемую работу: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(указывается документ, в соответствии с которым будет</w:t>
            </w:r>
            <w:proofErr w:type="gramEnd"/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>выполняться (выполняется) иная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оплачиваемая работа (трудовой договор, гражданско-правовой</w:t>
            </w:r>
            <w:proofErr w:type="gramEnd"/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 xml:space="preserve">договор), </w:t>
            </w:r>
            <w:proofErr w:type="gramStart"/>
            <w:r w:rsidRPr="0099634A">
              <w:t>полное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наименование организации (фамилия, имя, отчество</w:t>
            </w:r>
            <w:proofErr w:type="gramEnd"/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 xml:space="preserve">(при наличии) </w:t>
            </w:r>
            <w:proofErr w:type="gramStart"/>
            <w:r w:rsidRPr="0099634A">
              <w:t>индивидуального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 xml:space="preserve">предпринимателя или физического лица), с </w:t>
            </w:r>
            <w:proofErr w:type="gramStart"/>
            <w:r w:rsidRPr="0099634A">
              <w:t>которой</w:t>
            </w:r>
            <w:proofErr w:type="gramEnd"/>
            <w:r w:rsidRPr="0099634A">
              <w:t xml:space="preserve"> (которым)</w:t>
            </w:r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>будет заключен (заключен)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договор о выполнении иной оплачиваемой работы,</w:t>
            </w:r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>и ее (его) адрес, предполагаемый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(установленный) режим рабочего времени, характер</w:t>
            </w:r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>выполняемой работы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(педагогическая, научная, творческая или иная деятельность),</w:t>
            </w:r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>наименование должности,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основные обязанности (содержание обязательств), иные</w:t>
            </w:r>
          </w:p>
          <w:p w:rsidR="0021663A" w:rsidRPr="0099634A" w:rsidRDefault="0021663A">
            <w:pPr>
              <w:pStyle w:val="ConsPlusNormal"/>
              <w:jc w:val="center"/>
            </w:pPr>
            <w:r w:rsidRPr="0099634A">
              <w:t xml:space="preserve">сведения, которые </w:t>
            </w:r>
            <w:proofErr w:type="gramStart"/>
            <w:r w:rsidRPr="0099634A">
              <w:t>муниципальный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  <w:jc w:val="right"/>
            </w:pPr>
            <w:r w:rsidRPr="0099634A">
              <w:t>.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служащий считает необходимым сообщить)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  <w:r w:rsidRPr="0099634A">
              <w:t>Приложение:</w:t>
            </w:r>
          </w:p>
        </w:tc>
        <w:tc>
          <w:tcPr>
            <w:tcW w:w="73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(копия документа, в соответствии с которым будет выполняться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73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(выполняется) иная оплачиваемая работа (трудовой договор,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73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  <w:jc w:val="right"/>
            </w:pPr>
            <w:r w:rsidRPr="0099634A">
              <w:t>.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proofErr w:type="gramStart"/>
            <w:r w:rsidRPr="0099634A">
              <w:t>гражданско-правовой договор).</w:t>
            </w:r>
            <w:proofErr w:type="gramEnd"/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ind w:firstLine="283"/>
              <w:jc w:val="both"/>
            </w:pPr>
            <w:r w:rsidRPr="0099634A">
              <w:t>Работа не повлечет за собой возникновение конфликта интересов.</w:t>
            </w:r>
          </w:p>
          <w:p w:rsidR="0021663A" w:rsidRPr="0099634A" w:rsidRDefault="0021663A">
            <w:pPr>
              <w:pStyle w:val="ConsPlusNormal"/>
              <w:ind w:firstLine="283"/>
              <w:jc w:val="both"/>
            </w:pPr>
            <w:r w:rsidRPr="0099634A">
              <w:t xml:space="preserve">При выполнении указанной работы обязуюсь соблюдать запреты и требования, предусмотренные </w:t>
            </w:r>
            <w:hyperlink r:id="rId21">
              <w:r w:rsidRPr="0099634A">
                <w:t>статьями 13</w:t>
              </w:r>
            </w:hyperlink>
            <w:r w:rsidRPr="0099634A">
              <w:t xml:space="preserve">, </w:t>
            </w:r>
            <w:hyperlink r:id="rId22">
              <w:r w:rsidRPr="0099634A">
                <w:t>14</w:t>
              </w:r>
            </w:hyperlink>
            <w:r w:rsidRPr="0099634A">
              <w:t xml:space="preserve"> Федерального закона от 2 марта 2007 г. N 25-ФЗ "О муниципальной службе в Российской Федерации".</w:t>
            </w: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(подпись)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(расшифровка подписи)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663A" w:rsidRPr="0099634A" w:rsidRDefault="0021663A">
            <w:pPr>
              <w:pStyle w:val="ConsPlusNormal"/>
            </w:pPr>
            <w:r w:rsidRPr="0099634A">
              <w:t>"___" _______________ 20___ года</w:t>
            </w:r>
          </w:p>
        </w:tc>
      </w:tr>
    </w:tbl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Default="0021663A">
      <w:pPr>
        <w:pStyle w:val="ConsPlusNormal"/>
        <w:ind w:firstLine="540"/>
        <w:jc w:val="both"/>
      </w:pPr>
    </w:p>
    <w:p w:rsidR="00070A77" w:rsidRDefault="00070A77">
      <w:pPr>
        <w:pStyle w:val="ConsPlusNormal"/>
        <w:ind w:firstLine="540"/>
        <w:jc w:val="both"/>
      </w:pPr>
    </w:p>
    <w:p w:rsidR="00070A77" w:rsidRDefault="00070A77">
      <w:pPr>
        <w:pStyle w:val="ConsPlusNormal"/>
        <w:ind w:firstLine="540"/>
        <w:jc w:val="both"/>
      </w:pPr>
    </w:p>
    <w:p w:rsidR="00070A77" w:rsidRDefault="00070A77">
      <w:pPr>
        <w:pStyle w:val="ConsPlusNormal"/>
        <w:ind w:firstLine="540"/>
        <w:jc w:val="both"/>
      </w:pPr>
    </w:p>
    <w:p w:rsidR="00070A77" w:rsidRPr="0099634A" w:rsidRDefault="00070A77">
      <w:pPr>
        <w:pStyle w:val="ConsPlusNormal"/>
        <w:ind w:firstLine="540"/>
        <w:jc w:val="both"/>
      </w:pPr>
      <w:bookmarkStart w:id="5" w:name="_GoBack"/>
      <w:bookmarkEnd w:id="5"/>
    </w:p>
    <w:p w:rsidR="0021663A" w:rsidRPr="0099634A" w:rsidRDefault="0021663A">
      <w:pPr>
        <w:pStyle w:val="ConsPlusNormal"/>
        <w:jc w:val="right"/>
        <w:outlineLvl w:val="1"/>
      </w:pPr>
      <w:r w:rsidRPr="0099634A">
        <w:lastRenderedPageBreak/>
        <w:t>Приложение N 2</w:t>
      </w:r>
    </w:p>
    <w:p w:rsidR="0021663A" w:rsidRPr="0099634A" w:rsidRDefault="0021663A">
      <w:pPr>
        <w:pStyle w:val="ConsPlusNormal"/>
        <w:jc w:val="right"/>
      </w:pPr>
      <w:r w:rsidRPr="0099634A">
        <w:t>к Положению</w:t>
      </w:r>
    </w:p>
    <w:p w:rsidR="0021663A" w:rsidRPr="0099634A" w:rsidRDefault="0021663A">
      <w:pPr>
        <w:pStyle w:val="ConsPlusNormal"/>
        <w:jc w:val="right"/>
      </w:pPr>
      <w:r w:rsidRPr="0099634A">
        <w:t>о порядке уведомления работодателя</w:t>
      </w:r>
    </w:p>
    <w:p w:rsidR="0021663A" w:rsidRPr="0099634A" w:rsidRDefault="0021663A">
      <w:pPr>
        <w:pStyle w:val="ConsPlusNormal"/>
        <w:jc w:val="right"/>
      </w:pPr>
      <w:r w:rsidRPr="0099634A">
        <w:t>муниципальными служащими Администрации</w:t>
      </w:r>
    </w:p>
    <w:p w:rsidR="0021663A" w:rsidRPr="0099634A" w:rsidRDefault="0021663A">
      <w:pPr>
        <w:pStyle w:val="ConsPlusNormal"/>
        <w:jc w:val="right"/>
      </w:pPr>
      <w:r w:rsidRPr="0099634A">
        <w:t>Великого Новгорода о выполнении ими</w:t>
      </w:r>
    </w:p>
    <w:p w:rsidR="0021663A" w:rsidRPr="0099634A" w:rsidRDefault="0021663A">
      <w:pPr>
        <w:pStyle w:val="ConsPlusNormal"/>
        <w:jc w:val="right"/>
      </w:pPr>
      <w:r w:rsidRPr="0099634A">
        <w:t>иной оплачиваемой работы</w:t>
      </w:r>
    </w:p>
    <w:p w:rsidR="0021663A" w:rsidRPr="0099634A" w:rsidRDefault="0021663A">
      <w:pPr>
        <w:pStyle w:val="ConsPlusNormal"/>
        <w:jc w:val="right"/>
      </w:pPr>
    </w:p>
    <w:p w:rsidR="0021663A" w:rsidRPr="0099634A" w:rsidRDefault="0021663A" w:rsidP="0021663A">
      <w:pPr>
        <w:pStyle w:val="ConsPlusNormal"/>
        <w:jc w:val="center"/>
      </w:pPr>
      <w:r w:rsidRPr="0099634A">
        <w:t>Список изменяющих документов</w:t>
      </w:r>
    </w:p>
    <w:p w:rsidR="0021663A" w:rsidRPr="0099634A" w:rsidRDefault="0021663A" w:rsidP="0021663A">
      <w:pPr>
        <w:pStyle w:val="ConsPlusNormal"/>
        <w:jc w:val="center"/>
      </w:pPr>
      <w:proofErr w:type="gramStart"/>
      <w:r w:rsidRPr="0099634A">
        <w:t xml:space="preserve">(введено </w:t>
      </w:r>
      <w:hyperlink r:id="rId23">
        <w:r w:rsidRPr="0099634A">
          <w:t>Постановлением</w:t>
        </w:r>
      </w:hyperlink>
      <w:r w:rsidRPr="0099634A">
        <w:t xml:space="preserve"> Администрации Великого Новгорода</w:t>
      </w:r>
      <w:proofErr w:type="gramEnd"/>
    </w:p>
    <w:p w:rsidR="0021663A" w:rsidRPr="0099634A" w:rsidRDefault="0021663A" w:rsidP="0021663A">
      <w:pPr>
        <w:pStyle w:val="ConsPlusNormal"/>
        <w:jc w:val="center"/>
      </w:pPr>
      <w:r w:rsidRPr="0099634A">
        <w:t>от 04.06.2025 N 2137)</w:t>
      </w:r>
    </w:p>
    <w:p w:rsidR="0021663A" w:rsidRPr="0099634A" w:rsidRDefault="0021663A">
      <w:pPr>
        <w:pStyle w:val="ConsPlusNormal"/>
        <w:spacing w:after="1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jc w:val="center"/>
      </w:pPr>
      <w:bookmarkStart w:id="6" w:name="P162"/>
      <w:bookmarkEnd w:id="6"/>
      <w:r w:rsidRPr="0099634A">
        <w:t>ЖУРНАЛ</w:t>
      </w:r>
    </w:p>
    <w:p w:rsidR="0021663A" w:rsidRPr="0099634A" w:rsidRDefault="0021663A">
      <w:pPr>
        <w:pStyle w:val="ConsPlusNormal"/>
        <w:jc w:val="center"/>
      </w:pPr>
      <w:r w:rsidRPr="0099634A">
        <w:t>регистрации уведомлений муниципальных служащих Администрации</w:t>
      </w:r>
    </w:p>
    <w:p w:rsidR="0021663A" w:rsidRPr="0099634A" w:rsidRDefault="0021663A">
      <w:pPr>
        <w:pStyle w:val="ConsPlusNormal"/>
        <w:jc w:val="center"/>
      </w:pPr>
      <w:r w:rsidRPr="0099634A">
        <w:t>Великого Новгорода о выполнении иной оплачиваемой работы</w:t>
      </w: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sectPr w:rsidR="0021663A" w:rsidRPr="0099634A" w:rsidSect="007D73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1"/>
        <w:gridCol w:w="2721"/>
        <w:gridCol w:w="1701"/>
        <w:gridCol w:w="2041"/>
        <w:gridCol w:w="2041"/>
        <w:gridCol w:w="1701"/>
      </w:tblGrid>
      <w:tr w:rsidR="0099634A" w:rsidRPr="0099634A">
        <w:tc>
          <w:tcPr>
            <w:tcW w:w="680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lastRenderedPageBreak/>
              <w:t xml:space="preserve">N </w:t>
            </w:r>
            <w:proofErr w:type="gramStart"/>
            <w:r w:rsidRPr="0099634A">
              <w:t>п</w:t>
            </w:r>
            <w:proofErr w:type="gramEnd"/>
            <w:r w:rsidRPr="0099634A">
              <w:t>/п</w:t>
            </w: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ФИО и должность муниципального служащего, представившего уведомление</w:t>
            </w: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Краткое содержание уведомления (характер работы, наименование организации)</w:t>
            </w: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Дата регистрации уведомления</w:t>
            </w: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ФИО, подпись муниципального служащего, принявшего уведомление</w:t>
            </w: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Дата, подпись муниципального служащего о получении копии уведомления</w:t>
            </w: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Примечание</w:t>
            </w:r>
          </w:p>
        </w:tc>
      </w:tr>
      <w:tr w:rsidR="0099634A" w:rsidRPr="0099634A">
        <w:tc>
          <w:tcPr>
            <w:tcW w:w="680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1</w:t>
            </w: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2</w:t>
            </w: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3</w:t>
            </w: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4</w:t>
            </w: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5</w:t>
            </w: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6</w:t>
            </w: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  <w:jc w:val="center"/>
            </w:pPr>
            <w:r w:rsidRPr="0099634A">
              <w:t>7</w:t>
            </w:r>
          </w:p>
        </w:tc>
      </w:tr>
      <w:tr w:rsidR="0099634A" w:rsidRPr="0099634A">
        <w:tc>
          <w:tcPr>
            <w:tcW w:w="680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c>
          <w:tcPr>
            <w:tcW w:w="680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</w:pPr>
          </w:p>
        </w:tc>
      </w:tr>
      <w:tr w:rsidR="0099634A" w:rsidRPr="0099634A">
        <w:tc>
          <w:tcPr>
            <w:tcW w:w="680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72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2041" w:type="dxa"/>
          </w:tcPr>
          <w:p w:rsidR="0021663A" w:rsidRPr="0099634A" w:rsidRDefault="0021663A">
            <w:pPr>
              <w:pStyle w:val="ConsPlusNormal"/>
            </w:pPr>
          </w:p>
        </w:tc>
        <w:tc>
          <w:tcPr>
            <w:tcW w:w="1701" w:type="dxa"/>
          </w:tcPr>
          <w:p w:rsidR="0021663A" w:rsidRPr="0099634A" w:rsidRDefault="0021663A">
            <w:pPr>
              <w:pStyle w:val="ConsPlusNormal"/>
            </w:pPr>
          </w:p>
        </w:tc>
      </w:tr>
    </w:tbl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ind w:firstLine="540"/>
        <w:jc w:val="both"/>
      </w:pPr>
    </w:p>
    <w:p w:rsidR="0021663A" w:rsidRPr="0099634A" w:rsidRDefault="002166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231C" w:rsidRPr="0099634A" w:rsidRDefault="00F0231C"/>
    <w:sectPr w:rsidR="00F0231C" w:rsidRPr="0099634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3A"/>
    <w:rsid w:val="00070A77"/>
    <w:rsid w:val="0021663A"/>
    <w:rsid w:val="0099634A"/>
    <w:rsid w:val="00F0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6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66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66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6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66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66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13" Type="http://schemas.openxmlformats.org/officeDocument/2006/relationships/hyperlink" Target="https://login.consultant.ru/link/?req=doc&amp;base=LAW&amp;n=495137" TargetMode="External"/><Relationship Id="rId18" Type="http://schemas.openxmlformats.org/officeDocument/2006/relationships/hyperlink" Target="https://login.consultant.ru/link/?req=doc&amp;base=RLAW154&amp;n=116782&amp;dst=100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7004&amp;dst=100092" TargetMode="External"/><Relationship Id="rId7" Type="http://schemas.openxmlformats.org/officeDocument/2006/relationships/hyperlink" Target="https://login.consultant.ru/link/?req=doc&amp;base=LAW&amp;n=487004&amp;dst=100288" TargetMode="External"/><Relationship Id="rId12" Type="http://schemas.openxmlformats.org/officeDocument/2006/relationships/hyperlink" Target="https://login.consultant.ru/link/?req=doc&amp;base=LAW&amp;n=487004&amp;dst=100288" TargetMode="External"/><Relationship Id="rId17" Type="http://schemas.openxmlformats.org/officeDocument/2006/relationships/hyperlink" Target="https://login.consultant.ru/link/?req=doc&amp;base=RLAW154&amp;n=116782&amp;dst=100008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54&amp;n=85507&amp;dst=100007" TargetMode="External"/><Relationship Id="rId20" Type="http://schemas.openxmlformats.org/officeDocument/2006/relationships/hyperlink" Target="https://login.consultant.ru/link/?req=doc&amp;base=LAW&amp;n=487004&amp;dst=1002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16782&amp;dst=100005" TargetMode="External"/><Relationship Id="rId11" Type="http://schemas.openxmlformats.org/officeDocument/2006/relationships/hyperlink" Target="https://login.consultant.ru/link/?req=doc&amp;base=LAW&amp;n=50263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54&amp;n=85507&amp;dst=100005" TargetMode="External"/><Relationship Id="rId15" Type="http://schemas.openxmlformats.org/officeDocument/2006/relationships/hyperlink" Target="https://login.consultant.ru/link/?req=doc&amp;base=RLAW154&amp;n=85507&amp;dst=100005" TargetMode="External"/><Relationship Id="rId23" Type="http://schemas.openxmlformats.org/officeDocument/2006/relationships/hyperlink" Target="https://login.consultant.ru/link/?req=doc&amp;base=RLAW154&amp;n=116782&amp;dst=100017" TargetMode="External"/><Relationship Id="rId10" Type="http://schemas.openxmlformats.org/officeDocument/2006/relationships/hyperlink" Target="https://login.consultant.ru/link/?req=doc&amp;base=RLAW154&amp;n=116782&amp;dst=100005" TargetMode="External"/><Relationship Id="rId19" Type="http://schemas.openxmlformats.org/officeDocument/2006/relationships/hyperlink" Target="https://login.consultant.ru/link/?req=doc&amp;base=RLAW154&amp;n=116782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85507&amp;dst=100005" TargetMode="External"/><Relationship Id="rId14" Type="http://schemas.openxmlformats.org/officeDocument/2006/relationships/hyperlink" Target="https://login.consultant.ru/link/?req=doc&amp;base=RLAW154&amp;n=116782&amp;dst=100006" TargetMode="External"/><Relationship Id="rId22" Type="http://schemas.openxmlformats.org/officeDocument/2006/relationships/hyperlink" Target="https://login.consultant.ru/link/?req=doc&amp;base=LAW&amp;n=487004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1853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Елена Владимировна</dc:creator>
  <cp:lastModifiedBy>Волкова Елена Владимировна</cp:lastModifiedBy>
  <cp:revision>3</cp:revision>
  <dcterms:created xsi:type="dcterms:W3CDTF">2025-06-11T06:50:00Z</dcterms:created>
  <dcterms:modified xsi:type="dcterms:W3CDTF">2025-06-11T06:58:00Z</dcterms:modified>
</cp:coreProperties>
</file>