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36A" w:rsidRDefault="0045236A" w:rsidP="00E967CC">
      <w:pPr>
        <w:widowControl w:val="0"/>
        <w:autoSpaceDE w:val="0"/>
        <w:autoSpaceDN w:val="0"/>
        <w:adjustRightInd w:val="0"/>
        <w:spacing w:after="0" w:line="240" w:lineRule="auto"/>
        <w:ind w:left="-1701" w:right="-851"/>
        <w:jc w:val="center"/>
        <w:rPr>
          <w:rFonts w:asciiTheme="minorHAnsi" w:hAnsiTheme="minorHAnsi"/>
          <w:sz w:val="24"/>
          <w:szCs w:val="24"/>
        </w:rPr>
      </w:pPr>
    </w:p>
    <w:p w:rsidR="0045236A" w:rsidRPr="0045236A" w:rsidRDefault="0045236A" w:rsidP="0045236A">
      <w:pPr>
        <w:tabs>
          <w:tab w:val="left" w:pos="3060"/>
        </w:tabs>
        <w:autoSpaceDE w:val="0"/>
        <w:autoSpaceDN w:val="0"/>
        <w:adjustRightInd w:val="0"/>
        <w:spacing w:after="0" w:line="240" w:lineRule="auto"/>
        <w:ind w:left="261"/>
        <w:jc w:val="both"/>
        <w:rPr>
          <w:rFonts w:eastAsiaTheme="minorHAnsi"/>
          <w:iCs/>
          <w:color w:val="000000"/>
          <w:sz w:val="24"/>
          <w:szCs w:val="24"/>
          <w:lang w:eastAsia="en-US"/>
        </w:rPr>
      </w:pPr>
      <w:r>
        <w:rPr>
          <w:rFonts w:eastAsiaTheme="minorHAnsi"/>
          <w:iCs/>
          <w:color w:val="000000"/>
          <w:sz w:val="24"/>
          <w:szCs w:val="24"/>
          <w:lang w:eastAsia="en-US"/>
        </w:rPr>
        <w:t>Замечания и (или) предложения</w:t>
      </w:r>
      <w:r w:rsidRPr="00503AD2">
        <w:rPr>
          <w:rFonts w:eastAsiaTheme="minorHAnsi"/>
          <w:iCs/>
          <w:color w:val="000000"/>
          <w:sz w:val="24"/>
          <w:szCs w:val="24"/>
          <w:lang w:eastAsia="en-US"/>
        </w:rPr>
        <w:t xml:space="preserve"> на проект постановления Администрации Великого Новгорода </w:t>
      </w:r>
      <w:r w:rsidR="000A49D9">
        <w:rPr>
          <w:rFonts w:eastAsiaTheme="minorHAnsi"/>
          <w:iCs/>
          <w:color w:val="000000"/>
          <w:sz w:val="24"/>
          <w:szCs w:val="24"/>
          <w:lang w:eastAsia="en-US"/>
        </w:rPr>
        <w:t>«</w:t>
      </w:r>
      <w:r w:rsidRPr="0045236A">
        <w:rPr>
          <w:rFonts w:eastAsiaTheme="minorHAnsi"/>
          <w:iCs/>
          <w:color w:val="000000"/>
          <w:sz w:val="24"/>
          <w:szCs w:val="24"/>
          <w:lang w:eastAsia="en-US"/>
        </w:rPr>
        <w:t>Об утверждении изменений, которые вносятся в схему теплоснабжения Великого Новгорода на период до 2030 года</w:t>
      </w:r>
      <w:r>
        <w:rPr>
          <w:rFonts w:eastAsiaTheme="minorHAnsi"/>
          <w:iCs/>
          <w:color w:val="000000"/>
          <w:sz w:val="24"/>
          <w:szCs w:val="24"/>
          <w:lang w:eastAsia="en-US"/>
        </w:rPr>
        <w:t>»</w:t>
      </w:r>
      <w:r w:rsidRPr="00503AD2">
        <w:rPr>
          <w:rFonts w:eastAsiaTheme="minorHAnsi"/>
          <w:iCs/>
          <w:color w:val="000000"/>
          <w:sz w:val="24"/>
          <w:szCs w:val="24"/>
          <w:lang w:eastAsia="en-US"/>
        </w:rPr>
        <w:t xml:space="preserve"> направлять в срок с </w:t>
      </w:r>
      <w:r w:rsidR="005B45C6">
        <w:rPr>
          <w:rFonts w:eastAsiaTheme="minorHAnsi"/>
          <w:iCs/>
          <w:color w:val="000000"/>
          <w:sz w:val="24"/>
          <w:szCs w:val="24"/>
          <w:lang w:eastAsia="en-US"/>
        </w:rPr>
        <w:t>20</w:t>
      </w:r>
      <w:r w:rsidRPr="00503AD2">
        <w:rPr>
          <w:rFonts w:eastAsiaTheme="minorHAnsi"/>
          <w:iCs/>
          <w:color w:val="000000"/>
          <w:sz w:val="24"/>
          <w:szCs w:val="24"/>
          <w:lang w:eastAsia="en-US"/>
        </w:rPr>
        <w:t>.0</w:t>
      </w:r>
      <w:r>
        <w:rPr>
          <w:rFonts w:eastAsiaTheme="minorHAnsi"/>
          <w:iCs/>
          <w:color w:val="000000"/>
          <w:sz w:val="24"/>
          <w:szCs w:val="24"/>
          <w:lang w:eastAsia="en-US"/>
        </w:rPr>
        <w:t>4</w:t>
      </w:r>
      <w:r w:rsidRPr="00503AD2">
        <w:rPr>
          <w:rFonts w:eastAsiaTheme="minorHAnsi"/>
          <w:iCs/>
          <w:color w:val="000000"/>
          <w:sz w:val="24"/>
          <w:szCs w:val="24"/>
          <w:lang w:eastAsia="en-US"/>
        </w:rPr>
        <w:t>.202</w:t>
      </w:r>
      <w:r>
        <w:rPr>
          <w:rFonts w:eastAsiaTheme="minorHAnsi"/>
          <w:iCs/>
          <w:color w:val="000000"/>
          <w:sz w:val="24"/>
          <w:szCs w:val="24"/>
          <w:lang w:eastAsia="en-US"/>
        </w:rPr>
        <w:t>6</w:t>
      </w:r>
      <w:r w:rsidRPr="00503AD2">
        <w:rPr>
          <w:rFonts w:eastAsiaTheme="minorHAnsi"/>
          <w:iCs/>
          <w:color w:val="000000"/>
          <w:sz w:val="24"/>
          <w:szCs w:val="24"/>
          <w:lang w:eastAsia="en-US"/>
        </w:rPr>
        <w:t xml:space="preserve"> по </w:t>
      </w:r>
      <w:r w:rsidR="00FF51D7">
        <w:rPr>
          <w:rFonts w:eastAsiaTheme="minorHAnsi"/>
          <w:iCs/>
          <w:color w:val="000000"/>
          <w:sz w:val="24"/>
          <w:szCs w:val="24"/>
          <w:lang w:eastAsia="en-US"/>
        </w:rPr>
        <w:t>19</w:t>
      </w:r>
      <w:bookmarkStart w:id="0" w:name="_GoBack"/>
      <w:bookmarkEnd w:id="0"/>
      <w:r w:rsidRPr="00503AD2">
        <w:rPr>
          <w:rFonts w:eastAsiaTheme="minorHAnsi"/>
          <w:iCs/>
          <w:color w:val="000000"/>
          <w:sz w:val="24"/>
          <w:szCs w:val="24"/>
          <w:lang w:eastAsia="en-US"/>
        </w:rPr>
        <w:t>.0</w:t>
      </w:r>
      <w:r w:rsidR="005B45C6">
        <w:rPr>
          <w:rFonts w:eastAsiaTheme="minorHAnsi"/>
          <w:iCs/>
          <w:color w:val="000000"/>
          <w:sz w:val="24"/>
          <w:szCs w:val="24"/>
          <w:lang w:eastAsia="en-US"/>
        </w:rPr>
        <w:t>5</w:t>
      </w:r>
      <w:r w:rsidRPr="00503AD2">
        <w:rPr>
          <w:rFonts w:eastAsiaTheme="minorHAnsi"/>
          <w:iCs/>
          <w:color w:val="000000"/>
          <w:sz w:val="24"/>
          <w:szCs w:val="24"/>
          <w:lang w:eastAsia="en-US"/>
        </w:rPr>
        <w:t>.202</w:t>
      </w:r>
      <w:r>
        <w:rPr>
          <w:rFonts w:eastAsiaTheme="minorHAnsi"/>
          <w:iCs/>
          <w:color w:val="000000"/>
          <w:sz w:val="24"/>
          <w:szCs w:val="24"/>
          <w:lang w:eastAsia="en-US"/>
        </w:rPr>
        <w:t>6</w:t>
      </w:r>
      <w:r w:rsidRPr="00503AD2">
        <w:rPr>
          <w:rFonts w:eastAsiaTheme="minorHAnsi"/>
          <w:iCs/>
          <w:color w:val="000000"/>
          <w:sz w:val="24"/>
          <w:szCs w:val="24"/>
          <w:lang w:eastAsia="en-US"/>
        </w:rPr>
        <w:t xml:space="preserve"> на эл.адрес </w:t>
      </w:r>
      <w:r w:rsidRPr="00503AD2">
        <w:rPr>
          <w:rFonts w:eastAsiaTheme="minorHAnsi"/>
          <w:iCs/>
          <w:color w:val="000000"/>
          <w:sz w:val="24"/>
          <w:szCs w:val="24"/>
          <w:lang w:val="en-US" w:eastAsia="en-US"/>
        </w:rPr>
        <w:t>gsu</w:t>
      </w:r>
      <w:r w:rsidRPr="00503AD2">
        <w:rPr>
          <w:rFonts w:eastAsiaTheme="minorHAnsi"/>
          <w:iCs/>
          <w:color w:val="000000"/>
          <w:sz w:val="24"/>
          <w:szCs w:val="24"/>
          <w:lang w:eastAsia="en-US"/>
        </w:rPr>
        <w:t>@</w:t>
      </w:r>
      <w:r w:rsidRPr="00503AD2">
        <w:rPr>
          <w:rFonts w:eastAsiaTheme="minorHAnsi"/>
          <w:iCs/>
          <w:color w:val="000000"/>
          <w:sz w:val="24"/>
          <w:szCs w:val="24"/>
          <w:lang w:val="en-US" w:eastAsia="en-US"/>
        </w:rPr>
        <w:t>adm</w:t>
      </w:r>
      <w:r w:rsidRPr="00503AD2">
        <w:rPr>
          <w:rFonts w:eastAsiaTheme="minorHAnsi"/>
          <w:iCs/>
          <w:color w:val="000000"/>
          <w:sz w:val="24"/>
          <w:szCs w:val="24"/>
          <w:lang w:eastAsia="en-US"/>
        </w:rPr>
        <w:t>.</w:t>
      </w:r>
      <w:r w:rsidRPr="00503AD2">
        <w:rPr>
          <w:rFonts w:eastAsiaTheme="minorHAnsi"/>
          <w:iCs/>
          <w:color w:val="000000"/>
          <w:sz w:val="24"/>
          <w:szCs w:val="24"/>
          <w:lang w:val="en-US" w:eastAsia="en-US"/>
        </w:rPr>
        <w:t>nov</w:t>
      </w:r>
      <w:r w:rsidRPr="00503AD2">
        <w:rPr>
          <w:rFonts w:eastAsiaTheme="minorHAnsi"/>
          <w:iCs/>
          <w:color w:val="000000"/>
          <w:sz w:val="24"/>
          <w:szCs w:val="24"/>
          <w:lang w:eastAsia="en-US"/>
        </w:rPr>
        <w:t>.</w:t>
      </w:r>
      <w:r w:rsidRPr="00503AD2">
        <w:rPr>
          <w:rFonts w:eastAsiaTheme="minorHAnsi"/>
          <w:iCs/>
          <w:color w:val="000000"/>
          <w:sz w:val="24"/>
          <w:szCs w:val="24"/>
          <w:lang w:val="en-US" w:eastAsia="en-US"/>
        </w:rPr>
        <w:t>ru</w:t>
      </w:r>
    </w:p>
    <w:p w:rsidR="0045236A" w:rsidRDefault="0045236A" w:rsidP="00E967CC">
      <w:pPr>
        <w:widowControl w:val="0"/>
        <w:autoSpaceDE w:val="0"/>
        <w:autoSpaceDN w:val="0"/>
        <w:adjustRightInd w:val="0"/>
        <w:spacing w:after="0" w:line="240" w:lineRule="auto"/>
        <w:ind w:left="-1701" w:right="-851"/>
        <w:jc w:val="center"/>
        <w:rPr>
          <w:rFonts w:asciiTheme="minorHAnsi" w:hAnsiTheme="minorHAnsi"/>
          <w:sz w:val="24"/>
          <w:szCs w:val="24"/>
        </w:rPr>
      </w:pPr>
    </w:p>
    <w:p w:rsidR="00237686" w:rsidRDefault="00033D86" w:rsidP="00E967CC">
      <w:pPr>
        <w:widowControl w:val="0"/>
        <w:autoSpaceDE w:val="0"/>
        <w:autoSpaceDN w:val="0"/>
        <w:adjustRightInd w:val="0"/>
        <w:spacing w:after="0" w:line="240" w:lineRule="auto"/>
        <w:ind w:left="-1701" w:right="-851"/>
        <w:jc w:val="center"/>
        <w:rPr>
          <w:rFonts w:ascii="Tms Rmn" w:hAnsi="Tms Rmn"/>
          <w:sz w:val="24"/>
          <w:szCs w:val="24"/>
        </w:rPr>
      </w:pPr>
      <w:r>
        <w:rPr>
          <w:rFonts w:ascii="Tms Rmn" w:hAnsi="Tms Rmn"/>
          <w:noProof/>
          <w:sz w:val="24"/>
          <w:szCs w:val="24"/>
        </w:rPr>
        <w:drawing>
          <wp:inline distT="0" distB="0" distL="0" distR="0" wp14:anchorId="6B836B85" wp14:editId="2BC0AB6E">
            <wp:extent cx="685800" cy="85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p w:rsidR="00237686" w:rsidRDefault="00015A8E" w:rsidP="00E967CC">
      <w:pPr>
        <w:widowControl w:val="0"/>
        <w:autoSpaceDE w:val="0"/>
        <w:autoSpaceDN w:val="0"/>
        <w:adjustRightInd w:val="0"/>
        <w:spacing w:after="0" w:line="240" w:lineRule="auto"/>
        <w:ind w:left="-1701" w:right="-851"/>
        <w:jc w:val="center"/>
        <w:rPr>
          <w:b/>
          <w:bCs/>
          <w:color w:val="000000"/>
          <w:sz w:val="26"/>
          <w:szCs w:val="26"/>
        </w:rPr>
      </w:pPr>
      <w:r>
        <w:rPr>
          <w:b/>
          <w:bCs/>
          <w:color w:val="000000"/>
          <w:sz w:val="26"/>
          <w:szCs w:val="26"/>
        </w:rPr>
        <w:t>Новгородская область</w:t>
      </w:r>
    </w:p>
    <w:p w:rsidR="00237686" w:rsidRDefault="00237686" w:rsidP="00E967CC">
      <w:pPr>
        <w:widowControl w:val="0"/>
        <w:autoSpaceDE w:val="0"/>
        <w:autoSpaceDN w:val="0"/>
        <w:adjustRightInd w:val="0"/>
        <w:spacing w:after="0" w:line="240" w:lineRule="auto"/>
        <w:ind w:left="-1701" w:right="-851"/>
        <w:jc w:val="center"/>
        <w:rPr>
          <w:b/>
          <w:bCs/>
          <w:color w:val="000000"/>
          <w:sz w:val="26"/>
          <w:szCs w:val="26"/>
        </w:rPr>
      </w:pPr>
    </w:p>
    <w:p w:rsidR="00237686" w:rsidRDefault="00015A8E" w:rsidP="00E967CC">
      <w:pPr>
        <w:widowControl w:val="0"/>
        <w:autoSpaceDE w:val="0"/>
        <w:autoSpaceDN w:val="0"/>
        <w:adjustRightInd w:val="0"/>
        <w:spacing w:after="120" w:line="240" w:lineRule="auto"/>
        <w:ind w:left="-1701" w:right="-851"/>
        <w:jc w:val="center"/>
        <w:rPr>
          <w:b/>
          <w:bCs/>
          <w:color w:val="000000"/>
          <w:sz w:val="32"/>
          <w:szCs w:val="32"/>
        </w:rPr>
      </w:pPr>
      <w:r>
        <w:rPr>
          <w:b/>
          <w:bCs/>
          <w:color w:val="000000"/>
          <w:sz w:val="32"/>
          <w:szCs w:val="32"/>
        </w:rPr>
        <w:t>Администрация Великого Новгорода</w:t>
      </w:r>
    </w:p>
    <w:p w:rsidR="003F21E2" w:rsidRDefault="003F21E2" w:rsidP="00E967CC">
      <w:pPr>
        <w:widowControl w:val="0"/>
        <w:autoSpaceDE w:val="0"/>
        <w:autoSpaceDN w:val="0"/>
        <w:adjustRightInd w:val="0"/>
        <w:spacing w:after="0" w:line="240" w:lineRule="auto"/>
        <w:ind w:left="-1701" w:right="-851"/>
        <w:jc w:val="center"/>
        <w:rPr>
          <w:b/>
          <w:bCs/>
          <w:color w:val="000000"/>
          <w:sz w:val="40"/>
          <w:szCs w:val="40"/>
        </w:rPr>
      </w:pPr>
      <w:r>
        <w:rPr>
          <w:b/>
          <w:bCs/>
          <w:color w:val="000000"/>
          <w:sz w:val="40"/>
          <w:szCs w:val="40"/>
        </w:rPr>
        <w:t>ПРОЕКТ</w:t>
      </w:r>
    </w:p>
    <w:p w:rsidR="00237686" w:rsidRDefault="001104BE" w:rsidP="00E967CC">
      <w:pPr>
        <w:widowControl w:val="0"/>
        <w:autoSpaceDE w:val="0"/>
        <w:autoSpaceDN w:val="0"/>
        <w:adjustRightInd w:val="0"/>
        <w:spacing w:after="0" w:line="240" w:lineRule="auto"/>
        <w:ind w:left="-1701" w:right="-851"/>
        <w:jc w:val="center"/>
        <w:rPr>
          <w:b/>
          <w:bCs/>
          <w:color w:val="000000"/>
          <w:sz w:val="40"/>
          <w:szCs w:val="40"/>
        </w:rPr>
      </w:pPr>
      <w:r>
        <w:rPr>
          <w:b/>
          <w:bCs/>
          <w:color w:val="000000"/>
          <w:sz w:val="40"/>
          <w:szCs w:val="40"/>
        </w:rPr>
        <w:t xml:space="preserve">П О С Т А Н О В Л </w:t>
      </w:r>
      <w:r w:rsidR="00015A8E">
        <w:rPr>
          <w:b/>
          <w:bCs/>
          <w:color w:val="000000"/>
          <w:sz w:val="40"/>
          <w:szCs w:val="40"/>
        </w:rPr>
        <w:t>Е Н И Е</w:t>
      </w:r>
    </w:p>
    <w:p w:rsidR="00237686" w:rsidRPr="00797388" w:rsidRDefault="00237686" w:rsidP="00E967CC">
      <w:pPr>
        <w:widowControl w:val="0"/>
        <w:tabs>
          <w:tab w:val="left" w:pos="1890"/>
        </w:tabs>
        <w:autoSpaceDE w:val="0"/>
        <w:autoSpaceDN w:val="0"/>
        <w:adjustRightInd w:val="0"/>
        <w:spacing w:after="0" w:line="240" w:lineRule="auto"/>
        <w:ind w:left="-1701" w:right="-1"/>
        <w:jc w:val="center"/>
        <w:rPr>
          <w:b/>
          <w:bCs/>
          <w:color w:val="000000"/>
          <w:sz w:val="52"/>
          <w:szCs w:val="40"/>
        </w:rPr>
      </w:pPr>
    </w:p>
    <w:tbl>
      <w:tblPr>
        <w:tblW w:w="0" w:type="auto"/>
        <w:tblInd w:w="1134" w:type="dxa"/>
        <w:tblLayout w:type="fixed"/>
        <w:tblCellMar>
          <w:left w:w="0" w:type="dxa"/>
          <w:right w:w="0" w:type="dxa"/>
        </w:tblCellMar>
        <w:tblLook w:val="00A0" w:firstRow="1" w:lastRow="0" w:firstColumn="1" w:lastColumn="0" w:noHBand="0" w:noVBand="0"/>
      </w:tblPr>
      <w:tblGrid>
        <w:gridCol w:w="2268"/>
        <w:gridCol w:w="1560"/>
        <w:gridCol w:w="2976"/>
      </w:tblGrid>
      <w:tr w:rsidR="00237686" w:rsidRPr="00515543" w:rsidTr="00AA2A01">
        <w:tc>
          <w:tcPr>
            <w:tcW w:w="2268" w:type="dxa"/>
          </w:tcPr>
          <w:p w:rsidR="00237686" w:rsidRPr="00B12005" w:rsidRDefault="00237686" w:rsidP="00AA2A01">
            <w:pPr>
              <w:keepNext/>
              <w:keepLines/>
              <w:widowControl w:val="0"/>
              <w:tabs>
                <w:tab w:val="left" w:pos="1890"/>
              </w:tabs>
              <w:autoSpaceDE w:val="0"/>
              <w:autoSpaceDN w:val="0"/>
              <w:adjustRightInd w:val="0"/>
              <w:spacing w:after="0" w:line="240" w:lineRule="auto"/>
              <w:rPr>
                <w:color w:val="000000"/>
                <w:sz w:val="26"/>
                <w:szCs w:val="26"/>
              </w:rPr>
            </w:pPr>
            <w:bookmarkStart w:id="1" w:name="дата"/>
            <w:bookmarkEnd w:id="1"/>
          </w:p>
        </w:tc>
        <w:tc>
          <w:tcPr>
            <w:tcW w:w="1560" w:type="dxa"/>
          </w:tcPr>
          <w:p w:rsidR="00237686" w:rsidRPr="00B12005" w:rsidRDefault="00237686" w:rsidP="00AA2A01">
            <w:pPr>
              <w:keepNext/>
              <w:keepLines/>
              <w:widowControl w:val="0"/>
              <w:autoSpaceDE w:val="0"/>
              <w:autoSpaceDN w:val="0"/>
              <w:adjustRightInd w:val="0"/>
              <w:spacing w:after="0" w:line="240" w:lineRule="auto"/>
              <w:jc w:val="center"/>
              <w:rPr>
                <w:color w:val="000000"/>
                <w:sz w:val="26"/>
                <w:szCs w:val="26"/>
              </w:rPr>
            </w:pPr>
          </w:p>
        </w:tc>
        <w:tc>
          <w:tcPr>
            <w:tcW w:w="2976" w:type="dxa"/>
          </w:tcPr>
          <w:p w:rsidR="00237686" w:rsidRPr="00B12005" w:rsidRDefault="00AE4DF4" w:rsidP="00AA2A01">
            <w:pPr>
              <w:keepNext/>
              <w:keepLines/>
              <w:widowControl w:val="0"/>
              <w:tabs>
                <w:tab w:val="left" w:pos="1276"/>
                <w:tab w:val="left" w:pos="9898"/>
                <w:tab w:val="left" w:pos="10040"/>
              </w:tabs>
              <w:autoSpaceDE w:val="0"/>
              <w:autoSpaceDN w:val="0"/>
              <w:adjustRightInd w:val="0"/>
              <w:spacing w:after="0" w:line="240" w:lineRule="auto"/>
              <w:jc w:val="center"/>
              <w:rPr>
                <w:color w:val="000000"/>
                <w:sz w:val="26"/>
                <w:szCs w:val="26"/>
              </w:rPr>
            </w:pPr>
            <w:r>
              <w:rPr>
                <w:color w:val="000000"/>
                <w:sz w:val="26"/>
                <w:szCs w:val="26"/>
              </w:rPr>
              <w:t>№</w:t>
            </w:r>
            <w:r w:rsidR="00E967CC">
              <w:rPr>
                <w:color w:val="000000"/>
                <w:sz w:val="26"/>
                <w:szCs w:val="26"/>
              </w:rPr>
              <w:t xml:space="preserve"> </w:t>
            </w:r>
            <w:bookmarkStart w:id="2" w:name="номер"/>
            <w:bookmarkEnd w:id="2"/>
          </w:p>
        </w:tc>
      </w:tr>
    </w:tbl>
    <w:p w:rsidR="00237686" w:rsidRDefault="00237686" w:rsidP="00AA2A01">
      <w:pPr>
        <w:widowControl w:val="0"/>
        <w:tabs>
          <w:tab w:val="left" w:pos="1890"/>
        </w:tabs>
        <w:autoSpaceDE w:val="0"/>
        <w:autoSpaceDN w:val="0"/>
        <w:adjustRightInd w:val="0"/>
        <w:spacing w:after="0" w:line="240" w:lineRule="auto"/>
        <w:jc w:val="center"/>
        <w:rPr>
          <w:color w:val="000000"/>
          <w:sz w:val="24"/>
          <w:szCs w:val="24"/>
        </w:rPr>
      </w:pPr>
    </w:p>
    <w:p w:rsidR="00237686" w:rsidRPr="003A3B3A" w:rsidRDefault="003A3B3A" w:rsidP="00E967CC">
      <w:pPr>
        <w:widowControl w:val="0"/>
        <w:autoSpaceDE w:val="0"/>
        <w:autoSpaceDN w:val="0"/>
        <w:adjustRightInd w:val="0"/>
        <w:spacing w:after="0" w:line="240" w:lineRule="auto"/>
        <w:ind w:left="-1701" w:right="-851"/>
        <w:jc w:val="center"/>
        <w:rPr>
          <w:color w:val="000000"/>
          <w:sz w:val="26"/>
          <w:szCs w:val="26"/>
        </w:rPr>
      </w:pPr>
      <w:r>
        <w:rPr>
          <w:color w:val="000000"/>
          <w:sz w:val="26"/>
          <w:szCs w:val="26"/>
        </w:rPr>
        <w:t>Великий Новгород</w:t>
      </w:r>
    </w:p>
    <w:p w:rsidR="00237686" w:rsidRDefault="00237686" w:rsidP="00E967CC">
      <w:pPr>
        <w:widowControl w:val="0"/>
        <w:autoSpaceDE w:val="0"/>
        <w:autoSpaceDN w:val="0"/>
        <w:adjustRightInd w:val="0"/>
        <w:spacing w:after="0" w:line="240" w:lineRule="auto"/>
        <w:ind w:left="-1701" w:right="-851"/>
        <w:jc w:val="center"/>
        <w:rPr>
          <w:color w:val="000000"/>
          <w:sz w:val="26"/>
          <w:szCs w:val="26"/>
        </w:rPr>
      </w:pPr>
    </w:p>
    <w:tbl>
      <w:tblPr>
        <w:tblW w:w="9376" w:type="dxa"/>
        <w:tblLayout w:type="fixed"/>
        <w:tblCellMar>
          <w:left w:w="0" w:type="dxa"/>
          <w:right w:w="0" w:type="dxa"/>
        </w:tblCellMar>
        <w:tblLook w:val="00A0" w:firstRow="1" w:lastRow="0" w:firstColumn="1" w:lastColumn="0" w:noHBand="0" w:noVBand="0"/>
      </w:tblPr>
      <w:tblGrid>
        <w:gridCol w:w="20"/>
        <w:gridCol w:w="8485"/>
        <w:gridCol w:w="871"/>
      </w:tblGrid>
      <w:tr w:rsidR="00237686" w:rsidRPr="00B864C9" w:rsidTr="00E967CC">
        <w:tc>
          <w:tcPr>
            <w:tcW w:w="20" w:type="dxa"/>
          </w:tcPr>
          <w:p w:rsidR="00237686" w:rsidRPr="00B864C9" w:rsidRDefault="00237686" w:rsidP="00E967CC">
            <w:pPr>
              <w:keepNext/>
              <w:keepLines/>
              <w:widowControl w:val="0"/>
              <w:autoSpaceDE w:val="0"/>
              <w:autoSpaceDN w:val="0"/>
              <w:adjustRightInd w:val="0"/>
              <w:spacing w:after="0" w:line="240" w:lineRule="auto"/>
              <w:ind w:left="-1701" w:right="-851"/>
              <w:jc w:val="center"/>
              <w:rPr>
                <w:color w:val="000000"/>
                <w:sz w:val="26"/>
                <w:szCs w:val="26"/>
              </w:rPr>
            </w:pPr>
          </w:p>
        </w:tc>
        <w:tc>
          <w:tcPr>
            <w:tcW w:w="8485" w:type="dxa"/>
          </w:tcPr>
          <w:p w:rsidR="00237686" w:rsidRPr="00B864C9" w:rsidRDefault="0045236A" w:rsidP="00DB7DAB">
            <w:pPr>
              <w:keepNext/>
              <w:keepLines/>
              <w:widowControl w:val="0"/>
              <w:autoSpaceDE w:val="0"/>
              <w:autoSpaceDN w:val="0"/>
              <w:adjustRightInd w:val="0"/>
              <w:spacing w:after="120" w:line="240" w:lineRule="auto"/>
              <w:jc w:val="center"/>
              <w:rPr>
                <w:b/>
                <w:bCs/>
                <w:color w:val="000000"/>
                <w:sz w:val="26"/>
                <w:szCs w:val="26"/>
              </w:rPr>
            </w:pPr>
            <w:r w:rsidRPr="0045236A">
              <w:rPr>
                <w:b/>
                <w:bCs/>
                <w:color w:val="000000"/>
                <w:sz w:val="26"/>
                <w:szCs w:val="26"/>
              </w:rPr>
              <w:t>Об утверждении изменений, которые вносятся в схему теплоснабжения Великого Новгорода на период до 2030 года</w:t>
            </w:r>
          </w:p>
        </w:tc>
        <w:tc>
          <w:tcPr>
            <w:tcW w:w="871" w:type="dxa"/>
          </w:tcPr>
          <w:p w:rsidR="00237686" w:rsidRPr="00B864C9" w:rsidRDefault="00237686" w:rsidP="00DB7DAB">
            <w:pPr>
              <w:keepNext/>
              <w:keepLines/>
              <w:widowControl w:val="0"/>
              <w:autoSpaceDE w:val="0"/>
              <w:autoSpaceDN w:val="0"/>
              <w:adjustRightInd w:val="0"/>
              <w:spacing w:after="0" w:line="240" w:lineRule="auto"/>
              <w:jc w:val="center"/>
              <w:rPr>
                <w:b/>
                <w:bCs/>
                <w:color w:val="000000"/>
                <w:sz w:val="26"/>
                <w:szCs w:val="26"/>
              </w:rPr>
            </w:pPr>
          </w:p>
        </w:tc>
      </w:tr>
    </w:tbl>
    <w:p w:rsidR="00237686" w:rsidRDefault="00237686">
      <w:pPr>
        <w:widowControl w:val="0"/>
        <w:autoSpaceDE w:val="0"/>
        <w:autoSpaceDN w:val="0"/>
        <w:adjustRightInd w:val="0"/>
        <w:spacing w:after="0" w:line="240" w:lineRule="auto"/>
        <w:ind w:left="261" w:firstLine="709"/>
        <w:jc w:val="center"/>
        <w:rPr>
          <w:b/>
          <w:bCs/>
          <w:color w:val="000000"/>
          <w:sz w:val="26"/>
          <w:szCs w:val="26"/>
        </w:rPr>
      </w:pPr>
    </w:p>
    <w:p w:rsidR="0045236A" w:rsidRPr="0045236A" w:rsidRDefault="0045236A" w:rsidP="0045236A">
      <w:pPr>
        <w:widowControl w:val="0"/>
        <w:tabs>
          <w:tab w:val="left" w:pos="990"/>
        </w:tabs>
        <w:autoSpaceDE w:val="0"/>
        <w:autoSpaceDN w:val="0"/>
        <w:adjustRightInd w:val="0"/>
        <w:spacing w:after="0" w:line="360" w:lineRule="auto"/>
        <w:ind w:firstLine="709"/>
        <w:jc w:val="both"/>
        <w:rPr>
          <w:color w:val="000000"/>
          <w:sz w:val="26"/>
          <w:szCs w:val="26"/>
        </w:rPr>
      </w:pPr>
      <w:r w:rsidRPr="0045236A">
        <w:rPr>
          <w:color w:val="000000"/>
          <w:sz w:val="26"/>
          <w:szCs w:val="26"/>
        </w:rPr>
        <w:t>В соответствии с Федеральными законами от 6 октября 2003 г. № 131-ФЗ "Об общих принципах организации местного самоуправления в Российской Федерации", от 27 июля 2010 г. № 190-ФЗ "О теплоснабжении" Администрация Великого Новгорода постановляет:</w:t>
      </w:r>
    </w:p>
    <w:p w:rsidR="0045236A" w:rsidRPr="0045236A" w:rsidRDefault="0045236A" w:rsidP="0045236A">
      <w:pPr>
        <w:widowControl w:val="0"/>
        <w:tabs>
          <w:tab w:val="left" w:pos="990"/>
        </w:tabs>
        <w:autoSpaceDE w:val="0"/>
        <w:autoSpaceDN w:val="0"/>
        <w:adjustRightInd w:val="0"/>
        <w:spacing w:after="0" w:line="360" w:lineRule="auto"/>
        <w:ind w:firstLine="709"/>
        <w:jc w:val="both"/>
        <w:rPr>
          <w:color w:val="000000"/>
          <w:sz w:val="26"/>
          <w:szCs w:val="26"/>
        </w:rPr>
      </w:pPr>
      <w:r w:rsidRPr="0045236A">
        <w:rPr>
          <w:color w:val="000000"/>
          <w:sz w:val="26"/>
          <w:szCs w:val="26"/>
        </w:rPr>
        <w:t>1. Утвердить прилагаемые изменения, которые вносятся в схему теплоснабжения Великого Новгорода на период до 2030 года, утвержденную постановлением Администрации Великого Новгорода от 26.06.2014 № 3336 (в редакции постановлений Администрации Великого Новгорода от 14.12.2016 № 5771, от 28.06.2017 № 2684, от 15.06.2018 № 2633, от 26.06.2019 № 2595, от 14.08.2019 № 3338, от 14.07.2020 №  2467, от 03.12.2020 № 4641, от 30.06.2021  № 3591, от 28.06.2022 № 2948, от 27.06.2023 № 3158, от 17.06.2024 № 2587</w:t>
      </w:r>
      <w:r>
        <w:rPr>
          <w:color w:val="000000"/>
          <w:sz w:val="26"/>
          <w:szCs w:val="26"/>
        </w:rPr>
        <w:t xml:space="preserve">, </w:t>
      </w:r>
      <w:r w:rsidRPr="0045236A">
        <w:rPr>
          <w:color w:val="000000"/>
          <w:sz w:val="26"/>
          <w:szCs w:val="26"/>
        </w:rPr>
        <w:t xml:space="preserve">от 19.06.2025 </w:t>
      </w:r>
      <w:r>
        <w:rPr>
          <w:color w:val="000000"/>
          <w:sz w:val="26"/>
          <w:szCs w:val="26"/>
        </w:rPr>
        <w:t>№</w:t>
      </w:r>
      <w:r w:rsidRPr="0045236A">
        <w:rPr>
          <w:color w:val="000000"/>
          <w:sz w:val="26"/>
          <w:szCs w:val="26"/>
        </w:rPr>
        <w:t xml:space="preserve"> 2346).</w:t>
      </w:r>
    </w:p>
    <w:p w:rsidR="0045236A" w:rsidRPr="0045236A" w:rsidRDefault="0045236A" w:rsidP="0045236A">
      <w:pPr>
        <w:widowControl w:val="0"/>
        <w:tabs>
          <w:tab w:val="left" w:pos="990"/>
        </w:tabs>
        <w:autoSpaceDE w:val="0"/>
        <w:autoSpaceDN w:val="0"/>
        <w:adjustRightInd w:val="0"/>
        <w:spacing w:after="0" w:line="360" w:lineRule="auto"/>
        <w:ind w:firstLine="709"/>
        <w:jc w:val="both"/>
        <w:rPr>
          <w:color w:val="000000"/>
          <w:sz w:val="26"/>
          <w:szCs w:val="26"/>
        </w:rPr>
      </w:pPr>
      <w:r w:rsidRPr="0045236A">
        <w:rPr>
          <w:color w:val="000000"/>
          <w:sz w:val="26"/>
          <w:szCs w:val="26"/>
        </w:rPr>
        <w:t>2. Опубликовать настоящее постановление в газете "Новгород", официальном сетевом издании "Интернет-газета Новгород" и разместить на официальных сайтах Администрации Великого Новгорода в сети Интернет.</w:t>
      </w:r>
    </w:p>
    <w:p w:rsidR="00237686" w:rsidRDefault="0045236A" w:rsidP="0045236A">
      <w:pPr>
        <w:widowControl w:val="0"/>
        <w:tabs>
          <w:tab w:val="left" w:pos="990"/>
        </w:tabs>
        <w:autoSpaceDE w:val="0"/>
        <w:autoSpaceDN w:val="0"/>
        <w:adjustRightInd w:val="0"/>
        <w:spacing w:after="0" w:line="360" w:lineRule="auto"/>
        <w:ind w:firstLine="709"/>
        <w:jc w:val="both"/>
        <w:rPr>
          <w:color w:val="000000"/>
          <w:sz w:val="26"/>
          <w:szCs w:val="26"/>
        </w:rPr>
      </w:pPr>
      <w:r w:rsidRPr="0045236A">
        <w:rPr>
          <w:color w:val="000000"/>
          <w:sz w:val="26"/>
          <w:szCs w:val="26"/>
        </w:rPr>
        <w:t>Проект подготовил и завизировал:</w:t>
      </w:r>
    </w:p>
    <w:p w:rsidR="008A4F49" w:rsidRPr="00AE5184" w:rsidRDefault="008A4F49" w:rsidP="004F6BF4">
      <w:pPr>
        <w:spacing w:after="0" w:line="360" w:lineRule="auto"/>
        <w:contextualSpacing/>
        <w:jc w:val="both"/>
        <w:rPr>
          <w:sz w:val="26"/>
          <w:szCs w:val="26"/>
        </w:rPr>
      </w:pPr>
      <w:r w:rsidRPr="00AE5184">
        <w:rPr>
          <w:sz w:val="26"/>
          <w:szCs w:val="26"/>
        </w:rPr>
        <w:lastRenderedPageBreak/>
        <w:t>Проект подготовил и завизировал:</w:t>
      </w:r>
    </w:p>
    <w:p w:rsidR="008A4F49" w:rsidRDefault="008A4F49" w:rsidP="004F6BF4">
      <w:pPr>
        <w:widowControl w:val="0"/>
        <w:tabs>
          <w:tab w:val="left" w:pos="990"/>
        </w:tabs>
        <w:autoSpaceDE w:val="0"/>
        <w:autoSpaceDN w:val="0"/>
        <w:adjustRightInd w:val="0"/>
        <w:spacing w:after="0" w:line="360" w:lineRule="auto"/>
        <w:ind w:firstLine="709"/>
        <w:jc w:val="both"/>
        <w:rPr>
          <w:color w:val="000000"/>
          <w:sz w:val="26"/>
          <w:szCs w:val="26"/>
        </w:rPr>
      </w:pPr>
    </w:p>
    <w:p w:rsidR="0045236A" w:rsidRPr="0045236A" w:rsidRDefault="0045236A" w:rsidP="0045236A">
      <w:pPr>
        <w:keepLines/>
        <w:widowControl w:val="0"/>
        <w:tabs>
          <w:tab w:val="left" w:pos="7371"/>
        </w:tabs>
        <w:autoSpaceDE w:val="0"/>
        <w:autoSpaceDN w:val="0"/>
        <w:adjustRightInd w:val="0"/>
        <w:spacing w:after="0" w:line="360" w:lineRule="auto"/>
        <w:rPr>
          <w:b/>
          <w:bCs/>
          <w:color w:val="000000"/>
          <w:sz w:val="26"/>
          <w:szCs w:val="26"/>
        </w:rPr>
      </w:pPr>
      <w:r w:rsidRPr="0045236A">
        <w:rPr>
          <w:b/>
          <w:bCs/>
          <w:color w:val="000000"/>
          <w:sz w:val="26"/>
          <w:szCs w:val="26"/>
        </w:rPr>
        <w:t xml:space="preserve">Председатель комитета по </w:t>
      </w:r>
    </w:p>
    <w:p w:rsidR="0045236A" w:rsidRPr="0045236A" w:rsidRDefault="0045236A" w:rsidP="0045236A">
      <w:pPr>
        <w:keepLines/>
        <w:widowControl w:val="0"/>
        <w:tabs>
          <w:tab w:val="left" w:pos="7371"/>
        </w:tabs>
        <w:autoSpaceDE w:val="0"/>
        <w:autoSpaceDN w:val="0"/>
        <w:adjustRightInd w:val="0"/>
        <w:spacing w:after="0" w:line="360" w:lineRule="auto"/>
        <w:rPr>
          <w:b/>
          <w:bCs/>
          <w:color w:val="000000"/>
          <w:sz w:val="26"/>
          <w:szCs w:val="26"/>
        </w:rPr>
      </w:pPr>
      <w:r w:rsidRPr="0045236A">
        <w:rPr>
          <w:b/>
          <w:bCs/>
          <w:color w:val="000000"/>
          <w:sz w:val="26"/>
          <w:szCs w:val="26"/>
        </w:rPr>
        <w:t xml:space="preserve">управлению городским и дорожным </w:t>
      </w:r>
    </w:p>
    <w:p w:rsidR="0045236A" w:rsidRPr="0045236A" w:rsidRDefault="0045236A" w:rsidP="0045236A">
      <w:pPr>
        <w:keepLines/>
        <w:widowControl w:val="0"/>
        <w:tabs>
          <w:tab w:val="left" w:pos="7371"/>
        </w:tabs>
        <w:autoSpaceDE w:val="0"/>
        <w:autoSpaceDN w:val="0"/>
        <w:adjustRightInd w:val="0"/>
        <w:spacing w:after="0" w:line="360" w:lineRule="auto"/>
        <w:rPr>
          <w:b/>
          <w:bCs/>
          <w:color w:val="000000"/>
          <w:sz w:val="26"/>
          <w:szCs w:val="26"/>
        </w:rPr>
      </w:pPr>
      <w:r w:rsidRPr="0045236A">
        <w:rPr>
          <w:b/>
          <w:bCs/>
          <w:color w:val="000000"/>
          <w:sz w:val="26"/>
          <w:szCs w:val="26"/>
        </w:rPr>
        <w:t>хозяйством Администрации Великого</w:t>
      </w:r>
    </w:p>
    <w:p w:rsidR="00495A6F" w:rsidRDefault="0045236A" w:rsidP="0045236A">
      <w:pPr>
        <w:keepLines/>
        <w:widowControl w:val="0"/>
        <w:tabs>
          <w:tab w:val="left" w:pos="7371"/>
        </w:tabs>
        <w:autoSpaceDE w:val="0"/>
        <w:autoSpaceDN w:val="0"/>
        <w:adjustRightInd w:val="0"/>
        <w:spacing w:after="0" w:line="360" w:lineRule="auto"/>
        <w:rPr>
          <w:b/>
          <w:bCs/>
          <w:color w:val="000000"/>
          <w:sz w:val="26"/>
          <w:szCs w:val="26"/>
        </w:rPr>
      </w:pPr>
      <w:r w:rsidRPr="0045236A">
        <w:rPr>
          <w:b/>
          <w:bCs/>
          <w:color w:val="000000"/>
          <w:sz w:val="26"/>
          <w:szCs w:val="26"/>
        </w:rPr>
        <w:t>Новгорода</w:t>
      </w:r>
      <w:r w:rsidR="00495A6F">
        <w:rPr>
          <w:b/>
          <w:bCs/>
          <w:color w:val="000000"/>
          <w:sz w:val="26"/>
          <w:szCs w:val="26"/>
        </w:rPr>
        <w:tab/>
      </w:r>
      <w:r>
        <w:rPr>
          <w:b/>
          <w:bCs/>
          <w:color w:val="000000"/>
          <w:sz w:val="26"/>
          <w:szCs w:val="26"/>
        </w:rPr>
        <w:t>Иванова М.В.</w:t>
      </w:r>
    </w:p>
    <w:p w:rsidR="00237686" w:rsidRDefault="00015A8E" w:rsidP="00C20D29">
      <w:pPr>
        <w:widowControl w:val="0"/>
        <w:tabs>
          <w:tab w:val="left" w:pos="3119"/>
        </w:tabs>
        <w:autoSpaceDE w:val="0"/>
        <w:autoSpaceDN w:val="0"/>
        <w:adjustRightInd w:val="0"/>
        <w:spacing w:after="0" w:line="240" w:lineRule="auto"/>
        <w:ind w:firstLine="709"/>
        <w:rPr>
          <w:b/>
          <w:bCs/>
          <w:color w:val="000000"/>
          <w:sz w:val="26"/>
          <w:szCs w:val="26"/>
        </w:rPr>
      </w:pPr>
      <w:r>
        <w:rPr>
          <w:b/>
          <w:bCs/>
          <w:color w:val="000000"/>
          <w:sz w:val="26"/>
          <w:szCs w:val="26"/>
        </w:rPr>
        <w:tab/>
      </w:r>
    </w:p>
    <w:p w:rsidR="00237686" w:rsidRDefault="00237686" w:rsidP="00C20D29">
      <w:pPr>
        <w:widowControl w:val="0"/>
        <w:tabs>
          <w:tab w:val="left" w:pos="990"/>
        </w:tabs>
        <w:autoSpaceDE w:val="0"/>
        <w:autoSpaceDN w:val="0"/>
        <w:adjustRightInd w:val="0"/>
        <w:spacing w:after="0" w:line="240" w:lineRule="auto"/>
        <w:ind w:firstLine="709"/>
        <w:rPr>
          <w:b/>
          <w:bCs/>
          <w:color w:val="000000"/>
          <w:sz w:val="26"/>
          <w:szCs w:val="26"/>
        </w:rPr>
      </w:pPr>
    </w:p>
    <w:p w:rsidR="00237686" w:rsidRDefault="00237686" w:rsidP="00C20D29">
      <w:pPr>
        <w:widowControl w:val="0"/>
        <w:tabs>
          <w:tab w:val="left" w:pos="990"/>
        </w:tabs>
        <w:autoSpaceDE w:val="0"/>
        <w:autoSpaceDN w:val="0"/>
        <w:adjustRightInd w:val="0"/>
        <w:spacing w:after="0" w:line="240" w:lineRule="auto"/>
        <w:ind w:firstLine="709"/>
        <w:rPr>
          <w:b/>
          <w:bCs/>
          <w:color w:val="000000"/>
          <w:sz w:val="26"/>
          <w:szCs w:val="26"/>
        </w:rPr>
      </w:pPr>
    </w:p>
    <w:p w:rsidR="00237686" w:rsidRDefault="00237686" w:rsidP="00C20D29">
      <w:pPr>
        <w:widowControl w:val="0"/>
        <w:tabs>
          <w:tab w:val="left" w:pos="990"/>
        </w:tabs>
        <w:autoSpaceDE w:val="0"/>
        <w:autoSpaceDN w:val="0"/>
        <w:adjustRightInd w:val="0"/>
        <w:spacing w:after="0" w:line="240" w:lineRule="auto"/>
        <w:ind w:firstLine="709"/>
        <w:rPr>
          <w:b/>
          <w:bCs/>
          <w:color w:val="000000"/>
          <w:sz w:val="26"/>
          <w:szCs w:val="26"/>
        </w:rPr>
      </w:pPr>
    </w:p>
    <w:p w:rsidR="008D110A" w:rsidRDefault="008D110A" w:rsidP="00C20D29">
      <w:pPr>
        <w:widowControl w:val="0"/>
        <w:tabs>
          <w:tab w:val="left" w:pos="990"/>
        </w:tabs>
        <w:autoSpaceDE w:val="0"/>
        <w:autoSpaceDN w:val="0"/>
        <w:adjustRightInd w:val="0"/>
        <w:spacing w:after="0" w:line="240" w:lineRule="auto"/>
        <w:ind w:firstLine="709"/>
        <w:rPr>
          <w:b/>
          <w:bCs/>
          <w:color w:val="000000"/>
          <w:sz w:val="26"/>
          <w:szCs w:val="26"/>
        </w:rPr>
      </w:pPr>
    </w:p>
    <w:p w:rsidR="008D110A" w:rsidRDefault="008D110A"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B55C74" w:rsidRDefault="00B55C74"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C20D29" w:rsidRDefault="00C20D29" w:rsidP="00C20D29">
      <w:pPr>
        <w:widowControl w:val="0"/>
        <w:tabs>
          <w:tab w:val="left" w:pos="990"/>
        </w:tabs>
        <w:autoSpaceDE w:val="0"/>
        <w:autoSpaceDN w:val="0"/>
        <w:adjustRightInd w:val="0"/>
        <w:spacing w:after="0" w:line="240" w:lineRule="auto"/>
        <w:ind w:firstLine="709"/>
        <w:rPr>
          <w:b/>
          <w:bCs/>
          <w:color w:val="000000"/>
          <w:sz w:val="26"/>
          <w:szCs w:val="26"/>
        </w:rPr>
      </w:pPr>
    </w:p>
    <w:p w:rsidR="00237686" w:rsidRDefault="00237686" w:rsidP="00C20D29">
      <w:pPr>
        <w:widowControl w:val="0"/>
        <w:tabs>
          <w:tab w:val="left" w:pos="990"/>
        </w:tabs>
        <w:autoSpaceDE w:val="0"/>
        <w:autoSpaceDN w:val="0"/>
        <w:adjustRightInd w:val="0"/>
        <w:spacing w:after="0" w:line="240" w:lineRule="auto"/>
        <w:ind w:firstLine="709"/>
        <w:rPr>
          <w:color w:val="000000"/>
          <w:sz w:val="26"/>
          <w:szCs w:val="26"/>
        </w:rPr>
      </w:pPr>
    </w:p>
    <w:p w:rsidR="008E6470" w:rsidRDefault="008E6470" w:rsidP="00C20D29">
      <w:pPr>
        <w:widowControl w:val="0"/>
        <w:tabs>
          <w:tab w:val="left" w:pos="990"/>
        </w:tabs>
        <w:autoSpaceDE w:val="0"/>
        <w:autoSpaceDN w:val="0"/>
        <w:adjustRightInd w:val="0"/>
        <w:spacing w:after="0" w:line="240" w:lineRule="auto"/>
        <w:ind w:firstLine="709"/>
        <w:rPr>
          <w:color w:val="000000"/>
          <w:sz w:val="26"/>
          <w:szCs w:val="26"/>
        </w:rPr>
      </w:pPr>
      <w:r>
        <w:rPr>
          <w:color w:val="000000"/>
          <w:sz w:val="26"/>
          <w:szCs w:val="26"/>
        </w:rPr>
        <w:br w:type="page"/>
      </w:r>
    </w:p>
    <w:p w:rsidR="0045236A" w:rsidRDefault="0045236A" w:rsidP="00015A8E">
      <w:pPr>
        <w:tabs>
          <w:tab w:val="left" w:pos="5423"/>
          <w:tab w:val="left" w:pos="6732"/>
        </w:tabs>
        <w:autoSpaceDE w:val="0"/>
        <w:spacing w:after="0" w:line="240" w:lineRule="auto"/>
        <w:ind w:left="5421"/>
        <w:jc w:val="center"/>
        <w:rPr>
          <w:sz w:val="26"/>
          <w:szCs w:val="26"/>
        </w:rPr>
        <w:sectPr w:rsidR="0045236A" w:rsidSect="00E967CC">
          <w:headerReference w:type="default" r:id="rId10"/>
          <w:pgSz w:w="11907" w:h="16840" w:code="9"/>
          <w:pgMar w:top="567" w:right="567" w:bottom="1134" w:left="1985" w:header="567" w:footer="567" w:gutter="0"/>
          <w:cols w:space="720"/>
          <w:noEndnote/>
          <w:titlePg/>
          <w:docGrid w:linePitch="299"/>
        </w:sectPr>
      </w:pPr>
    </w:p>
    <w:p w:rsidR="00015A8E" w:rsidRPr="00797388" w:rsidRDefault="00015A8E" w:rsidP="00015A8E">
      <w:pPr>
        <w:tabs>
          <w:tab w:val="left" w:pos="5423"/>
          <w:tab w:val="left" w:pos="6732"/>
        </w:tabs>
        <w:autoSpaceDE w:val="0"/>
        <w:spacing w:after="0" w:line="240" w:lineRule="auto"/>
        <w:ind w:left="5421"/>
        <w:jc w:val="center"/>
        <w:rPr>
          <w:sz w:val="26"/>
          <w:szCs w:val="26"/>
        </w:rPr>
      </w:pPr>
      <w:r w:rsidRPr="00797388">
        <w:rPr>
          <w:sz w:val="26"/>
          <w:szCs w:val="26"/>
        </w:rPr>
        <w:lastRenderedPageBreak/>
        <w:t>УТВЕРЖДЕН</w:t>
      </w:r>
    </w:p>
    <w:p w:rsidR="00015A8E" w:rsidRPr="00797388" w:rsidRDefault="001104BE" w:rsidP="00015A8E">
      <w:pPr>
        <w:tabs>
          <w:tab w:val="left" w:pos="5423"/>
          <w:tab w:val="left" w:pos="6732"/>
        </w:tabs>
        <w:autoSpaceDE w:val="0"/>
        <w:spacing w:after="0" w:line="240" w:lineRule="auto"/>
        <w:ind w:left="5421"/>
        <w:jc w:val="center"/>
        <w:rPr>
          <w:sz w:val="26"/>
          <w:szCs w:val="26"/>
        </w:rPr>
      </w:pPr>
      <w:r>
        <w:rPr>
          <w:sz w:val="26"/>
          <w:szCs w:val="26"/>
        </w:rPr>
        <w:t>постановлением</w:t>
      </w:r>
      <w:r w:rsidR="00015A8E" w:rsidRPr="00797388">
        <w:rPr>
          <w:sz w:val="26"/>
          <w:szCs w:val="26"/>
        </w:rPr>
        <w:t xml:space="preserve"> Администрации</w:t>
      </w:r>
    </w:p>
    <w:p w:rsidR="00015A8E" w:rsidRPr="00797388" w:rsidRDefault="00015A8E" w:rsidP="00015A8E">
      <w:pPr>
        <w:tabs>
          <w:tab w:val="left" w:pos="5423"/>
          <w:tab w:val="left" w:pos="6732"/>
        </w:tabs>
        <w:autoSpaceDE w:val="0"/>
        <w:spacing w:after="0" w:line="240" w:lineRule="auto"/>
        <w:ind w:left="5421"/>
        <w:jc w:val="center"/>
        <w:rPr>
          <w:sz w:val="26"/>
          <w:szCs w:val="26"/>
        </w:rPr>
      </w:pPr>
      <w:r w:rsidRPr="00797388">
        <w:rPr>
          <w:sz w:val="26"/>
          <w:szCs w:val="26"/>
        </w:rPr>
        <w:t>Великого Новгорода</w:t>
      </w:r>
    </w:p>
    <w:p w:rsidR="00015A8E" w:rsidRPr="00797388" w:rsidRDefault="00015A8E" w:rsidP="00015A8E">
      <w:pPr>
        <w:tabs>
          <w:tab w:val="left" w:pos="5423"/>
          <w:tab w:val="left" w:pos="6732"/>
        </w:tabs>
        <w:autoSpaceDE w:val="0"/>
        <w:spacing w:after="0" w:line="240" w:lineRule="auto"/>
        <w:ind w:left="5421"/>
        <w:jc w:val="center"/>
        <w:rPr>
          <w:sz w:val="26"/>
          <w:szCs w:val="26"/>
        </w:rPr>
      </w:pPr>
      <w:r w:rsidRPr="00797388">
        <w:rPr>
          <w:sz w:val="26"/>
          <w:szCs w:val="26"/>
        </w:rPr>
        <w:t xml:space="preserve">от </w:t>
      </w:r>
      <w:bookmarkStart w:id="3" w:name="дата2"/>
      <w:bookmarkEnd w:id="3"/>
      <w:r w:rsidRPr="00797388">
        <w:rPr>
          <w:sz w:val="26"/>
          <w:szCs w:val="26"/>
        </w:rPr>
        <w:t xml:space="preserve"> № </w:t>
      </w:r>
      <w:bookmarkStart w:id="4" w:name="номер2"/>
      <w:bookmarkEnd w:id="4"/>
    </w:p>
    <w:p w:rsidR="0045236A" w:rsidRDefault="0045236A">
      <w:pPr>
        <w:widowControl w:val="0"/>
        <w:tabs>
          <w:tab w:val="left" w:pos="990"/>
        </w:tabs>
        <w:autoSpaceDE w:val="0"/>
        <w:autoSpaceDN w:val="0"/>
        <w:adjustRightInd w:val="0"/>
        <w:spacing w:after="0" w:line="240" w:lineRule="auto"/>
        <w:ind w:left="261"/>
        <w:rPr>
          <w:color w:val="000000"/>
          <w:sz w:val="26"/>
          <w:szCs w:val="26"/>
        </w:rPr>
      </w:pPr>
    </w:p>
    <w:p w:rsidR="0045236A" w:rsidRPr="0045236A" w:rsidRDefault="0045236A" w:rsidP="0045236A">
      <w:pPr>
        <w:suppressAutoHyphens/>
        <w:spacing w:after="0" w:line="240" w:lineRule="auto"/>
        <w:jc w:val="center"/>
        <w:rPr>
          <w:b/>
          <w:sz w:val="26"/>
          <w:szCs w:val="26"/>
          <w:lang w:eastAsia="zh-CN"/>
        </w:rPr>
      </w:pPr>
      <w:r w:rsidRPr="0045236A">
        <w:rPr>
          <w:b/>
          <w:sz w:val="26"/>
          <w:szCs w:val="26"/>
          <w:lang w:eastAsia="zh-CN"/>
        </w:rPr>
        <w:t>ИЗМЕНЕНИЯ,</w:t>
      </w:r>
    </w:p>
    <w:p w:rsidR="0045236A" w:rsidRPr="0045236A" w:rsidRDefault="0045236A" w:rsidP="0045236A">
      <w:pPr>
        <w:suppressAutoHyphens/>
        <w:spacing w:after="0" w:line="240" w:lineRule="auto"/>
        <w:jc w:val="center"/>
        <w:rPr>
          <w:b/>
          <w:sz w:val="26"/>
          <w:szCs w:val="26"/>
          <w:lang w:eastAsia="zh-CN"/>
        </w:rPr>
      </w:pPr>
      <w:r w:rsidRPr="0045236A">
        <w:rPr>
          <w:b/>
          <w:sz w:val="26"/>
          <w:szCs w:val="26"/>
          <w:lang w:eastAsia="zh-CN"/>
        </w:rPr>
        <w:t>которые вносятся в схему теплоснабжения Великого Новгорода на период до 2030 года</w:t>
      </w:r>
    </w:p>
    <w:p w:rsidR="0045236A" w:rsidRPr="0045236A" w:rsidRDefault="0045236A" w:rsidP="0045236A">
      <w:pPr>
        <w:suppressAutoHyphens/>
        <w:spacing w:after="0" w:line="240" w:lineRule="auto"/>
        <w:jc w:val="center"/>
        <w:rPr>
          <w:b/>
          <w:sz w:val="26"/>
          <w:szCs w:val="26"/>
          <w:lang w:eastAsia="zh-CN"/>
        </w:rPr>
      </w:pPr>
    </w:p>
    <w:p w:rsidR="0045236A" w:rsidRPr="0045236A" w:rsidRDefault="0045236A" w:rsidP="0045236A">
      <w:pPr>
        <w:widowControl w:val="0"/>
        <w:autoSpaceDE w:val="0"/>
        <w:autoSpaceDN w:val="0"/>
        <w:spacing w:before="220" w:after="0" w:line="360" w:lineRule="auto"/>
        <w:ind w:firstLine="720"/>
        <w:contextualSpacing/>
        <w:jc w:val="both"/>
        <w:rPr>
          <w:rFonts w:eastAsia="Calibri"/>
          <w:sz w:val="26"/>
          <w:szCs w:val="26"/>
          <w:lang w:eastAsia="en-US"/>
        </w:rPr>
      </w:pPr>
      <w:r w:rsidRPr="0045236A">
        <w:rPr>
          <w:color w:val="1C1C1C"/>
          <w:sz w:val="26"/>
          <w:szCs w:val="26"/>
          <w:lang w:eastAsia="zh-CN"/>
        </w:rPr>
        <w:t xml:space="preserve">1. </w:t>
      </w:r>
      <w:r w:rsidRPr="0045236A">
        <w:rPr>
          <w:rFonts w:eastAsia="Calibri"/>
          <w:sz w:val="26"/>
          <w:szCs w:val="26"/>
          <w:lang w:eastAsia="en-US"/>
        </w:rPr>
        <w:t>В книге 5 в разделе 6.3 подраздел 6.3.7 изложить в следующей редакции:</w:t>
      </w:r>
    </w:p>
    <w:p w:rsidR="0045236A" w:rsidRPr="0045236A" w:rsidRDefault="0045236A" w:rsidP="0045236A">
      <w:pPr>
        <w:spacing w:after="0" w:line="360" w:lineRule="auto"/>
        <w:jc w:val="center"/>
        <w:rPr>
          <w:rFonts w:eastAsia="Calibri"/>
          <w:color w:val="000000"/>
          <w:sz w:val="26"/>
          <w:szCs w:val="26"/>
          <w:lang w:eastAsia="en-US"/>
        </w:rPr>
      </w:pPr>
      <w:r w:rsidRPr="0045236A">
        <w:rPr>
          <w:rFonts w:eastAsia="Calibri"/>
          <w:sz w:val="26"/>
          <w:szCs w:val="26"/>
          <w:lang w:eastAsia="en-US"/>
        </w:rPr>
        <w:t xml:space="preserve">"6.3.7. </w:t>
      </w:r>
      <w:r w:rsidRPr="0045236A">
        <w:rPr>
          <w:rFonts w:eastAsia="Calibri"/>
          <w:color w:val="000000"/>
          <w:sz w:val="26"/>
          <w:szCs w:val="26"/>
          <w:lang w:eastAsia="en-US"/>
        </w:rPr>
        <w:t>Инвестиционные мероприятия Новгородской ТЭЦ ПАО "ТГК-2" на 2024-2030 годы</w:t>
      </w:r>
    </w:p>
    <w:p w:rsidR="0045236A" w:rsidRPr="0045236A" w:rsidRDefault="0045236A" w:rsidP="0045236A">
      <w:pPr>
        <w:spacing w:after="60" w:line="360" w:lineRule="auto"/>
        <w:ind w:firstLine="709"/>
        <w:jc w:val="both"/>
        <w:rPr>
          <w:rFonts w:eastAsia="Calibri"/>
          <w:color w:val="000000"/>
          <w:sz w:val="26"/>
          <w:szCs w:val="26"/>
          <w:lang w:eastAsia="en-US"/>
        </w:rPr>
      </w:pPr>
      <w:r w:rsidRPr="0045236A">
        <w:rPr>
          <w:rFonts w:eastAsia="Calibri"/>
          <w:color w:val="000000"/>
          <w:sz w:val="26"/>
          <w:szCs w:val="26"/>
          <w:lang w:eastAsia="en-US"/>
        </w:rPr>
        <w:t>Таблица 6.3.62.</w:t>
      </w:r>
      <w:r w:rsidRPr="0045236A">
        <w:rPr>
          <w:rFonts w:asciiTheme="minorHAnsi" w:eastAsiaTheme="minorHAnsi" w:hAnsiTheme="minorHAnsi" w:cstheme="minorBidi"/>
          <w:lang w:eastAsia="en-US"/>
        </w:rPr>
        <w:t xml:space="preserve"> </w:t>
      </w:r>
      <w:r w:rsidRPr="0045236A">
        <w:rPr>
          <w:rFonts w:eastAsia="Calibri"/>
          <w:color w:val="000000"/>
          <w:sz w:val="26"/>
          <w:szCs w:val="26"/>
          <w:lang w:eastAsia="en-US"/>
        </w:rPr>
        <w:t>Инвестиционные мероприятия Новгородской ТЭЦ ПАО "ТГК-2" на 2024 год</w:t>
      </w:r>
    </w:p>
    <w:tbl>
      <w:tblPr>
        <w:tblW w:w="15721" w:type="dxa"/>
        <w:tblInd w:w="113" w:type="dxa"/>
        <w:tblLayout w:type="fixed"/>
        <w:tblLook w:val="04A0" w:firstRow="1" w:lastRow="0" w:firstColumn="1" w:lastColumn="0" w:noHBand="0" w:noVBand="1"/>
      </w:tblPr>
      <w:tblGrid>
        <w:gridCol w:w="857"/>
        <w:gridCol w:w="9574"/>
        <w:gridCol w:w="1897"/>
        <w:gridCol w:w="1559"/>
        <w:gridCol w:w="1834"/>
      </w:tblGrid>
      <w:tr w:rsidR="0045236A" w:rsidRPr="0045236A" w:rsidTr="0045236A">
        <w:trPr>
          <w:trHeight w:val="897"/>
        </w:trPr>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w:t>
            </w:r>
            <w:r w:rsidRPr="0045236A">
              <w:rPr>
                <w:bCs/>
                <w:color w:val="000000"/>
                <w:sz w:val="26"/>
                <w:szCs w:val="26"/>
              </w:rPr>
              <w:br/>
              <w:t>п/п</w:t>
            </w:r>
          </w:p>
        </w:tc>
        <w:tc>
          <w:tcPr>
            <w:tcW w:w="9574"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Инвестиции по видам бизнеса, наименование объекта, укрупненная расшифровка по контролируемым этапам работ по объекту</w:t>
            </w:r>
          </w:p>
        </w:tc>
        <w:tc>
          <w:tcPr>
            <w:tcW w:w="1897"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начала реализации</w:t>
            </w:r>
          </w:p>
        </w:tc>
        <w:tc>
          <w:tcPr>
            <w:tcW w:w="1559"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окончания реализации</w:t>
            </w:r>
          </w:p>
        </w:tc>
        <w:tc>
          <w:tcPr>
            <w:tcW w:w="1834"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Затраты, тыс. руб., без НДС</w:t>
            </w:r>
          </w:p>
        </w:tc>
      </w:tr>
      <w:tr w:rsidR="0045236A" w:rsidRPr="0045236A" w:rsidTr="0045236A">
        <w:trPr>
          <w:trHeight w:val="89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1.</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аккумуляторных батарей АБ-1(2) ГТ с заменой элементов стационарной батареи АБ-1 ГТ и АБ-2 ГТ энергоблока ПГУ-210 Новгородской ТЭЦ ПАО "ТГК-2"</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559"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83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10 070</w:t>
            </w:r>
          </w:p>
        </w:tc>
      </w:tr>
      <w:tr w:rsidR="0045236A" w:rsidRPr="0045236A" w:rsidTr="0045236A">
        <w:trPr>
          <w:trHeight w:val="89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2.</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Создание системы обеспечения информационной безопасности значимых объектов критической информационной инфраструктуры (СОИБ ЗО КИИ) для нужд ПАО «ТГК-2» Новгородской ТЭЦ ПАО "ТГК-2"</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559"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83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7 161</w:t>
            </w:r>
          </w:p>
        </w:tc>
      </w:tr>
      <w:tr w:rsidR="0045236A" w:rsidRPr="0045236A" w:rsidTr="0045236A">
        <w:trPr>
          <w:trHeight w:val="38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3.</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Установка системы информационного обмена с РДУ -НТЭЦ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559"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83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71</w:t>
            </w:r>
          </w:p>
        </w:tc>
      </w:tr>
      <w:tr w:rsidR="0045236A" w:rsidRPr="0045236A" w:rsidTr="0045236A">
        <w:trPr>
          <w:trHeight w:val="387"/>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0" w:line="240" w:lineRule="auto"/>
              <w:jc w:val="center"/>
              <w:rPr>
                <w:color w:val="000000"/>
                <w:sz w:val="26"/>
                <w:szCs w:val="26"/>
              </w:rPr>
            </w:pPr>
            <w:r w:rsidRPr="0045236A">
              <w:rPr>
                <w:color w:val="000000"/>
                <w:sz w:val="26"/>
                <w:szCs w:val="26"/>
              </w:rPr>
              <w:t>4.</w:t>
            </w:r>
          </w:p>
        </w:tc>
        <w:tc>
          <w:tcPr>
            <w:tcW w:w="9574"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котла-утилизатора П-137 ст. № 5 (инв. № 508040715) с заменой правого и среднего модулей испарителя низкого давления ПГУ-210 Новгородская ТЭЦ (2-3 этап) ПАО "ТГК-2"</w:t>
            </w:r>
          </w:p>
        </w:tc>
        <w:tc>
          <w:tcPr>
            <w:tcW w:w="1897"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2024</w:t>
            </w:r>
          </w:p>
        </w:tc>
        <w:tc>
          <w:tcPr>
            <w:tcW w:w="1559"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2025</w:t>
            </w:r>
          </w:p>
        </w:tc>
        <w:tc>
          <w:tcPr>
            <w:tcW w:w="183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141 502</w:t>
            </w:r>
          </w:p>
        </w:tc>
      </w:tr>
      <w:tr w:rsidR="0045236A" w:rsidRPr="0045236A" w:rsidTr="0045236A">
        <w:trPr>
          <w:trHeight w:val="387"/>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0" w:line="240" w:lineRule="auto"/>
              <w:jc w:val="center"/>
              <w:rPr>
                <w:color w:val="000000"/>
                <w:sz w:val="26"/>
                <w:szCs w:val="26"/>
              </w:rPr>
            </w:pPr>
            <w:r w:rsidRPr="0045236A">
              <w:rPr>
                <w:color w:val="000000"/>
                <w:sz w:val="26"/>
                <w:szCs w:val="26"/>
              </w:rPr>
              <w:t>5.</w:t>
            </w:r>
          </w:p>
        </w:tc>
        <w:tc>
          <w:tcPr>
            <w:tcW w:w="9574"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 xml:space="preserve">Приобретение оборудования не требующего монтажа для нужд ПАО «ТГК-2» </w:t>
            </w:r>
            <w:r w:rsidRPr="0045236A">
              <w:rPr>
                <w:rFonts w:eastAsiaTheme="minorHAnsi"/>
                <w:sz w:val="26"/>
                <w:szCs w:val="26"/>
                <w:lang w:eastAsia="en-US"/>
              </w:rPr>
              <w:lastRenderedPageBreak/>
              <w:t>Новгородской ТЭЦ ПАО "ТГК-2"</w:t>
            </w:r>
          </w:p>
        </w:tc>
        <w:tc>
          <w:tcPr>
            <w:tcW w:w="1897"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lastRenderedPageBreak/>
              <w:t>2025</w:t>
            </w:r>
          </w:p>
        </w:tc>
        <w:tc>
          <w:tcPr>
            <w:tcW w:w="1559"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2025</w:t>
            </w:r>
          </w:p>
        </w:tc>
        <w:tc>
          <w:tcPr>
            <w:tcW w:w="183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7 833</w:t>
            </w:r>
          </w:p>
        </w:tc>
      </w:tr>
      <w:tr w:rsidR="0045236A" w:rsidRPr="0045236A" w:rsidTr="0045236A">
        <w:trPr>
          <w:trHeight w:val="387"/>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0" w:line="240" w:lineRule="auto"/>
              <w:jc w:val="center"/>
              <w:rPr>
                <w:color w:val="000000"/>
                <w:sz w:val="26"/>
                <w:szCs w:val="26"/>
              </w:rPr>
            </w:pPr>
            <w:r w:rsidRPr="0045236A">
              <w:rPr>
                <w:color w:val="000000"/>
                <w:sz w:val="26"/>
                <w:szCs w:val="26"/>
              </w:rPr>
              <w:lastRenderedPageBreak/>
              <w:t>6.</w:t>
            </w:r>
          </w:p>
        </w:tc>
        <w:tc>
          <w:tcPr>
            <w:tcW w:w="9574"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СОТИАССО Новгородской ТЭЦ в части системы информационного обмена с Филиалом АО "СО ЕЭС" Новгородское РДУ</w:t>
            </w:r>
          </w:p>
        </w:tc>
        <w:tc>
          <w:tcPr>
            <w:tcW w:w="1897"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2025</w:t>
            </w:r>
          </w:p>
        </w:tc>
        <w:tc>
          <w:tcPr>
            <w:tcW w:w="1559"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2025</w:t>
            </w:r>
          </w:p>
        </w:tc>
        <w:tc>
          <w:tcPr>
            <w:tcW w:w="183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3 342</w:t>
            </w:r>
          </w:p>
        </w:tc>
      </w:tr>
      <w:tr w:rsidR="0045236A" w:rsidRPr="0045236A" w:rsidTr="0045236A">
        <w:trPr>
          <w:trHeight w:val="281"/>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 </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spacing w:after="120" w:line="240" w:lineRule="auto"/>
              <w:rPr>
                <w:bCs/>
                <w:color w:val="000000"/>
                <w:sz w:val="26"/>
                <w:szCs w:val="26"/>
              </w:rPr>
            </w:pPr>
            <w:r w:rsidRPr="0045236A">
              <w:rPr>
                <w:bCs/>
                <w:color w:val="000000"/>
                <w:sz w:val="26"/>
                <w:szCs w:val="26"/>
              </w:rPr>
              <w:t xml:space="preserve">Всего по Новгородской ТЭЦ </w:t>
            </w:r>
            <w:r w:rsidRPr="0045236A">
              <w:rPr>
                <w:color w:val="000000"/>
                <w:sz w:val="26"/>
                <w:szCs w:val="26"/>
              </w:rPr>
              <w:t xml:space="preserve">ПАО "ТГК-2" </w:t>
            </w:r>
            <w:r w:rsidRPr="0045236A">
              <w:rPr>
                <w:bCs/>
                <w:color w:val="000000"/>
                <w:sz w:val="26"/>
                <w:szCs w:val="26"/>
              </w:rPr>
              <w:t>за 2024-2025 гг.</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0" w:line="240" w:lineRule="auto"/>
              <w:jc w:val="center"/>
              <w:rPr>
                <w:color w:val="000000"/>
                <w:sz w:val="26"/>
                <w:szCs w:val="26"/>
              </w:rPr>
            </w:pPr>
          </w:p>
        </w:tc>
        <w:tc>
          <w:tcPr>
            <w:tcW w:w="1559"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0" w:line="240" w:lineRule="auto"/>
              <w:jc w:val="center"/>
              <w:rPr>
                <w:color w:val="000000"/>
                <w:sz w:val="26"/>
                <w:szCs w:val="26"/>
              </w:rPr>
            </w:pPr>
          </w:p>
        </w:tc>
        <w:tc>
          <w:tcPr>
            <w:tcW w:w="183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169 980</w:t>
            </w:r>
          </w:p>
        </w:tc>
      </w:tr>
    </w:tbl>
    <w:p w:rsidR="0045236A" w:rsidRPr="0045236A" w:rsidRDefault="0045236A" w:rsidP="0045236A">
      <w:pPr>
        <w:spacing w:after="120" w:line="360" w:lineRule="auto"/>
        <w:ind w:firstLine="709"/>
        <w:rPr>
          <w:rFonts w:eastAsia="Calibri"/>
          <w:color w:val="000000"/>
          <w:sz w:val="26"/>
          <w:szCs w:val="26"/>
          <w:lang w:eastAsia="en-US"/>
        </w:rPr>
      </w:pPr>
    </w:p>
    <w:p w:rsidR="0045236A" w:rsidRPr="0045236A" w:rsidRDefault="0045236A" w:rsidP="0045236A">
      <w:pPr>
        <w:widowControl w:val="0"/>
        <w:spacing w:after="120" w:line="240" w:lineRule="auto"/>
        <w:ind w:firstLine="709"/>
        <w:rPr>
          <w:rFonts w:eastAsia="Calibri"/>
          <w:color w:val="000000"/>
          <w:sz w:val="26"/>
          <w:szCs w:val="26"/>
          <w:lang w:eastAsia="en-US"/>
        </w:rPr>
      </w:pPr>
      <w:r w:rsidRPr="0045236A">
        <w:rPr>
          <w:rFonts w:eastAsia="Calibri"/>
          <w:color w:val="000000"/>
          <w:sz w:val="26"/>
          <w:szCs w:val="26"/>
          <w:lang w:eastAsia="en-US"/>
        </w:rPr>
        <w:t>Таблица 6.3.63. Реализуемые инвестиционные проекты</w:t>
      </w:r>
    </w:p>
    <w:tbl>
      <w:tblPr>
        <w:tblW w:w="15709" w:type="dxa"/>
        <w:tblInd w:w="113" w:type="dxa"/>
        <w:tblLook w:val="04A0" w:firstRow="1" w:lastRow="0" w:firstColumn="1" w:lastColumn="0" w:noHBand="0" w:noVBand="1"/>
      </w:tblPr>
      <w:tblGrid>
        <w:gridCol w:w="857"/>
        <w:gridCol w:w="9567"/>
        <w:gridCol w:w="1904"/>
        <w:gridCol w:w="1701"/>
        <w:gridCol w:w="1680"/>
      </w:tblGrid>
      <w:tr w:rsidR="0045236A" w:rsidRPr="0045236A" w:rsidTr="001516EA">
        <w:trPr>
          <w:trHeight w:val="991"/>
        </w:trPr>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w:t>
            </w:r>
            <w:r w:rsidRPr="0045236A">
              <w:rPr>
                <w:bCs/>
                <w:color w:val="000000"/>
                <w:sz w:val="26"/>
                <w:szCs w:val="26"/>
              </w:rPr>
              <w:br/>
              <w:t>п/п</w:t>
            </w:r>
          </w:p>
        </w:tc>
        <w:tc>
          <w:tcPr>
            <w:tcW w:w="9567"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Инвестиции по видам бизнеса, наименование объекта, укрупненная расшифровка по контролируемым этапам работ по объекту</w:t>
            </w:r>
          </w:p>
        </w:tc>
        <w:tc>
          <w:tcPr>
            <w:tcW w:w="1904"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начала реализации</w:t>
            </w:r>
          </w:p>
        </w:tc>
        <w:tc>
          <w:tcPr>
            <w:tcW w:w="1701"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окончания реализации</w:t>
            </w:r>
          </w:p>
        </w:tc>
        <w:tc>
          <w:tcPr>
            <w:tcW w:w="1680"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Затраты, тыс. руб., без НДС</w:t>
            </w:r>
          </w:p>
        </w:tc>
      </w:tr>
      <w:tr w:rsidR="0045236A" w:rsidRPr="0045236A" w:rsidTr="001516EA">
        <w:trPr>
          <w:trHeight w:val="991"/>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1.</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генератора Т3ФГ-160-2МУ3 ст. № 4 (инв. № 508040712) с заменой обмотки статора на Новгородской ТЭЦ ПАО "ТГК-2"</w:t>
            </w:r>
          </w:p>
        </w:tc>
        <w:tc>
          <w:tcPr>
            <w:tcW w:w="190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680"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230 668</w:t>
            </w:r>
          </w:p>
        </w:tc>
      </w:tr>
      <w:tr w:rsidR="0045236A" w:rsidRPr="0045236A" w:rsidTr="001516EA">
        <w:trPr>
          <w:trHeight w:val="660"/>
        </w:trPr>
        <w:tc>
          <w:tcPr>
            <w:tcW w:w="857" w:type="dxa"/>
            <w:tcBorders>
              <w:top w:val="nil"/>
              <w:left w:val="single" w:sz="4" w:space="0" w:color="auto"/>
              <w:bottom w:val="single" w:sz="4" w:space="0" w:color="000000"/>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2.</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котлоагрегата типа ТП-87 ст.№2 (инв. № 508040002) с переводом на доверенные ПАК значимого объекта критической информационной инфраструктуры</w:t>
            </w:r>
          </w:p>
        </w:tc>
        <w:tc>
          <w:tcPr>
            <w:tcW w:w="1904" w:type="dxa"/>
            <w:tcBorders>
              <w:top w:val="nil"/>
              <w:left w:val="single" w:sz="4" w:space="0" w:color="auto"/>
              <w:bottom w:val="single" w:sz="4" w:space="0" w:color="000000"/>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single" w:sz="4" w:space="0" w:color="auto"/>
              <w:bottom w:val="single" w:sz="4" w:space="0" w:color="000000"/>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80" w:type="dxa"/>
            <w:tcBorders>
              <w:top w:val="nil"/>
              <w:left w:val="single" w:sz="4" w:space="0" w:color="auto"/>
              <w:bottom w:val="single" w:sz="4" w:space="0" w:color="000000"/>
              <w:right w:val="single" w:sz="4" w:space="0" w:color="auto"/>
            </w:tcBorders>
            <w:shd w:val="clear" w:color="000000" w:fill="FFFFFF"/>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9 651</w:t>
            </w:r>
          </w:p>
        </w:tc>
      </w:tr>
      <w:tr w:rsidR="0045236A" w:rsidRPr="0045236A" w:rsidTr="001516EA">
        <w:trPr>
          <w:trHeight w:val="701"/>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3.</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общестанционного оборудования турбинного цеха (инв. № 508040036) с заменой редукционно-охладительной установки №3</w:t>
            </w:r>
          </w:p>
        </w:tc>
        <w:tc>
          <w:tcPr>
            <w:tcW w:w="190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80" w:type="dxa"/>
            <w:tcBorders>
              <w:top w:val="nil"/>
              <w:left w:val="nil"/>
              <w:bottom w:val="single" w:sz="4" w:space="0" w:color="auto"/>
              <w:right w:val="single" w:sz="4" w:space="0" w:color="auto"/>
            </w:tcBorders>
            <w:shd w:val="clear" w:color="000000" w:fill="FFFFFF"/>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18 118</w:t>
            </w:r>
          </w:p>
        </w:tc>
      </w:tr>
      <w:tr w:rsidR="0045236A" w:rsidRPr="0045236A" w:rsidTr="001516EA">
        <w:trPr>
          <w:trHeight w:val="701"/>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20" w:line="240" w:lineRule="auto"/>
              <w:jc w:val="center"/>
              <w:rPr>
                <w:color w:val="000000"/>
                <w:sz w:val="26"/>
                <w:szCs w:val="26"/>
              </w:rPr>
            </w:pPr>
            <w:r w:rsidRPr="0045236A">
              <w:rPr>
                <w:color w:val="000000"/>
                <w:sz w:val="26"/>
                <w:szCs w:val="26"/>
              </w:rPr>
              <w:t>4.</w:t>
            </w:r>
          </w:p>
        </w:tc>
        <w:tc>
          <w:tcPr>
            <w:tcW w:w="9567"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Монтаж автоматических сигнализаторов загазованности</w:t>
            </w:r>
          </w:p>
        </w:tc>
        <w:tc>
          <w:tcPr>
            <w:tcW w:w="190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680" w:type="dxa"/>
            <w:tcBorders>
              <w:top w:val="nil"/>
              <w:left w:val="nil"/>
              <w:bottom w:val="single" w:sz="4" w:space="0" w:color="auto"/>
              <w:right w:val="single" w:sz="4" w:space="0" w:color="auto"/>
            </w:tcBorders>
            <w:shd w:val="clear" w:color="000000" w:fill="FFFFFF"/>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26 574</w:t>
            </w:r>
          </w:p>
        </w:tc>
      </w:tr>
      <w:tr w:rsidR="0045236A" w:rsidRPr="0045236A" w:rsidTr="001516EA">
        <w:trPr>
          <w:trHeight w:val="701"/>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20" w:line="240" w:lineRule="auto"/>
              <w:jc w:val="center"/>
              <w:rPr>
                <w:color w:val="000000"/>
                <w:sz w:val="26"/>
                <w:szCs w:val="26"/>
              </w:rPr>
            </w:pPr>
            <w:r w:rsidRPr="0045236A">
              <w:rPr>
                <w:color w:val="000000"/>
                <w:sz w:val="26"/>
                <w:szCs w:val="26"/>
              </w:rPr>
              <w:t>5.</w:t>
            </w:r>
          </w:p>
        </w:tc>
        <w:tc>
          <w:tcPr>
            <w:tcW w:w="9567"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промливневой канализации (инв. №508030008) с увеличением диаметров внутренних и наружных сетей канализации главного корпуса КТЦ Новгородской ТЭЦ ПАО "ТГК-2"</w:t>
            </w:r>
          </w:p>
        </w:tc>
        <w:tc>
          <w:tcPr>
            <w:tcW w:w="190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680" w:type="dxa"/>
            <w:tcBorders>
              <w:top w:val="nil"/>
              <w:left w:val="nil"/>
              <w:bottom w:val="single" w:sz="4" w:space="0" w:color="auto"/>
              <w:right w:val="single" w:sz="4" w:space="0" w:color="auto"/>
            </w:tcBorders>
            <w:shd w:val="clear" w:color="000000" w:fill="FFFFFF"/>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4 021</w:t>
            </w:r>
          </w:p>
        </w:tc>
      </w:tr>
      <w:tr w:rsidR="0045236A" w:rsidRPr="0045236A" w:rsidTr="001516EA">
        <w:trPr>
          <w:trHeight w:val="701"/>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20" w:line="240" w:lineRule="auto"/>
              <w:jc w:val="center"/>
              <w:rPr>
                <w:color w:val="000000"/>
                <w:sz w:val="26"/>
                <w:szCs w:val="26"/>
              </w:rPr>
            </w:pPr>
            <w:r w:rsidRPr="0045236A">
              <w:rPr>
                <w:color w:val="000000"/>
                <w:sz w:val="26"/>
                <w:szCs w:val="26"/>
              </w:rPr>
              <w:lastRenderedPageBreak/>
              <w:t>6.</w:t>
            </w:r>
          </w:p>
        </w:tc>
        <w:tc>
          <w:tcPr>
            <w:tcW w:w="9567"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турбины паровой ст.№1(инв. № 508040072) типа ПТ-50-90/128 с переводом на доверенные ПАК значимого объекта критической информационной инфраструктуры</w:t>
            </w:r>
          </w:p>
        </w:tc>
        <w:tc>
          <w:tcPr>
            <w:tcW w:w="190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680" w:type="dxa"/>
            <w:tcBorders>
              <w:top w:val="nil"/>
              <w:left w:val="nil"/>
              <w:bottom w:val="single" w:sz="4" w:space="0" w:color="auto"/>
              <w:right w:val="single" w:sz="4" w:space="0" w:color="auto"/>
            </w:tcBorders>
            <w:shd w:val="clear" w:color="000000" w:fill="FFFFFF"/>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1 020</w:t>
            </w:r>
          </w:p>
        </w:tc>
      </w:tr>
      <w:tr w:rsidR="0045236A" w:rsidRPr="0045236A" w:rsidTr="001516EA">
        <w:trPr>
          <w:trHeight w:val="701"/>
        </w:trPr>
        <w:tc>
          <w:tcPr>
            <w:tcW w:w="857"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20" w:line="240" w:lineRule="auto"/>
              <w:jc w:val="center"/>
              <w:rPr>
                <w:color w:val="000000"/>
                <w:sz w:val="26"/>
                <w:szCs w:val="26"/>
              </w:rPr>
            </w:pPr>
            <w:r w:rsidRPr="0045236A">
              <w:rPr>
                <w:color w:val="000000"/>
                <w:sz w:val="26"/>
                <w:szCs w:val="26"/>
              </w:rPr>
              <w:t>7.</w:t>
            </w:r>
          </w:p>
        </w:tc>
        <w:tc>
          <w:tcPr>
            <w:tcW w:w="9567" w:type="dxa"/>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оборудования не требующего монтажа для нужд ПАО «ТГК-2» Новгородской ТЭЦ:</w:t>
            </w:r>
          </w:p>
        </w:tc>
        <w:tc>
          <w:tcPr>
            <w:tcW w:w="1904"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01"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680" w:type="dxa"/>
            <w:tcBorders>
              <w:top w:val="nil"/>
              <w:left w:val="nil"/>
              <w:bottom w:val="single" w:sz="4" w:space="0" w:color="auto"/>
              <w:right w:val="single" w:sz="4" w:space="0" w:color="auto"/>
            </w:tcBorders>
            <w:shd w:val="clear" w:color="000000" w:fill="FFFFFF"/>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26 162</w:t>
            </w:r>
          </w:p>
        </w:tc>
      </w:tr>
      <w:tr w:rsidR="0045236A" w:rsidRPr="0045236A" w:rsidTr="001516EA">
        <w:trPr>
          <w:trHeight w:val="330"/>
        </w:trPr>
        <w:tc>
          <w:tcPr>
            <w:tcW w:w="857" w:type="dxa"/>
            <w:tcBorders>
              <w:top w:val="nil"/>
              <w:left w:val="single" w:sz="4" w:space="0" w:color="auto"/>
              <w:bottom w:val="single" w:sz="4" w:space="0" w:color="auto"/>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p>
        </w:tc>
        <w:tc>
          <w:tcPr>
            <w:tcW w:w="9567" w:type="dxa"/>
            <w:tcBorders>
              <w:top w:val="nil"/>
              <w:left w:val="nil"/>
              <w:bottom w:val="single" w:sz="4" w:space="0" w:color="auto"/>
              <w:right w:val="single" w:sz="4" w:space="0" w:color="auto"/>
            </w:tcBorders>
            <w:shd w:val="clear" w:color="auto" w:fill="auto"/>
            <w:vAlign w:val="center"/>
            <w:hideMark/>
          </w:tcPr>
          <w:p w:rsidR="0045236A" w:rsidRPr="0045236A" w:rsidRDefault="0045236A" w:rsidP="0045236A">
            <w:pPr>
              <w:spacing w:after="120" w:line="240" w:lineRule="auto"/>
              <w:rPr>
                <w:bCs/>
                <w:color w:val="000000"/>
                <w:sz w:val="26"/>
                <w:szCs w:val="26"/>
              </w:rPr>
            </w:pPr>
            <w:r w:rsidRPr="0045236A">
              <w:rPr>
                <w:bCs/>
                <w:color w:val="000000"/>
                <w:sz w:val="26"/>
                <w:szCs w:val="26"/>
              </w:rPr>
              <w:t xml:space="preserve">Всего по Новгородской ТЭЦ </w:t>
            </w:r>
            <w:r w:rsidRPr="0045236A">
              <w:rPr>
                <w:color w:val="000000"/>
                <w:sz w:val="26"/>
                <w:szCs w:val="26"/>
              </w:rPr>
              <w:t xml:space="preserve">ПАО "ТГК-2" </w:t>
            </w:r>
            <w:r w:rsidRPr="0045236A">
              <w:rPr>
                <w:bCs/>
                <w:color w:val="000000"/>
                <w:sz w:val="26"/>
                <w:szCs w:val="26"/>
              </w:rPr>
              <w:t>за 2026 год</w:t>
            </w:r>
          </w:p>
        </w:tc>
        <w:tc>
          <w:tcPr>
            <w:tcW w:w="1904"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p>
        </w:tc>
        <w:tc>
          <w:tcPr>
            <w:tcW w:w="1680"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120" w:line="240" w:lineRule="auto"/>
              <w:jc w:val="center"/>
              <w:rPr>
                <w:bCs/>
                <w:color w:val="000000"/>
                <w:sz w:val="26"/>
                <w:szCs w:val="26"/>
              </w:rPr>
            </w:pPr>
            <w:r w:rsidRPr="0045236A">
              <w:rPr>
                <w:bCs/>
                <w:color w:val="000000"/>
                <w:sz w:val="26"/>
                <w:szCs w:val="26"/>
              </w:rPr>
              <w:t>311 203</w:t>
            </w:r>
          </w:p>
        </w:tc>
      </w:tr>
    </w:tbl>
    <w:p w:rsidR="0045236A" w:rsidRPr="0045236A" w:rsidRDefault="0045236A" w:rsidP="0045236A">
      <w:pPr>
        <w:widowControl w:val="0"/>
        <w:spacing w:before="120" w:after="0" w:line="360" w:lineRule="auto"/>
        <w:ind w:firstLine="709"/>
        <w:rPr>
          <w:rFonts w:eastAsia="Calibri"/>
          <w:color w:val="000000"/>
          <w:sz w:val="26"/>
          <w:szCs w:val="26"/>
          <w:lang w:eastAsia="en-US"/>
        </w:rPr>
      </w:pPr>
      <w:r w:rsidRPr="0045236A">
        <w:rPr>
          <w:rFonts w:eastAsia="Calibri"/>
          <w:color w:val="000000"/>
          <w:sz w:val="26"/>
          <w:szCs w:val="26"/>
          <w:lang w:eastAsia="en-US"/>
        </w:rPr>
        <w:t>Таблица 6.3.64. Потребность в инвестиционных проектах</w:t>
      </w:r>
    </w:p>
    <w:tbl>
      <w:tblPr>
        <w:tblW w:w="15746" w:type="dxa"/>
        <w:tblInd w:w="113" w:type="dxa"/>
        <w:tblLook w:val="04A0" w:firstRow="1" w:lastRow="0" w:firstColumn="1" w:lastColumn="0" w:noHBand="0" w:noVBand="1"/>
      </w:tblPr>
      <w:tblGrid>
        <w:gridCol w:w="859"/>
        <w:gridCol w:w="9555"/>
        <w:gridCol w:w="30"/>
        <w:gridCol w:w="1826"/>
        <w:gridCol w:w="36"/>
        <w:gridCol w:w="1722"/>
        <w:gridCol w:w="1668"/>
        <w:gridCol w:w="50"/>
      </w:tblGrid>
      <w:tr w:rsidR="0045236A" w:rsidRPr="0045236A" w:rsidTr="001516EA">
        <w:trPr>
          <w:gridAfter w:val="1"/>
          <w:wAfter w:w="50" w:type="dxa"/>
          <w:trHeight w:val="1001"/>
        </w:trPr>
        <w:tc>
          <w:tcPr>
            <w:tcW w:w="859"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w:t>
            </w:r>
            <w:r w:rsidRPr="0045236A">
              <w:rPr>
                <w:bCs/>
                <w:color w:val="000000"/>
                <w:sz w:val="26"/>
                <w:szCs w:val="26"/>
              </w:rPr>
              <w:br/>
              <w:t>п/п</w:t>
            </w:r>
          </w:p>
        </w:tc>
        <w:tc>
          <w:tcPr>
            <w:tcW w:w="9555"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Инвестиции по видам бизнеса, наименование объекта, укрупненная расшифровка по контролируемым этапам работ по объекту</w:t>
            </w:r>
          </w:p>
        </w:tc>
        <w:tc>
          <w:tcPr>
            <w:tcW w:w="1856" w:type="dxa"/>
            <w:gridSpan w:val="2"/>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начала реализации</w:t>
            </w:r>
          </w:p>
        </w:tc>
        <w:tc>
          <w:tcPr>
            <w:tcW w:w="1758" w:type="dxa"/>
            <w:gridSpan w:val="2"/>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Год окончания реализации</w:t>
            </w:r>
          </w:p>
        </w:tc>
        <w:tc>
          <w:tcPr>
            <w:tcW w:w="1668"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Затраты, тыс. руб., без НДС</w:t>
            </w:r>
          </w:p>
        </w:tc>
      </w:tr>
      <w:tr w:rsidR="0045236A" w:rsidRPr="0045236A" w:rsidTr="001516EA">
        <w:trPr>
          <w:gridAfter w:val="1"/>
          <w:wAfter w:w="50" w:type="dxa"/>
          <w:trHeight w:val="20"/>
        </w:trPr>
        <w:tc>
          <w:tcPr>
            <w:tcW w:w="859" w:type="dxa"/>
            <w:tcBorders>
              <w:top w:val="single" w:sz="4" w:space="0" w:color="auto"/>
              <w:left w:val="single" w:sz="4" w:space="0" w:color="auto"/>
              <w:bottom w:val="single" w:sz="4" w:space="0" w:color="auto"/>
              <w:right w:val="single" w:sz="4" w:space="0" w:color="auto"/>
            </w:tcBorders>
            <w:shd w:val="clear" w:color="auto" w:fill="auto"/>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1</w:t>
            </w:r>
          </w:p>
        </w:tc>
        <w:tc>
          <w:tcPr>
            <w:tcW w:w="9555" w:type="dxa"/>
            <w:tcBorders>
              <w:top w:val="single" w:sz="4" w:space="0" w:color="auto"/>
              <w:left w:val="nil"/>
              <w:bottom w:val="single" w:sz="4" w:space="0" w:color="auto"/>
              <w:right w:val="single" w:sz="4" w:space="0" w:color="auto"/>
            </w:tcBorders>
            <w:shd w:val="clear" w:color="auto" w:fill="auto"/>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2</w:t>
            </w:r>
          </w:p>
        </w:tc>
        <w:tc>
          <w:tcPr>
            <w:tcW w:w="1856" w:type="dxa"/>
            <w:gridSpan w:val="2"/>
            <w:tcBorders>
              <w:top w:val="single" w:sz="4" w:space="0" w:color="auto"/>
              <w:left w:val="nil"/>
              <w:bottom w:val="single" w:sz="4" w:space="0" w:color="auto"/>
              <w:right w:val="single" w:sz="4" w:space="0" w:color="auto"/>
            </w:tcBorders>
            <w:shd w:val="clear" w:color="auto" w:fill="auto"/>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3</w:t>
            </w:r>
          </w:p>
        </w:tc>
        <w:tc>
          <w:tcPr>
            <w:tcW w:w="1758" w:type="dxa"/>
            <w:gridSpan w:val="2"/>
            <w:tcBorders>
              <w:top w:val="single" w:sz="4" w:space="0" w:color="auto"/>
              <w:left w:val="nil"/>
              <w:bottom w:val="single" w:sz="4" w:space="0" w:color="auto"/>
              <w:right w:val="single" w:sz="4" w:space="0" w:color="auto"/>
            </w:tcBorders>
            <w:shd w:val="clear" w:color="auto" w:fill="auto"/>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4</w:t>
            </w:r>
          </w:p>
        </w:tc>
        <w:tc>
          <w:tcPr>
            <w:tcW w:w="1668" w:type="dxa"/>
            <w:tcBorders>
              <w:top w:val="single" w:sz="4" w:space="0" w:color="auto"/>
              <w:left w:val="nil"/>
              <w:bottom w:val="single" w:sz="4" w:space="0" w:color="auto"/>
              <w:right w:val="single" w:sz="4" w:space="0" w:color="auto"/>
            </w:tcBorders>
            <w:shd w:val="clear" w:color="auto" w:fill="auto"/>
          </w:tcPr>
          <w:p w:rsidR="0045236A" w:rsidRPr="0045236A" w:rsidRDefault="0045236A" w:rsidP="0045236A">
            <w:pPr>
              <w:spacing w:after="0" w:line="240" w:lineRule="auto"/>
              <w:jc w:val="center"/>
              <w:rPr>
                <w:bCs/>
                <w:color w:val="000000"/>
                <w:sz w:val="26"/>
                <w:szCs w:val="26"/>
              </w:rPr>
            </w:pPr>
            <w:r w:rsidRPr="0045236A">
              <w:rPr>
                <w:bCs/>
                <w:color w:val="000000"/>
                <w:sz w:val="26"/>
                <w:szCs w:val="26"/>
              </w:rPr>
              <w:t>5</w:t>
            </w:r>
          </w:p>
        </w:tc>
      </w:tr>
      <w:tr w:rsidR="0045236A" w:rsidRPr="0045236A" w:rsidTr="001516EA">
        <w:trPr>
          <w:gridAfter w:val="1"/>
          <w:wAfter w:w="50" w:type="dxa"/>
          <w:trHeight w:val="20"/>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1.</w:t>
            </w:r>
          </w:p>
        </w:tc>
        <w:tc>
          <w:tcPr>
            <w:tcW w:w="9555"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турбины паровой ст.№1(инв. № 508040072) типа ПТ-50-90/128 с переводом на доверенные ПАК значимого объекта критической информационной инфраструктуры</w:t>
            </w:r>
          </w:p>
        </w:tc>
        <w:tc>
          <w:tcPr>
            <w:tcW w:w="185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5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68"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64 583</w:t>
            </w:r>
          </w:p>
        </w:tc>
      </w:tr>
      <w:tr w:rsidR="0045236A" w:rsidRPr="0045236A" w:rsidTr="001516EA">
        <w:trPr>
          <w:gridAfter w:val="1"/>
          <w:wAfter w:w="50" w:type="dxa"/>
          <w:trHeight w:val="20"/>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2.</w:t>
            </w:r>
          </w:p>
        </w:tc>
        <w:tc>
          <w:tcPr>
            <w:tcW w:w="9555"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общестанционного оборудования турбинного цеха (инв. № 508040036) с заменой редукционно-охладительной установки №3</w:t>
            </w:r>
          </w:p>
        </w:tc>
        <w:tc>
          <w:tcPr>
            <w:tcW w:w="185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5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68"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13 024</w:t>
            </w:r>
          </w:p>
        </w:tc>
      </w:tr>
      <w:tr w:rsidR="0045236A" w:rsidRPr="0045236A" w:rsidTr="001516EA">
        <w:trPr>
          <w:gridAfter w:val="1"/>
          <w:wAfter w:w="50" w:type="dxa"/>
          <w:trHeight w:val="20"/>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3.</w:t>
            </w:r>
          </w:p>
        </w:tc>
        <w:tc>
          <w:tcPr>
            <w:tcW w:w="9555"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котлоагрегата типа ТП-87 ст.№2 (инв. № 508040002) с переводом на доверенные ПАК значимого объекта критической информационной инфраструктуры</w:t>
            </w:r>
          </w:p>
        </w:tc>
        <w:tc>
          <w:tcPr>
            <w:tcW w:w="185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5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68"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14 096</w:t>
            </w:r>
          </w:p>
        </w:tc>
      </w:tr>
      <w:tr w:rsidR="0045236A" w:rsidRPr="0045236A" w:rsidTr="001516EA">
        <w:trPr>
          <w:trHeight w:val="1002"/>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4.</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трубопровода отбора пара на ПВД-7 от турбины ПТ-80/100-130/13 ст. №3,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13 600</w:t>
            </w:r>
          </w:p>
        </w:tc>
      </w:tr>
      <w:tr w:rsidR="0045236A" w:rsidRPr="0045236A" w:rsidTr="001516EA">
        <w:trPr>
          <w:trHeight w:val="1002"/>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lastRenderedPageBreak/>
              <w:t>5.</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теплофикационного отбора пара ТА ст.№2 с врезкой в действующий коллектор пара 1,2 ата   на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16 900</w:t>
            </w:r>
          </w:p>
        </w:tc>
      </w:tr>
      <w:tr w:rsidR="0045236A" w:rsidRPr="0045236A" w:rsidTr="001516EA">
        <w:trPr>
          <w:trHeight w:val="584"/>
        </w:trPr>
        <w:tc>
          <w:tcPr>
            <w:tcW w:w="859"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00" w:line="240" w:lineRule="auto"/>
              <w:jc w:val="center"/>
              <w:rPr>
                <w:color w:val="000000"/>
                <w:sz w:val="26"/>
                <w:szCs w:val="26"/>
              </w:rPr>
            </w:pPr>
            <w:r w:rsidRPr="0045236A">
              <w:rPr>
                <w:color w:val="000000"/>
                <w:sz w:val="26"/>
                <w:szCs w:val="26"/>
              </w:rPr>
              <w:t>6.</w:t>
            </w:r>
          </w:p>
        </w:tc>
        <w:tc>
          <w:tcPr>
            <w:tcW w:w="9585" w:type="dxa"/>
            <w:gridSpan w:val="2"/>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Техническое перевооружение котлоагрегата ст. №2 Новгородской ТЭЦ с заменой основных узлов</w:t>
            </w:r>
          </w:p>
        </w:tc>
        <w:tc>
          <w:tcPr>
            <w:tcW w:w="1862"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8"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60 500</w:t>
            </w:r>
          </w:p>
        </w:tc>
      </w:tr>
      <w:tr w:rsidR="0045236A" w:rsidRPr="0045236A" w:rsidTr="001516EA">
        <w:trPr>
          <w:trHeight w:val="652"/>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7.</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редукционно-охладительной установки РОУ 140/27 ата ст. №-2,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24 128</w:t>
            </w:r>
          </w:p>
        </w:tc>
      </w:tr>
      <w:tr w:rsidR="0045236A" w:rsidRPr="0045236A" w:rsidTr="001516EA">
        <w:trPr>
          <w:trHeight w:val="652"/>
        </w:trPr>
        <w:tc>
          <w:tcPr>
            <w:tcW w:w="859"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00" w:line="240" w:lineRule="auto"/>
              <w:jc w:val="center"/>
              <w:rPr>
                <w:color w:val="000000"/>
                <w:sz w:val="26"/>
                <w:szCs w:val="26"/>
              </w:rPr>
            </w:pPr>
            <w:r w:rsidRPr="0045236A">
              <w:rPr>
                <w:color w:val="000000"/>
                <w:sz w:val="26"/>
                <w:szCs w:val="26"/>
              </w:rPr>
              <w:t>8.</w:t>
            </w:r>
          </w:p>
        </w:tc>
        <w:tc>
          <w:tcPr>
            <w:tcW w:w="9585" w:type="dxa"/>
            <w:gridSpan w:val="2"/>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бака декарбонизованной воды № 4</w:t>
            </w:r>
          </w:p>
        </w:tc>
        <w:tc>
          <w:tcPr>
            <w:tcW w:w="1862"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18"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73 029</w:t>
            </w:r>
          </w:p>
        </w:tc>
      </w:tr>
      <w:tr w:rsidR="0045236A" w:rsidRPr="0045236A" w:rsidTr="001516EA">
        <w:trPr>
          <w:trHeight w:val="652"/>
        </w:trPr>
        <w:tc>
          <w:tcPr>
            <w:tcW w:w="859"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00" w:line="240" w:lineRule="auto"/>
              <w:jc w:val="center"/>
              <w:rPr>
                <w:color w:val="000000"/>
                <w:sz w:val="26"/>
                <w:szCs w:val="26"/>
              </w:rPr>
            </w:pPr>
            <w:r w:rsidRPr="0045236A">
              <w:rPr>
                <w:color w:val="000000"/>
                <w:sz w:val="26"/>
                <w:szCs w:val="26"/>
              </w:rPr>
              <w:t>9.</w:t>
            </w:r>
          </w:p>
        </w:tc>
        <w:tc>
          <w:tcPr>
            <w:tcW w:w="9585" w:type="dxa"/>
            <w:gridSpan w:val="2"/>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Техническое перевооружение ТА-1 Новгородской ТЭЦ с заменой основных узлов</w:t>
            </w:r>
          </w:p>
        </w:tc>
        <w:tc>
          <w:tcPr>
            <w:tcW w:w="1862"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8"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1 206 000</w:t>
            </w:r>
          </w:p>
        </w:tc>
      </w:tr>
      <w:tr w:rsidR="0045236A" w:rsidRPr="0045236A" w:rsidTr="001516EA">
        <w:trPr>
          <w:trHeight w:val="465"/>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10.</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Техническое перевооружение  котлоагрегата ст. №3 Новгородской ТЭЦ с заменой основных узлов</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70 500</w:t>
            </w:r>
          </w:p>
        </w:tc>
      </w:tr>
      <w:tr w:rsidR="0045236A" w:rsidRPr="0045236A" w:rsidTr="001516EA">
        <w:trPr>
          <w:trHeight w:val="415"/>
        </w:trPr>
        <w:tc>
          <w:tcPr>
            <w:tcW w:w="859" w:type="dxa"/>
            <w:tcBorders>
              <w:top w:val="nil"/>
              <w:left w:val="single" w:sz="4" w:space="0" w:color="auto"/>
              <w:bottom w:val="single" w:sz="4" w:space="0" w:color="auto"/>
              <w:right w:val="single" w:sz="4" w:space="0" w:color="auto"/>
            </w:tcBorders>
            <w:shd w:val="clear" w:color="auto" w:fill="auto"/>
          </w:tcPr>
          <w:p w:rsidR="0045236A" w:rsidRPr="0045236A" w:rsidRDefault="0045236A" w:rsidP="0045236A">
            <w:pPr>
              <w:spacing w:after="100" w:line="240" w:lineRule="auto"/>
              <w:jc w:val="center"/>
              <w:rPr>
                <w:color w:val="000000"/>
                <w:sz w:val="26"/>
                <w:szCs w:val="26"/>
              </w:rPr>
            </w:pPr>
            <w:r w:rsidRPr="0045236A">
              <w:rPr>
                <w:color w:val="000000"/>
                <w:sz w:val="26"/>
                <w:szCs w:val="26"/>
              </w:rPr>
              <w:t>11.</w:t>
            </w:r>
          </w:p>
        </w:tc>
        <w:tc>
          <w:tcPr>
            <w:tcW w:w="9585" w:type="dxa"/>
            <w:gridSpan w:val="2"/>
            <w:tcBorders>
              <w:top w:val="nil"/>
              <w:left w:val="nil"/>
              <w:bottom w:val="single" w:sz="4" w:space="0" w:color="auto"/>
              <w:right w:val="single" w:sz="4" w:space="0" w:color="auto"/>
            </w:tcBorders>
            <w:shd w:val="clear" w:color="auto" w:fill="auto"/>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Мероприятия по безопасности на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2026</w:t>
            </w:r>
          </w:p>
        </w:tc>
        <w:tc>
          <w:tcPr>
            <w:tcW w:w="1722" w:type="dxa"/>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2030</w:t>
            </w:r>
          </w:p>
        </w:tc>
        <w:tc>
          <w:tcPr>
            <w:tcW w:w="1718" w:type="dxa"/>
            <w:gridSpan w:val="2"/>
            <w:tcBorders>
              <w:top w:val="nil"/>
              <w:left w:val="nil"/>
              <w:bottom w:val="single" w:sz="4" w:space="0" w:color="auto"/>
              <w:right w:val="single" w:sz="4" w:space="0" w:color="auto"/>
            </w:tcBorders>
            <w:shd w:val="clear" w:color="auto" w:fill="auto"/>
            <w:noWrap/>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25 000</w:t>
            </w:r>
          </w:p>
        </w:tc>
      </w:tr>
      <w:tr w:rsidR="0045236A" w:rsidRPr="0045236A" w:rsidTr="001516EA">
        <w:trPr>
          <w:trHeight w:val="667"/>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12.</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Вложение в НМА на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2030</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10 339</w:t>
            </w:r>
          </w:p>
        </w:tc>
      </w:tr>
      <w:tr w:rsidR="0045236A" w:rsidRPr="0045236A" w:rsidTr="001516EA">
        <w:trPr>
          <w:trHeight w:val="459"/>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13.</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оборудования не требующего монтажа для нужд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2030</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40 000</w:t>
            </w:r>
          </w:p>
        </w:tc>
      </w:tr>
      <w:tr w:rsidR="0045236A" w:rsidRPr="0045236A" w:rsidTr="001516EA">
        <w:trPr>
          <w:trHeight w:val="667"/>
        </w:trPr>
        <w:tc>
          <w:tcPr>
            <w:tcW w:w="859"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14.</w:t>
            </w:r>
          </w:p>
        </w:tc>
        <w:tc>
          <w:tcPr>
            <w:tcW w:w="9585"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легкового автомобиля LADA LARGUS для нужд ПАО «ТГК-2» Новгородской ТЭЦ</w:t>
            </w:r>
          </w:p>
        </w:tc>
        <w:tc>
          <w:tcPr>
            <w:tcW w:w="1862"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22"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1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1 818</w:t>
            </w:r>
          </w:p>
        </w:tc>
      </w:tr>
      <w:tr w:rsidR="0045236A" w:rsidRPr="0045236A" w:rsidTr="001516EA">
        <w:trPr>
          <w:trHeight w:val="667"/>
        </w:trPr>
        <w:tc>
          <w:tcPr>
            <w:tcW w:w="859" w:type="dxa"/>
            <w:tcBorders>
              <w:top w:val="nil"/>
              <w:left w:val="single" w:sz="4" w:space="0" w:color="auto"/>
              <w:bottom w:val="single" w:sz="4" w:space="0" w:color="000000"/>
              <w:right w:val="single" w:sz="4" w:space="0" w:color="auto"/>
            </w:tcBorders>
            <w:shd w:val="clear" w:color="auto" w:fill="auto"/>
            <w:hideMark/>
          </w:tcPr>
          <w:p w:rsidR="0045236A" w:rsidRPr="0045236A" w:rsidRDefault="0045236A" w:rsidP="0045236A">
            <w:pPr>
              <w:spacing w:after="100" w:line="240" w:lineRule="auto"/>
              <w:jc w:val="center"/>
              <w:rPr>
                <w:color w:val="000000"/>
                <w:sz w:val="26"/>
                <w:szCs w:val="26"/>
              </w:rPr>
            </w:pPr>
            <w:r w:rsidRPr="0045236A">
              <w:rPr>
                <w:color w:val="000000"/>
                <w:sz w:val="26"/>
                <w:szCs w:val="26"/>
              </w:rPr>
              <w:t>15.</w:t>
            </w:r>
          </w:p>
        </w:tc>
        <w:tc>
          <w:tcPr>
            <w:tcW w:w="9585" w:type="dxa"/>
            <w:gridSpan w:val="2"/>
            <w:tcBorders>
              <w:top w:val="nil"/>
              <w:left w:val="nil"/>
              <w:bottom w:val="single" w:sz="4" w:space="0" w:color="auto"/>
              <w:right w:val="single" w:sz="4" w:space="0" w:color="auto"/>
            </w:tcBorders>
            <w:shd w:val="clear" w:color="auto" w:fill="auto"/>
            <w:vAlign w:val="center"/>
            <w:hideMark/>
          </w:tcPr>
          <w:p w:rsidR="0045236A" w:rsidRPr="0045236A" w:rsidRDefault="0045236A" w:rsidP="0045236A">
            <w:pPr>
              <w:spacing w:after="80" w:line="240" w:lineRule="auto"/>
              <w:jc w:val="both"/>
              <w:rPr>
                <w:color w:val="000000"/>
                <w:sz w:val="26"/>
                <w:szCs w:val="26"/>
              </w:rPr>
            </w:pPr>
            <w:r w:rsidRPr="0045236A">
              <w:rPr>
                <w:color w:val="000000"/>
                <w:sz w:val="26"/>
                <w:szCs w:val="26"/>
              </w:rPr>
              <w:t xml:space="preserve">Прокладка волоконно-оптических линий связи на </w:t>
            </w:r>
            <w:r w:rsidRPr="0045236A">
              <w:rPr>
                <w:bCs/>
                <w:color w:val="000000"/>
                <w:sz w:val="26"/>
                <w:szCs w:val="26"/>
              </w:rPr>
              <w:t>Новгородской ТЭЦ</w:t>
            </w:r>
            <w:r w:rsidRPr="0045236A">
              <w:rPr>
                <w:bCs/>
                <w:color w:val="000000"/>
                <w:sz w:val="26"/>
                <w:szCs w:val="26"/>
              </w:rPr>
              <w:br/>
            </w:r>
            <w:r w:rsidRPr="0045236A">
              <w:rPr>
                <w:color w:val="000000"/>
                <w:sz w:val="26"/>
                <w:szCs w:val="26"/>
              </w:rPr>
              <w:t>ПАО "ТГК-2" (3 направления):</w:t>
            </w:r>
          </w:p>
        </w:tc>
        <w:tc>
          <w:tcPr>
            <w:tcW w:w="1862" w:type="dxa"/>
            <w:gridSpan w:val="2"/>
            <w:tcBorders>
              <w:top w:val="nil"/>
              <w:left w:val="single" w:sz="4" w:space="0" w:color="auto"/>
              <w:bottom w:val="single" w:sz="4" w:space="0" w:color="000000"/>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2027</w:t>
            </w:r>
          </w:p>
        </w:tc>
        <w:tc>
          <w:tcPr>
            <w:tcW w:w="1722" w:type="dxa"/>
            <w:tcBorders>
              <w:top w:val="nil"/>
              <w:left w:val="single" w:sz="4" w:space="0" w:color="auto"/>
              <w:bottom w:val="single" w:sz="4" w:space="0" w:color="000000"/>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2027</w:t>
            </w:r>
          </w:p>
        </w:tc>
        <w:tc>
          <w:tcPr>
            <w:tcW w:w="1718" w:type="dxa"/>
            <w:gridSpan w:val="2"/>
            <w:tcBorders>
              <w:top w:val="nil"/>
              <w:left w:val="single" w:sz="4" w:space="0" w:color="auto"/>
              <w:bottom w:val="single" w:sz="4" w:space="0" w:color="000000"/>
              <w:right w:val="single" w:sz="4" w:space="0" w:color="auto"/>
            </w:tcBorders>
            <w:shd w:val="clear" w:color="auto" w:fill="auto"/>
            <w:noWrap/>
            <w:hideMark/>
          </w:tcPr>
          <w:p w:rsidR="0045236A" w:rsidRPr="0045236A" w:rsidRDefault="0045236A" w:rsidP="0045236A">
            <w:pPr>
              <w:spacing w:after="120" w:line="240" w:lineRule="auto"/>
              <w:jc w:val="center"/>
              <w:rPr>
                <w:color w:val="000000"/>
                <w:sz w:val="26"/>
                <w:szCs w:val="26"/>
              </w:rPr>
            </w:pPr>
            <w:r w:rsidRPr="0045236A">
              <w:rPr>
                <w:color w:val="000000"/>
                <w:sz w:val="26"/>
                <w:szCs w:val="26"/>
              </w:rPr>
              <w:t>800</w:t>
            </w:r>
          </w:p>
        </w:tc>
      </w:tr>
    </w:tbl>
    <w:p w:rsidR="0045236A" w:rsidRPr="0045236A" w:rsidRDefault="0045236A" w:rsidP="0045236A">
      <w:pPr>
        <w:spacing w:after="0" w:line="240" w:lineRule="auto"/>
        <w:rPr>
          <w:rFonts w:eastAsiaTheme="minorHAnsi"/>
          <w:sz w:val="26"/>
          <w:szCs w:val="26"/>
          <w:lang w:eastAsia="en-US"/>
        </w:rPr>
      </w:pPr>
      <w:r w:rsidRPr="0045236A">
        <w:rPr>
          <w:rFonts w:eastAsiaTheme="minorHAnsi"/>
          <w:sz w:val="26"/>
          <w:szCs w:val="26"/>
          <w:lang w:eastAsia="en-US"/>
        </w:rPr>
        <w:br w:type="page"/>
      </w:r>
    </w:p>
    <w:tbl>
      <w:tblPr>
        <w:tblW w:w="15722" w:type="dxa"/>
        <w:tblInd w:w="113" w:type="dxa"/>
        <w:tblLook w:val="04A0" w:firstRow="1" w:lastRow="0" w:firstColumn="1" w:lastColumn="0" w:noHBand="0" w:noVBand="1"/>
      </w:tblPr>
      <w:tblGrid>
        <w:gridCol w:w="857"/>
        <w:gridCol w:w="9574"/>
        <w:gridCol w:w="1897"/>
        <w:gridCol w:w="1701"/>
        <w:gridCol w:w="1693"/>
      </w:tblGrid>
      <w:tr w:rsidR="0045236A" w:rsidRPr="0045236A" w:rsidTr="001516EA">
        <w:trPr>
          <w:trHeight w:val="333"/>
        </w:trPr>
        <w:tc>
          <w:tcPr>
            <w:tcW w:w="857" w:type="dxa"/>
            <w:vMerge w:val="restart"/>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9574" w:type="dxa"/>
            <w:tcBorders>
              <w:top w:val="single" w:sz="4" w:space="0" w:color="auto"/>
              <w:left w:val="nil"/>
              <w:right w:val="single" w:sz="4" w:space="0" w:color="auto"/>
            </w:tcBorders>
            <w:shd w:val="clear" w:color="auto" w:fill="auto"/>
            <w:vAlign w:val="center"/>
            <w:hideMark/>
          </w:tcPr>
          <w:p w:rsidR="0045236A" w:rsidRPr="0045236A" w:rsidRDefault="0045236A" w:rsidP="0045236A">
            <w:pPr>
              <w:spacing w:after="120" w:line="240" w:lineRule="auto"/>
              <w:rPr>
                <w:color w:val="000000"/>
                <w:sz w:val="26"/>
                <w:szCs w:val="26"/>
              </w:rPr>
            </w:pPr>
            <w:r w:rsidRPr="0045236A">
              <w:rPr>
                <w:color w:val="000000"/>
                <w:sz w:val="26"/>
                <w:szCs w:val="26"/>
              </w:rPr>
              <w:t>главный корпус - ГРУ-6</w:t>
            </w:r>
          </w:p>
        </w:tc>
        <w:tc>
          <w:tcPr>
            <w:tcW w:w="1897" w:type="dxa"/>
            <w:vMerge w:val="restart"/>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701" w:type="dxa"/>
            <w:vMerge w:val="restart"/>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693" w:type="dxa"/>
            <w:vMerge w:val="restart"/>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r>
      <w:tr w:rsidR="0045236A" w:rsidRPr="0045236A" w:rsidTr="001516EA">
        <w:trPr>
          <w:trHeight w:val="333"/>
        </w:trPr>
        <w:tc>
          <w:tcPr>
            <w:tcW w:w="857"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9574" w:type="dxa"/>
            <w:tcBorders>
              <w:left w:val="nil"/>
              <w:right w:val="single" w:sz="4" w:space="0" w:color="auto"/>
            </w:tcBorders>
            <w:shd w:val="clear" w:color="auto" w:fill="auto"/>
            <w:vAlign w:val="center"/>
            <w:hideMark/>
          </w:tcPr>
          <w:p w:rsidR="0045236A" w:rsidRPr="0045236A" w:rsidRDefault="0045236A" w:rsidP="0045236A">
            <w:pPr>
              <w:spacing w:after="120" w:line="240" w:lineRule="auto"/>
              <w:rPr>
                <w:color w:val="000000"/>
                <w:sz w:val="26"/>
                <w:szCs w:val="26"/>
              </w:rPr>
            </w:pPr>
            <w:r w:rsidRPr="0045236A">
              <w:rPr>
                <w:color w:val="000000"/>
                <w:sz w:val="26"/>
                <w:szCs w:val="26"/>
              </w:rPr>
              <w:t>ПГУ-210 - ОПУ-330</w:t>
            </w:r>
          </w:p>
        </w:tc>
        <w:tc>
          <w:tcPr>
            <w:tcW w:w="1897"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701"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693"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r>
      <w:tr w:rsidR="0045236A" w:rsidRPr="0045236A" w:rsidTr="001516EA">
        <w:trPr>
          <w:trHeight w:val="333"/>
        </w:trPr>
        <w:tc>
          <w:tcPr>
            <w:tcW w:w="857"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9574" w:type="dxa"/>
            <w:tcBorders>
              <w:left w:val="nil"/>
              <w:bottom w:val="single" w:sz="4" w:space="0" w:color="auto"/>
              <w:right w:val="single" w:sz="4" w:space="0" w:color="auto"/>
            </w:tcBorders>
            <w:shd w:val="clear" w:color="auto" w:fill="auto"/>
            <w:vAlign w:val="center"/>
            <w:hideMark/>
          </w:tcPr>
          <w:p w:rsidR="0045236A" w:rsidRPr="0045236A" w:rsidRDefault="0045236A" w:rsidP="0045236A">
            <w:pPr>
              <w:spacing w:after="120" w:line="240" w:lineRule="auto"/>
              <w:rPr>
                <w:color w:val="000000"/>
                <w:sz w:val="26"/>
                <w:szCs w:val="26"/>
              </w:rPr>
            </w:pPr>
            <w:r w:rsidRPr="0045236A">
              <w:rPr>
                <w:color w:val="000000"/>
                <w:sz w:val="26"/>
                <w:szCs w:val="26"/>
              </w:rPr>
              <w:t>главный корпус - серверная ОВК</w:t>
            </w:r>
          </w:p>
        </w:tc>
        <w:tc>
          <w:tcPr>
            <w:tcW w:w="1897"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701"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c>
          <w:tcPr>
            <w:tcW w:w="1693" w:type="dxa"/>
            <w:vMerge/>
            <w:tcBorders>
              <w:top w:val="nil"/>
              <w:left w:val="single" w:sz="4" w:space="0" w:color="auto"/>
              <w:bottom w:val="single" w:sz="4" w:space="0" w:color="000000"/>
              <w:right w:val="single" w:sz="4" w:space="0" w:color="auto"/>
            </w:tcBorders>
            <w:hideMark/>
          </w:tcPr>
          <w:p w:rsidR="0045236A" w:rsidRPr="0045236A" w:rsidRDefault="0045236A" w:rsidP="0045236A">
            <w:pPr>
              <w:spacing w:after="0" w:line="240" w:lineRule="auto"/>
              <w:jc w:val="center"/>
              <w:rPr>
                <w:color w:val="000000"/>
                <w:sz w:val="26"/>
                <w:szCs w:val="26"/>
              </w:rPr>
            </w:pPr>
          </w:p>
        </w:tc>
      </w:tr>
      <w:tr w:rsidR="0045236A" w:rsidRPr="0045236A" w:rsidTr="001516EA">
        <w:trPr>
          <w:trHeight w:val="66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16.</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кондиционеров в серверном помещении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500</w:t>
            </w:r>
          </w:p>
        </w:tc>
      </w:tr>
      <w:tr w:rsidR="0045236A" w:rsidRPr="0045236A" w:rsidTr="001516EA">
        <w:trPr>
          <w:trHeight w:val="588"/>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17.</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башенной градирни ст.№2 с заменой системы водораспределения и водоорошения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28 000</w:t>
            </w:r>
          </w:p>
        </w:tc>
      </w:tr>
      <w:tr w:rsidR="0045236A" w:rsidRPr="0045236A" w:rsidTr="001516EA">
        <w:trPr>
          <w:trHeight w:val="874"/>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18.</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 xml:space="preserve">Замена осветлителя ЦНИИ-2№1 V=900м3                                                                ПАО «ТГК-2» Новгородской ТЭЦ                  </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40 000</w:t>
            </w:r>
          </w:p>
        </w:tc>
      </w:tr>
      <w:tr w:rsidR="0045236A" w:rsidRPr="0045236A" w:rsidTr="001516EA">
        <w:trPr>
          <w:trHeight w:val="127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19.</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автобуса НЕФАЗ - 5299-31-52 для перевозки дневного персонала количество мест 40(83) для нужд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15 241</w:t>
            </w:r>
          </w:p>
        </w:tc>
      </w:tr>
      <w:tr w:rsidR="0045236A" w:rsidRPr="0045236A" w:rsidTr="001516EA">
        <w:trPr>
          <w:trHeight w:val="412"/>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20.</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автокрана КС-35714К-3 на шасси КамАЗ – КАМАЗ-53605 для нужд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14 836</w:t>
            </w:r>
          </w:p>
        </w:tc>
      </w:tr>
      <w:tr w:rsidR="0045236A" w:rsidRPr="0045236A" w:rsidTr="001516EA">
        <w:trPr>
          <w:trHeight w:val="549"/>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21.</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котлоагрегата ст. № 3 с заменой потолочного пароперегревателя на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23 000</w:t>
            </w:r>
          </w:p>
        </w:tc>
      </w:tr>
      <w:tr w:rsidR="0045236A" w:rsidRPr="0045236A" w:rsidTr="001516EA">
        <w:trPr>
          <w:trHeight w:val="66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22.</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Установка системы видеорегистрации оперативной деятельности на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1 200</w:t>
            </w:r>
          </w:p>
        </w:tc>
      </w:tr>
      <w:tr w:rsidR="0045236A" w:rsidRPr="0045236A" w:rsidTr="001516EA">
        <w:trPr>
          <w:trHeight w:val="66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23.</w:t>
            </w:r>
          </w:p>
        </w:tc>
        <w:tc>
          <w:tcPr>
            <w:tcW w:w="9574"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Создание системы оперативно-диспетчерской и технологической связи на ПАО «ТГК-2» Новгородской ТЭЦ</w:t>
            </w:r>
          </w:p>
        </w:tc>
        <w:tc>
          <w:tcPr>
            <w:tcW w:w="1897"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01"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693" w:type="dxa"/>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1 600</w:t>
            </w:r>
          </w:p>
        </w:tc>
      </w:tr>
    </w:tbl>
    <w:p w:rsidR="0045236A" w:rsidRPr="0045236A" w:rsidRDefault="0045236A" w:rsidP="0045236A">
      <w:pPr>
        <w:spacing w:after="0" w:line="360" w:lineRule="auto"/>
        <w:rPr>
          <w:rFonts w:eastAsiaTheme="minorHAnsi"/>
          <w:sz w:val="26"/>
          <w:szCs w:val="26"/>
          <w:lang w:eastAsia="en-US"/>
        </w:rPr>
      </w:pPr>
    </w:p>
    <w:tbl>
      <w:tblPr>
        <w:tblW w:w="15722" w:type="dxa"/>
        <w:tblInd w:w="113" w:type="dxa"/>
        <w:tblLook w:val="04A0" w:firstRow="1" w:lastRow="0" w:firstColumn="1" w:lastColumn="0" w:noHBand="0" w:noVBand="1"/>
      </w:tblPr>
      <w:tblGrid>
        <w:gridCol w:w="857"/>
        <w:gridCol w:w="9567"/>
        <w:gridCol w:w="7"/>
        <w:gridCol w:w="1850"/>
        <w:gridCol w:w="47"/>
        <w:gridCol w:w="1667"/>
        <w:gridCol w:w="11"/>
        <w:gridCol w:w="1703"/>
        <w:gridCol w:w="13"/>
      </w:tblGrid>
      <w:tr w:rsidR="0045236A" w:rsidRPr="0045236A" w:rsidTr="001516EA">
        <w:trPr>
          <w:gridAfter w:val="1"/>
          <w:wAfter w:w="13" w:type="dxa"/>
          <w:trHeight w:val="66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lastRenderedPageBreak/>
              <w:t>24.</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турбины паровой ст. №3 (инв. № 508040063) типа ПТ-80-100-13/13 с переводом значимого объекта критической информационной инфраструктуры (далее – ЗО КИИ) «Автоматизированной системы виброконтроля турбоагрегата №3» Новгородской ТЭЦ на доверенные программно-аппаратные комплексы</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2027</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15 780</w:t>
            </w:r>
          </w:p>
        </w:tc>
      </w:tr>
      <w:tr w:rsidR="0045236A" w:rsidRPr="0045236A" w:rsidTr="001516EA">
        <w:trPr>
          <w:gridAfter w:val="1"/>
          <w:wAfter w:w="13" w:type="dxa"/>
          <w:trHeight w:val="66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25.</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Замена Бака коагулированной воды №2 V=300м3  на ПАО «ТГК-2» Новгородской 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p>
        </w:tc>
      </w:tr>
      <w:tr w:rsidR="0045236A" w:rsidRPr="0045236A" w:rsidTr="001516EA">
        <w:trPr>
          <w:gridAfter w:val="1"/>
          <w:wAfter w:w="13" w:type="dxa"/>
          <w:trHeight w:val="639"/>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26.</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Замена Бака коагулированной воды №1 V=300м3  на ПАО «ТГК-2» Новгородской 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8 000</w:t>
            </w:r>
          </w:p>
        </w:tc>
      </w:tr>
      <w:tr w:rsidR="0045236A" w:rsidRPr="0045236A" w:rsidTr="001516EA">
        <w:trPr>
          <w:gridAfter w:val="1"/>
          <w:wAfter w:w="13" w:type="dxa"/>
          <w:trHeight w:val="563"/>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27.</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грузового автомобиля (самосвал) - г/п от 6 тн для нужд ПАО «ТГК-2» Новгородской 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8 600</w:t>
            </w:r>
          </w:p>
        </w:tc>
      </w:tr>
      <w:tr w:rsidR="0045236A" w:rsidRPr="0045236A" w:rsidTr="001516EA">
        <w:trPr>
          <w:gridAfter w:val="1"/>
          <w:wAfter w:w="13" w:type="dxa"/>
          <w:trHeight w:val="587"/>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28.</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котлоагрегата ст. № 4 с заменой кубов ВЗП 1 ступени на ПАО «ТГК-2» Новгородской 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18 000</w:t>
            </w:r>
          </w:p>
        </w:tc>
      </w:tr>
      <w:tr w:rsidR="0045236A" w:rsidRPr="0045236A" w:rsidTr="001516EA">
        <w:trPr>
          <w:gridAfter w:val="1"/>
          <w:wAfter w:w="13" w:type="dxa"/>
          <w:trHeight w:val="66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29.</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источника бесперебойного питания серверной НТЭЦ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1 800</w:t>
            </w:r>
          </w:p>
        </w:tc>
      </w:tr>
      <w:tr w:rsidR="0045236A" w:rsidRPr="0045236A" w:rsidTr="001516EA">
        <w:trPr>
          <w:gridAfter w:val="1"/>
          <w:wAfter w:w="13" w:type="dxa"/>
          <w:trHeight w:val="66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30.</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турбины паровой ст. № 2 с генератором ТВФ 60-2 (инв. № 508040028) типа Т-60-130 с переводом значимого объекта критической информационной инфраструктуры (далее – ЗО КИИ) «Автоматизированной системы виброконтроля турбоагрегата №2» Новгородской ТЭЦ на доверенные программно-аппаратные комплексы</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16 472</w:t>
            </w:r>
          </w:p>
        </w:tc>
      </w:tr>
      <w:tr w:rsidR="0045236A" w:rsidRPr="0045236A" w:rsidTr="001516EA">
        <w:trPr>
          <w:gridAfter w:val="1"/>
          <w:wAfter w:w="13" w:type="dxa"/>
          <w:trHeight w:val="416"/>
        </w:trPr>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31.</w:t>
            </w:r>
          </w:p>
        </w:tc>
        <w:tc>
          <w:tcPr>
            <w:tcW w:w="9567"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Котлоагрегата типа ТП-87 ст.№3 (инв. № 508040003) с переводом значимого объекта критической информационной инфраструктуры (далее – ЗО КИИ) «автоматизированной системы управления технологическим процессом (АСУТП) паровым котлом №3» Новгородской ТЭЦ на доверенные программно-</w:t>
            </w:r>
            <w:r w:rsidRPr="0045236A">
              <w:rPr>
                <w:rFonts w:eastAsiaTheme="minorHAnsi"/>
                <w:sz w:val="26"/>
                <w:szCs w:val="26"/>
                <w:lang w:eastAsia="en-US"/>
              </w:rPr>
              <w:lastRenderedPageBreak/>
              <w:t>аппаратные комплексы</w:t>
            </w:r>
          </w:p>
        </w:tc>
        <w:tc>
          <w:tcPr>
            <w:tcW w:w="18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lastRenderedPageBreak/>
              <w:t>2028</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80 696</w:t>
            </w:r>
          </w:p>
        </w:tc>
      </w:tr>
      <w:tr w:rsidR="0045236A" w:rsidRPr="0045236A" w:rsidTr="001516EA">
        <w:trPr>
          <w:gridAfter w:val="1"/>
          <w:wAfter w:w="13" w:type="dxa"/>
          <w:trHeight w:val="20"/>
        </w:trPr>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lastRenderedPageBreak/>
              <w:t>32.</w:t>
            </w:r>
          </w:p>
        </w:tc>
        <w:tc>
          <w:tcPr>
            <w:tcW w:w="9567" w:type="dxa"/>
            <w:tcBorders>
              <w:top w:val="single" w:sz="4" w:space="0" w:color="auto"/>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 xml:space="preserve">Модернизация паровой турбины ТА-2 с реализацией дополнительного регулируемого отбора пара с параметрами Р=12 кгс/см2, T=250°С, Р=27 кгс/см2, T=300°С Новгородской ТЭЦ </w:t>
            </w:r>
          </w:p>
        </w:tc>
        <w:tc>
          <w:tcPr>
            <w:tcW w:w="1857" w:type="dxa"/>
            <w:gridSpan w:val="2"/>
            <w:tcBorders>
              <w:top w:val="single" w:sz="4" w:space="0" w:color="auto"/>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2028</w:t>
            </w:r>
          </w:p>
        </w:tc>
        <w:tc>
          <w:tcPr>
            <w:tcW w:w="1714" w:type="dxa"/>
            <w:gridSpan w:val="2"/>
            <w:tcBorders>
              <w:top w:val="single" w:sz="4" w:space="0" w:color="auto"/>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4" w:type="dxa"/>
            <w:gridSpan w:val="2"/>
            <w:tcBorders>
              <w:top w:val="single" w:sz="4" w:space="0" w:color="auto"/>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300 000</w:t>
            </w:r>
          </w:p>
        </w:tc>
      </w:tr>
      <w:tr w:rsidR="0045236A" w:rsidRPr="0045236A" w:rsidTr="001516EA">
        <w:trPr>
          <w:gridAfter w:val="1"/>
          <w:wAfter w:w="13" w:type="dxa"/>
          <w:trHeight w:val="1279"/>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0" w:line="240" w:lineRule="auto"/>
              <w:jc w:val="center"/>
              <w:rPr>
                <w:color w:val="000000"/>
                <w:sz w:val="26"/>
                <w:szCs w:val="26"/>
              </w:rPr>
            </w:pPr>
            <w:r w:rsidRPr="0045236A">
              <w:rPr>
                <w:color w:val="000000"/>
                <w:sz w:val="26"/>
                <w:szCs w:val="26"/>
              </w:rPr>
              <w:t>33.</w:t>
            </w:r>
          </w:p>
        </w:tc>
        <w:tc>
          <w:tcPr>
            <w:tcW w:w="9567" w:type="dxa"/>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автобуса НЕФАЗ - 5299-31-52 для перевозки дневного персонала количество мест 40(83) для нужд ПАО «ТГК-2» Новгородской ТЭЦ</w:t>
            </w:r>
          </w:p>
        </w:tc>
        <w:tc>
          <w:tcPr>
            <w:tcW w:w="185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4"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16 612</w:t>
            </w:r>
          </w:p>
        </w:tc>
      </w:tr>
      <w:tr w:rsidR="0045236A" w:rsidRPr="0045236A" w:rsidTr="001516EA">
        <w:trPr>
          <w:trHeight w:val="903"/>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34.</w:t>
            </w:r>
          </w:p>
        </w:tc>
        <w:tc>
          <w:tcPr>
            <w:tcW w:w="9574"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Реконструкция котлоагрегата ст. № 2 с заменой кубов ВЗП 1 ступени на ПАО «ТГК-2» Новгородской ТЭЦ</w:t>
            </w:r>
          </w:p>
        </w:tc>
        <w:tc>
          <w:tcPr>
            <w:tcW w:w="189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67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18 000</w:t>
            </w:r>
          </w:p>
        </w:tc>
      </w:tr>
      <w:tr w:rsidR="0045236A" w:rsidRPr="0045236A" w:rsidTr="001516EA">
        <w:trPr>
          <w:trHeight w:val="516"/>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35.</w:t>
            </w:r>
          </w:p>
        </w:tc>
        <w:tc>
          <w:tcPr>
            <w:tcW w:w="9574"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Модернизация источника бесперебойного питания узла связи ОВК на ПАО «ТГК-2» Новгородской ТЭЦ</w:t>
            </w:r>
          </w:p>
        </w:tc>
        <w:tc>
          <w:tcPr>
            <w:tcW w:w="189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67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w:t>
            </w:r>
          </w:p>
        </w:tc>
        <w:tc>
          <w:tcPr>
            <w:tcW w:w="171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2 010</w:t>
            </w:r>
          </w:p>
        </w:tc>
      </w:tr>
      <w:tr w:rsidR="0045236A" w:rsidRPr="0045236A" w:rsidTr="001516EA">
        <w:trPr>
          <w:trHeight w:val="671"/>
        </w:trPr>
        <w:tc>
          <w:tcPr>
            <w:tcW w:w="857" w:type="dxa"/>
            <w:tcBorders>
              <w:top w:val="nil"/>
              <w:left w:val="single" w:sz="4" w:space="0" w:color="auto"/>
              <w:bottom w:val="single" w:sz="4" w:space="0" w:color="auto"/>
              <w:right w:val="single" w:sz="4" w:space="0" w:color="auto"/>
            </w:tcBorders>
            <w:shd w:val="clear" w:color="auto" w:fill="auto"/>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36.</w:t>
            </w:r>
          </w:p>
        </w:tc>
        <w:tc>
          <w:tcPr>
            <w:tcW w:w="9574" w:type="dxa"/>
            <w:gridSpan w:val="2"/>
            <w:tcBorders>
              <w:top w:val="nil"/>
              <w:left w:val="nil"/>
              <w:bottom w:val="single" w:sz="4" w:space="0" w:color="auto"/>
              <w:right w:val="single" w:sz="4" w:space="0" w:color="auto"/>
            </w:tcBorders>
            <w:shd w:val="clear" w:color="auto" w:fill="auto"/>
            <w:hideMark/>
          </w:tcPr>
          <w:p w:rsidR="0045236A" w:rsidRPr="0045236A" w:rsidRDefault="0045236A" w:rsidP="0045236A">
            <w:pPr>
              <w:rPr>
                <w:rFonts w:eastAsiaTheme="minorHAnsi"/>
                <w:sz w:val="26"/>
                <w:szCs w:val="26"/>
                <w:lang w:eastAsia="en-US"/>
              </w:rPr>
            </w:pPr>
            <w:r w:rsidRPr="0045236A">
              <w:rPr>
                <w:rFonts w:eastAsiaTheme="minorHAnsi"/>
                <w:sz w:val="26"/>
                <w:szCs w:val="26"/>
                <w:lang w:eastAsia="en-US"/>
              </w:rPr>
              <w:t>Приобретение машины коммунальной МК.03 на базе трактора Беларус 82.1 для нужд ПАО «ТГК-2» Новгородской ТЭЦ</w:t>
            </w:r>
          </w:p>
        </w:tc>
        <w:tc>
          <w:tcPr>
            <w:tcW w:w="189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2030</w:t>
            </w:r>
          </w:p>
        </w:tc>
        <w:tc>
          <w:tcPr>
            <w:tcW w:w="167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2030</w:t>
            </w:r>
          </w:p>
        </w:tc>
        <w:tc>
          <w:tcPr>
            <w:tcW w:w="171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3 753</w:t>
            </w:r>
          </w:p>
        </w:tc>
      </w:tr>
      <w:tr w:rsidR="0045236A" w:rsidRPr="0045236A" w:rsidTr="001516EA">
        <w:trPr>
          <w:trHeight w:val="33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5236A" w:rsidRPr="0045236A" w:rsidRDefault="0045236A" w:rsidP="0045236A">
            <w:pPr>
              <w:spacing w:after="60" w:line="240" w:lineRule="auto"/>
              <w:jc w:val="center"/>
              <w:rPr>
                <w:color w:val="000000"/>
                <w:sz w:val="26"/>
                <w:szCs w:val="26"/>
              </w:rPr>
            </w:pPr>
            <w:r w:rsidRPr="0045236A">
              <w:rPr>
                <w:color w:val="000000"/>
                <w:sz w:val="26"/>
                <w:szCs w:val="26"/>
              </w:rPr>
              <w:t> </w:t>
            </w:r>
          </w:p>
        </w:tc>
        <w:tc>
          <w:tcPr>
            <w:tcW w:w="9574" w:type="dxa"/>
            <w:gridSpan w:val="2"/>
            <w:tcBorders>
              <w:top w:val="nil"/>
              <w:left w:val="nil"/>
              <w:bottom w:val="single" w:sz="4" w:space="0" w:color="auto"/>
              <w:right w:val="single" w:sz="4" w:space="0" w:color="auto"/>
            </w:tcBorders>
            <w:shd w:val="clear" w:color="auto" w:fill="auto"/>
            <w:vAlign w:val="center"/>
            <w:hideMark/>
          </w:tcPr>
          <w:p w:rsidR="0045236A" w:rsidRPr="0045236A" w:rsidRDefault="0045236A" w:rsidP="0045236A">
            <w:pPr>
              <w:spacing w:after="60" w:line="240" w:lineRule="auto"/>
              <w:rPr>
                <w:bCs/>
                <w:color w:val="000000"/>
                <w:sz w:val="26"/>
                <w:szCs w:val="26"/>
              </w:rPr>
            </w:pPr>
            <w:r w:rsidRPr="0045236A">
              <w:rPr>
                <w:bCs/>
                <w:color w:val="000000"/>
                <w:sz w:val="26"/>
                <w:szCs w:val="26"/>
              </w:rPr>
              <w:t xml:space="preserve">Всего по Новгородской ТЭЦ </w:t>
            </w:r>
            <w:r w:rsidRPr="0045236A">
              <w:rPr>
                <w:color w:val="000000"/>
                <w:sz w:val="26"/>
                <w:szCs w:val="26"/>
              </w:rPr>
              <w:t xml:space="preserve">ПАО "ТГК-2" </w:t>
            </w:r>
            <w:r w:rsidRPr="0045236A">
              <w:rPr>
                <w:bCs/>
                <w:color w:val="000000"/>
                <w:sz w:val="26"/>
                <w:szCs w:val="26"/>
              </w:rPr>
              <w:t>за 2026-2030 годы</w:t>
            </w:r>
          </w:p>
        </w:tc>
        <w:tc>
          <w:tcPr>
            <w:tcW w:w="1897"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60" w:line="240" w:lineRule="auto"/>
              <w:jc w:val="center"/>
              <w:rPr>
                <w:color w:val="000000"/>
                <w:sz w:val="26"/>
                <w:szCs w:val="26"/>
              </w:rPr>
            </w:pPr>
          </w:p>
        </w:tc>
        <w:tc>
          <w:tcPr>
            <w:tcW w:w="1678"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60" w:line="240" w:lineRule="auto"/>
              <w:jc w:val="center"/>
              <w:rPr>
                <w:color w:val="000000"/>
                <w:sz w:val="26"/>
                <w:szCs w:val="26"/>
              </w:rPr>
            </w:pPr>
          </w:p>
        </w:tc>
        <w:tc>
          <w:tcPr>
            <w:tcW w:w="1716" w:type="dxa"/>
            <w:gridSpan w:val="2"/>
            <w:tcBorders>
              <w:top w:val="nil"/>
              <w:left w:val="nil"/>
              <w:bottom w:val="single" w:sz="4" w:space="0" w:color="auto"/>
              <w:right w:val="single" w:sz="4" w:space="0" w:color="auto"/>
            </w:tcBorders>
            <w:shd w:val="clear" w:color="auto" w:fill="auto"/>
            <w:noWrap/>
            <w:hideMark/>
          </w:tcPr>
          <w:p w:rsidR="0045236A" w:rsidRPr="0045236A" w:rsidRDefault="0045236A" w:rsidP="0045236A">
            <w:pPr>
              <w:spacing w:after="60" w:line="240" w:lineRule="auto"/>
              <w:jc w:val="center"/>
              <w:rPr>
                <w:bCs/>
                <w:color w:val="000000"/>
                <w:sz w:val="26"/>
                <w:szCs w:val="26"/>
              </w:rPr>
            </w:pPr>
            <w:r w:rsidRPr="0045236A">
              <w:rPr>
                <w:bCs/>
                <w:color w:val="000000"/>
                <w:sz w:val="26"/>
                <w:szCs w:val="26"/>
              </w:rPr>
              <w:t>2 256 417".</w:t>
            </w:r>
          </w:p>
        </w:tc>
      </w:tr>
    </w:tbl>
    <w:p w:rsidR="0045236A" w:rsidRPr="0045236A" w:rsidRDefault="0045236A" w:rsidP="0045236A">
      <w:pPr>
        <w:widowControl w:val="0"/>
        <w:suppressAutoHyphens/>
        <w:spacing w:before="120" w:after="0" w:line="360" w:lineRule="auto"/>
        <w:ind w:firstLine="709"/>
        <w:jc w:val="both"/>
        <w:rPr>
          <w:color w:val="1C1C1C"/>
          <w:sz w:val="26"/>
          <w:szCs w:val="26"/>
          <w:lang w:eastAsia="zh-CN"/>
        </w:rPr>
      </w:pPr>
      <w:r w:rsidRPr="0045236A">
        <w:rPr>
          <w:color w:val="1C1C1C"/>
          <w:sz w:val="26"/>
          <w:szCs w:val="26"/>
          <w:lang w:eastAsia="zh-CN"/>
        </w:rPr>
        <w:t xml:space="preserve">2. В книге 9: </w:t>
      </w:r>
    </w:p>
    <w:p w:rsidR="0045236A" w:rsidRPr="0045236A" w:rsidRDefault="0045236A" w:rsidP="0045236A">
      <w:pPr>
        <w:widowControl w:val="0"/>
        <w:suppressAutoHyphens/>
        <w:spacing w:after="0" w:line="360" w:lineRule="auto"/>
        <w:ind w:firstLine="709"/>
        <w:jc w:val="both"/>
        <w:rPr>
          <w:color w:val="1C1C1C"/>
          <w:sz w:val="26"/>
          <w:szCs w:val="26"/>
          <w:lang w:eastAsia="zh-CN"/>
        </w:rPr>
      </w:pPr>
      <w:r w:rsidRPr="0045236A">
        <w:rPr>
          <w:color w:val="1C1C1C"/>
          <w:sz w:val="26"/>
          <w:szCs w:val="26"/>
          <w:lang w:eastAsia="zh-CN"/>
        </w:rPr>
        <w:t>2.1. В разделе 1:</w:t>
      </w:r>
    </w:p>
    <w:p w:rsidR="0045236A" w:rsidRPr="0045236A" w:rsidRDefault="0045236A" w:rsidP="0045236A">
      <w:pPr>
        <w:widowControl w:val="0"/>
        <w:suppressAutoHyphens/>
        <w:spacing w:after="0" w:line="360" w:lineRule="auto"/>
        <w:ind w:firstLine="709"/>
        <w:jc w:val="both"/>
        <w:rPr>
          <w:color w:val="1C1C1C"/>
          <w:sz w:val="26"/>
          <w:szCs w:val="26"/>
          <w:lang w:eastAsia="zh-CN"/>
        </w:rPr>
      </w:pPr>
      <w:r w:rsidRPr="0045236A">
        <w:rPr>
          <w:color w:val="1C1C1C"/>
          <w:sz w:val="26"/>
          <w:szCs w:val="26"/>
          <w:lang w:eastAsia="zh-CN"/>
        </w:rPr>
        <w:t>рисунок 1.2.1 заменить рисунком "Схема теплоснабжения города Великий Новгород до 2030 года":</w:t>
      </w:r>
    </w:p>
    <w:p w:rsidR="0045236A" w:rsidRPr="0045236A" w:rsidRDefault="0045236A" w:rsidP="0045236A">
      <w:pPr>
        <w:rPr>
          <w:color w:val="1C1C1C"/>
          <w:sz w:val="26"/>
          <w:szCs w:val="26"/>
          <w:lang w:eastAsia="zh-CN"/>
        </w:rPr>
      </w:pPr>
      <w:r w:rsidRPr="0045236A">
        <w:rPr>
          <w:color w:val="1C1C1C"/>
          <w:sz w:val="26"/>
          <w:szCs w:val="26"/>
          <w:lang w:eastAsia="zh-CN"/>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9"/>
      </w:tblGrid>
      <w:tr w:rsidR="0045236A" w:rsidRPr="0045236A" w:rsidTr="001516EA">
        <w:trPr>
          <w:trHeight w:val="4731"/>
        </w:trPr>
        <w:tc>
          <w:tcPr>
            <w:tcW w:w="14949" w:type="dxa"/>
            <w:tcBorders>
              <w:top w:val="nil"/>
              <w:left w:val="nil"/>
              <w:bottom w:val="nil"/>
              <w:right w:val="nil"/>
            </w:tcBorders>
            <w:shd w:val="clear" w:color="auto" w:fill="auto"/>
          </w:tcPr>
          <w:p w:rsidR="0045236A" w:rsidRPr="0045236A" w:rsidRDefault="0045236A" w:rsidP="0045236A">
            <w:pPr>
              <w:suppressAutoHyphens/>
              <w:spacing w:after="0" w:line="360" w:lineRule="auto"/>
              <w:jc w:val="center"/>
              <w:rPr>
                <w:color w:val="1C1C1C"/>
                <w:sz w:val="26"/>
                <w:szCs w:val="26"/>
                <w:lang w:eastAsia="zh-CN"/>
              </w:rPr>
            </w:pPr>
            <w:r w:rsidRPr="0045236A">
              <w:rPr>
                <w:rFonts w:asciiTheme="minorHAnsi" w:eastAsiaTheme="minorHAnsi" w:hAnsiTheme="minorHAnsi" w:cstheme="minorBidi"/>
                <w:noProof/>
              </w:rPr>
              <w:lastRenderedPageBreak/>
              <w:drawing>
                <wp:inline distT="0" distB="0" distL="0" distR="0" wp14:anchorId="410EFA83" wp14:editId="76AD5AD7">
                  <wp:extent cx="6200775" cy="5857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6729" cy="5872947"/>
                          </a:xfrm>
                          <a:prstGeom prst="rect">
                            <a:avLst/>
                          </a:prstGeom>
                        </pic:spPr>
                      </pic:pic>
                    </a:graphicData>
                  </a:graphic>
                </wp:inline>
              </w:drawing>
            </w:r>
          </w:p>
        </w:tc>
      </w:tr>
    </w:tbl>
    <w:p w:rsidR="0045236A" w:rsidRPr="0045236A" w:rsidRDefault="0045236A" w:rsidP="0045236A">
      <w:pPr>
        <w:widowControl w:val="0"/>
        <w:suppressAutoHyphens/>
        <w:spacing w:before="120" w:after="0" w:line="360" w:lineRule="auto"/>
        <w:jc w:val="both"/>
        <w:rPr>
          <w:color w:val="1C1C1C"/>
          <w:sz w:val="26"/>
          <w:szCs w:val="26"/>
          <w:lang w:eastAsia="zh-CN"/>
        </w:rPr>
      </w:pPr>
      <w:r w:rsidRPr="0045236A">
        <w:rPr>
          <w:color w:val="1C1C1C"/>
          <w:sz w:val="26"/>
          <w:szCs w:val="26"/>
          <w:lang w:eastAsia="zh-CN"/>
        </w:rPr>
        <w:lastRenderedPageBreak/>
        <w:t xml:space="preserve">           подпункт 1.2.1 изложить в следующей редакции:</w:t>
      </w:r>
    </w:p>
    <w:p w:rsidR="0045236A" w:rsidRPr="0045236A" w:rsidRDefault="0045236A" w:rsidP="0045236A">
      <w:pPr>
        <w:widowControl w:val="0"/>
        <w:suppressAutoHyphens/>
        <w:spacing w:after="0" w:line="360" w:lineRule="auto"/>
        <w:ind w:firstLine="709"/>
        <w:jc w:val="both"/>
        <w:rPr>
          <w:color w:val="1C1C1C"/>
          <w:sz w:val="26"/>
          <w:szCs w:val="26"/>
          <w:lang w:eastAsia="zh-CN"/>
        </w:rPr>
      </w:pPr>
      <w:r w:rsidRPr="0045236A">
        <w:rPr>
          <w:color w:val="1C1C1C"/>
          <w:sz w:val="26"/>
          <w:szCs w:val="26"/>
          <w:lang w:eastAsia="zh-CN"/>
        </w:rPr>
        <w:t xml:space="preserve">"1.2.1. </w:t>
      </w:r>
      <w:r w:rsidRPr="0045236A">
        <w:rPr>
          <w:rFonts w:eastAsia="Calibri"/>
          <w:sz w:val="26"/>
          <w:szCs w:val="26"/>
          <w:lang w:eastAsia="en-US"/>
        </w:rPr>
        <w:t>По данным на 01.01.2026, количество котельных - 82, суммарная установленная мощность -</w:t>
      </w:r>
      <w:r w:rsidRPr="0045236A">
        <w:rPr>
          <w:rFonts w:eastAsia="Calibri"/>
          <w:sz w:val="26"/>
          <w:szCs w:val="26"/>
          <w:lang w:eastAsia="en-US"/>
        </w:rPr>
        <w:br/>
        <w:t>926,032 Гкал/час</w:t>
      </w:r>
      <w:r w:rsidRPr="0045236A">
        <w:rPr>
          <w:color w:val="1C1C1C"/>
          <w:sz w:val="26"/>
          <w:szCs w:val="26"/>
          <w:lang w:eastAsia="zh-CN"/>
        </w:rPr>
        <w:t xml:space="preserve">. </w:t>
      </w:r>
    </w:p>
    <w:p w:rsidR="0045236A" w:rsidRPr="0045236A" w:rsidRDefault="0045236A" w:rsidP="0045236A">
      <w:pPr>
        <w:widowControl w:val="0"/>
        <w:suppressAutoHyphens/>
        <w:spacing w:after="0" w:line="360" w:lineRule="auto"/>
        <w:ind w:firstLine="709"/>
        <w:jc w:val="both"/>
        <w:rPr>
          <w:color w:val="1C1C1C"/>
          <w:sz w:val="26"/>
          <w:szCs w:val="26"/>
          <w:lang w:eastAsia="zh-CN"/>
        </w:rPr>
      </w:pPr>
      <w:r w:rsidRPr="0045236A">
        <w:rPr>
          <w:color w:val="1C1C1C"/>
          <w:sz w:val="26"/>
          <w:szCs w:val="26"/>
          <w:lang w:eastAsia="zh-CN"/>
        </w:rPr>
        <w:t>Таблица 1.2.2. Характеристика источников тепловой энергии ООО "ТК Новгородская"</w:t>
      </w:r>
    </w:p>
    <w:p w:rsidR="0045236A" w:rsidRPr="0045236A" w:rsidRDefault="0045236A" w:rsidP="0045236A">
      <w:pPr>
        <w:suppressAutoHyphens/>
        <w:spacing w:after="0" w:line="240" w:lineRule="auto"/>
        <w:ind w:left="1979" w:hanging="1979"/>
        <w:jc w:val="both"/>
        <w:rPr>
          <w:color w:val="1C1C1C"/>
          <w:sz w:val="2"/>
          <w:szCs w:val="2"/>
          <w:lang w:eastAsia="zh-CN"/>
        </w:rPr>
      </w:pPr>
    </w:p>
    <w:tbl>
      <w:tblPr>
        <w:tblW w:w="15735" w:type="dxa"/>
        <w:tblInd w:w="108" w:type="dxa"/>
        <w:tblLook w:val="0000" w:firstRow="0" w:lastRow="0" w:firstColumn="0" w:lastColumn="0" w:noHBand="0" w:noVBand="0"/>
      </w:tblPr>
      <w:tblGrid>
        <w:gridCol w:w="974"/>
        <w:gridCol w:w="1011"/>
        <w:gridCol w:w="2126"/>
        <w:gridCol w:w="1276"/>
        <w:gridCol w:w="1559"/>
        <w:gridCol w:w="1559"/>
        <w:gridCol w:w="2271"/>
        <w:gridCol w:w="2424"/>
        <w:gridCol w:w="2535"/>
      </w:tblGrid>
      <w:tr w:rsidR="0045236A" w:rsidRPr="0045236A" w:rsidTr="001516EA">
        <w:trPr>
          <w:trHeight w:val="454"/>
          <w:tblHeader/>
        </w:trPr>
        <w:tc>
          <w:tcPr>
            <w:tcW w:w="974"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 xml:space="preserve">№ </w:t>
            </w:r>
            <w:r w:rsidRPr="0045236A">
              <w:rPr>
                <w:bCs/>
                <w:color w:val="000000"/>
                <w:sz w:val="24"/>
                <w:szCs w:val="24"/>
              </w:rPr>
              <w:br/>
              <w:t>котель-ной</w:t>
            </w:r>
          </w:p>
        </w:tc>
        <w:tc>
          <w:tcPr>
            <w:tcW w:w="3137"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r w:rsidRPr="0045236A">
              <w:rPr>
                <w:bCs/>
                <w:color w:val="000000"/>
                <w:sz w:val="24"/>
                <w:szCs w:val="24"/>
              </w:rPr>
              <w:t>Котел</w:t>
            </w:r>
          </w:p>
        </w:tc>
        <w:tc>
          <w:tcPr>
            <w:tcW w:w="1276"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Год установки</w:t>
            </w:r>
          </w:p>
        </w:tc>
        <w:tc>
          <w:tcPr>
            <w:tcW w:w="1559"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Нормативный срок службы, лет</w:t>
            </w:r>
          </w:p>
        </w:tc>
        <w:tc>
          <w:tcPr>
            <w:tcW w:w="1559"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Фактический срок службы, лет</w:t>
            </w:r>
          </w:p>
        </w:tc>
        <w:tc>
          <w:tcPr>
            <w:tcW w:w="2271"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Установленная мощность, всего, Гкал/ч</w:t>
            </w:r>
          </w:p>
        </w:tc>
        <w:tc>
          <w:tcPr>
            <w:tcW w:w="2424"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Подключаемая мощность, всего, Гкал/ч</w:t>
            </w:r>
          </w:p>
        </w:tc>
        <w:tc>
          <w:tcPr>
            <w:tcW w:w="2535" w:type="dxa"/>
            <w:vMerge w:val="restart"/>
            <w:tcBorders>
              <w:top w:val="single" w:sz="4" w:space="0" w:color="000000"/>
              <w:left w:val="single" w:sz="4" w:space="0" w:color="000000"/>
              <w:right w:val="single" w:sz="4" w:space="0" w:color="000000"/>
            </w:tcBorders>
          </w:tcPr>
          <w:p w:rsidR="0045236A" w:rsidRPr="0045236A" w:rsidRDefault="0045236A" w:rsidP="0045236A">
            <w:pPr>
              <w:suppressAutoHyphens/>
              <w:spacing w:after="0" w:line="240" w:lineRule="auto"/>
              <w:ind w:left="-85" w:right="-85"/>
              <w:jc w:val="center"/>
              <w:rPr>
                <w:bCs/>
                <w:color w:val="000000"/>
                <w:sz w:val="24"/>
                <w:szCs w:val="24"/>
              </w:rPr>
            </w:pPr>
            <w:r w:rsidRPr="0045236A">
              <w:rPr>
                <w:bCs/>
                <w:color w:val="000000"/>
                <w:sz w:val="24"/>
                <w:szCs w:val="24"/>
              </w:rPr>
              <w:t>Процент загруженности котельной</w:t>
            </w:r>
          </w:p>
        </w:tc>
      </w:tr>
      <w:tr w:rsidR="0045236A" w:rsidRPr="0045236A" w:rsidTr="001516EA">
        <w:trPr>
          <w:trHeight w:val="94"/>
          <w:tblHeader/>
        </w:trPr>
        <w:tc>
          <w:tcPr>
            <w:tcW w:w="974"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1011"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bCs/>
                <w:color w:val="1C1C1C"/>
                <w:sz w:val="24"/>
                <w:szCs w:val="24"/>
              </w:rPr>
            </w:pPr>
            <w:r w:rsidRPr="0045236A">
              <w:rPr>
                <w:bCs/>
                <w:color w:val="1C1C1C"/>
                <w:sz w:val="24"/>
                <w:szCs w:val="24"/>
              </w:rPr>
              <w:t>№</w:t>
            </w:r>
          </w:p>
        </w:tc>
        <w:tc>
          <w:tcPr>
            <w:tcW w:w="2126"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bCs/>
                <w:color w:val="1C1C1C"/>
                <w:sz w:val="24"/>
                <w:szCs w:val="24"/>
              </w:rPr>
            </w:pPr>
            <w:r w:rsidRPr="0045236A">
              <w:rPr>
                <w:bCs/>
                <w:color w:val="1C1C1C"/>
                <w:sz w:val="24"/>
                <w:szCs w:val="24"/>
              </w:rPr>
              <w:t>марка</w:t>
            </w:r>
          </w:p>
        </w:tc>
        <w:tc>
          <w:tcPr>
            <w:tcW w:w="1276"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1559"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1559"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2271"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2424" w:type="dxa"/>
            <w:vMerge/>
            <w:tcBorders>
              <w:left w:val="single" w:sz="4" w:space="0" w:color="000000"/>
              <w:right w:val="nil"/>
            </w:tcBorders>
          </w:tcPr>
          <w:p w:rsidR="0045236A" w:rsidRPr="0045236A" w:rsidRDefault="0045236A" w:rsidP="0045236A">
            <w:pPr>
              <w:suppressAutoHyphens/>
              <w:spacing w:after="0" w:line="240" w:lineRule="auto"/>
              <w:jc w:val="center"/>
              <w:rPr>
                <w:color w:val="1C1C1C"/>
                <w:sz w:val="24"/>
                <w:szCs w:val="24"/>
              </w:rPr>
            </w:pPr>
          </w:p>
        </w:tc>
        <w:tc>
          <w:tcPr>
            <w:tcW w:w="2535" w:type="dxa"/>
            <w:vMerge/>
            <w:tcBorders>
              <w:left w:val="single" w:sz="4" w:space="0" w:color="000000"/>
              <w:right w:val="single" w:sz="4" w:space="0" w:color="000000"/>
            </w:tcBorders>
          </w:tcPr>
          <w:p w:rsidR="0045236A" w:rsidRPr="0045236A" w:rsidRDefault="0045236A" w:rsidP="0045236A">
            <w:pPr>
              <w:suppressAutoHyphens/>
              <w:spacing w:after="0" w:line="240" w:lineRule="auto"/>
              <w:jc w:val="center"/>
              <w:rPr>
                <w:color w:val="1C1C1C"/>
                <w:sz w:val="24"/>
                <w:szCs w:val="24"/>
              </w:rPr>
            </w:pP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94"/>
          <w:tblHeader/>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widowControl w:val="0"/>
              <w:suppressAutoHyphens/>
              <w:spacing w:after="0" w:line="240" w:lineRule="auto"/>
              <w:jc w:val="center"/>
              <w:rPr>
                <w:color w:val="1C1C1C"/>
                <w:sz w:val="24"/>
                <w:szCs w:val="24"/>
              </w:rPr>
            </w:pPr>
            <w:r w:rsidRPr="0045236A">
              <w:rPr>
                <w:color w:val="1C1C1C"/>
                <w:sz w:val="24"/>
                <w:szCs w:val="24"/>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ДКВР-6,5/13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ДКВР-6,5/13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ДКВР-4/13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258"/>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22,765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21,042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92,4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3,9797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3а</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2,595</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99,8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rPr>
          <w:rFonts w:asciiTheme="minorHAnsi" w:eastAsiaTheme="minorHAnsi" w:hAnsiTheme="minorHAnsi" w:cstheme="minorBidi"/>
          <w:lang w:eastAsia="en-US"/>
        </w:rPr>
      </w:pP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КВ-ГМ-2,32-95Н</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КВ-ГМ-2,32-95Н</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КВ-ГМ-2,32-95Н</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5,159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63,7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8,065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7,213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89,4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8,58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8,279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96,5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7a</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14,62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13,34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91,2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5,639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4,526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80,3</w:t>
            </w:r>
          </w:p>
        </w:tc>
      </w:tr>
      <w:tr w:rsidR="0045236A" w:rsidRPr="0045236A" w:rsidTr="001516EA">
        <w:trPr>
          <w:trHeight w:val="351"/>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КСВ-2,9</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КСВ-2,9</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120" w:line="240" w:lineRule="auto"/>
        <w:rPr>
          <w:rFonts w:asciiTheme="minorHAnsi" w:eastAsiaTheme="minorHAnsi" w:hAnsiTheme="minorHAnsi" w:cstheme="minorBidi"/>
          <w:sz w:val="6"/>
          <w:szCs w:val="6"/>
          <w:lang w:eastAsia="en-US"/>
        </w:rPr>
      </w:pPr>
      <w:r w:rsidRPr="0045236A">
        <w:rPr>
          <w:rFonts w:asciiTheme="minorHAnsi" w:eastAsiaTheme="minorHAnsi" w:hAnsiTheme="minorHAnsi" w:cstheme="minorBidi"/>
          <w:sz w:val="6"/>
          <w:szCs w:val="6"/>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6,376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67,1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КВГ-6,5-150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КВГ-6,5-150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10,237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78,7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11М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725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725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725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3,405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1,927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56,6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12</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rPr>
                <w:sz w:val="24"/>
                <w:szCs w:val="24"/>
                <w:lang w:eastAsia="zh-CN"/>
              </w:rPr>
            </w:pPr>
            <w:r w:rsidRPr="0045236A">
              <w:rPr>
                <w:sz w:val="24"/>
                <w:szCs w:val="24"/>
                <w:lang w:eastAsia="zh-CN"/>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r w:rsidRPr="0045236A">
              <w:rPr>
                <w:sz w:val="24"/>
                <w:szCs w:val="24"/>
                <w:lang w:eastAsia="zh-CN"/>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10,316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9,704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94,1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13</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7,72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4,111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53,3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6,879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5,734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83,4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 825L</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 825L</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11,18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9,134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16</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0" w:line="240" w:lineRule="auto"/>
        <w:rPr>
          <w:rFonts w:asciiTheme="minorHAnsi" w:eastAsiaTheme="minorHAnsi" w:hAnsiTheme="minorHAnsi" w:cstheme="minorBidi"/>
          <w:sz w:val="10"/>
          <w:szCs w:val="10"/>
          <w:lang w:eastAsia="en-US"/>
        </w:rPr>
      </w:pPr>
      <w:r w:rsidRPr="0045236A">
        <w:rPr>
          <w:rFonts w:asciiTheme="minorHAnsi" w:eastAsiaTheme="minorHAnsi" w:hAnsiTheme="minorHAnsi" w:cstheme="minorBidi"/>
          <w:sz w:val="10"/>
          <w:szCs w:val="10"/>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21,28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17,352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17</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6,02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3,795</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63,0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0,62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0,631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101,8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1,819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84,6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КН 3.15 НОРД</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КН 3.15 НОРД</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КН 3.15 НОРД</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КН 2.15 НОРД</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12,09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10,663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88,2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КВ-ГМ-2,32-95Н</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КВ-ГМ-2,32-115H</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1,701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23</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both"/>
              <w:rPr>
                <w:rFonts w:eastAsiaTheme="minorHAnsi"/>
                <w:sz w:val="24"/>
                <w:szCs w:val="24"/>
                <w:lang w:eastAsia="en-US"/>
              </w:rPr>
            </w:pPr>
            <w:r w:rsidRPr="0045236A">
              <w:rPr>
                <w:rFonts w:eastAsiaTheme="minorHAnsi"/>
                <w:sz w:val="24"/>
                <w:szCs w:val="24"/>
                <w:lang w:eastAsia="en-US"/>
              </w:rPr>
              <w:t>КСВ-1,86 (ТВГ-1,5)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9,35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5,027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53,8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11,352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9,063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79,8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25М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0,912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0,237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26</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4,3</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3,098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72,0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27</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Универсал-5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5,687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3,987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70,1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28М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Ygnis FBG 1080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5,65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4,084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72,3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RS-A400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120" w:line="240" w:lineRule="auto"/>
        <w:rPr>
          <w:rFonts w:asciiTheme="minorHAnsi" w:eastAsiaTheme="minorHAnsi" w:hAnsiTheme="minorHAnsi" w:cstheme="minorBidi"/>
          <w:sz w:val="8"/>
          <w:szCs w:val="8"/>
          <w:lang w:eastAsia="en-US"/>
        </w:rPr>
      </w:pP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11,495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7,578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65,92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lastRenderedPageBreak/>
              <w:t>30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7,85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6,517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83,02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32М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725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725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2,752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2,752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33</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9,46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6,411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67,8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 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 4/13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51,848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26,104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50,3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1,186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1,001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84,4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36</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rPr>
          <w:rFonts w:asciiTheme="minorHAnsi" w:eastAsiaTheme="minorHAnsi" w:hAnsiTheme="minorHAnsi" w:cstheme="minorBidi"/>
          <w:lang w:eastAsia="en-US"/>
        </w:rPr>
      </w:pPr>
      <w:r w:rsidRPr="0045236A">
        <w:rPr>
          <w:rFonts w:asciiTheme="minorHAnsi" w:eastAsiaTheme="minorHAnsi" w:hAnsiTheme="minorHAnsi" w:cstheme="minorBidi"/>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20,221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37</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6,018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4,521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75,1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18,226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93,5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39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КВа-1,6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КВа-1,6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10,06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6,287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62,5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5,589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3,282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58,7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ТВГ-8</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21,881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87,9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42</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bl>
    <w:p w:rsidR="0045236A" w:rsidRPr="0045236A" w:rsidRDefault="0045236A" w:rsidP="0045236A">
      <w:pPr>
        <w:spacing w:after="0" w:line="240" w:lineRule="auto"/>
        <w:rPr>
          <w:rFonts w:asciiTheme="minorHAnsi" w:eastAsiaTheme="minorHAnsi" w:hAnsiTheme="minorHAnsi" w:cstheme="minorBidi"/>
          <w:sz w:val="10"/>
          <w:szCs w:val="10"/>
          <w:lang w:eastAsia="en-US"/>
        </w:rPr>
      </w:pPr>
      <w:r w:rsidRPr="0045236A">
        <w:rPr>
          <w:rFonts w:asciiTheme="minorHAnsi" w:eastAsiaTheme="minorHAnsi" w:hAnsiTheme="minorHAnsi" w:cstheme="minorBidi"/>
          <w:sz w:val="10"/>
          <w:szCs w:val="10"/>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3,422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3,124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91,3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43a</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ДКВР-4/13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ДКВР-4/13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10,802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54,6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33</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33</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КВГ-7,56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17,975</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92,18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93,0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46a</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15,477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13,813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89,3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47М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S815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S815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3,27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3,263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99,8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G 334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G 334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G 334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G 334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0,32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0,296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92,6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49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0" w:line="240" w:lineRule="auto"/>
        <w:rPr>
          <w:rFonts w:asciiTheme="minorHAnsi" w:eastAsiaTheme="minorHAnsi" w:hAnsiTheme="minorHAnsi" w:cstheme="minorBidi"/>
          <w:sz w:val="10"/>
          <w:szCs w:val="10"/>
          <w:lang w:eastAsia="en-US"/>
        </w:rPr>
      </w:pPr>
      <w:r w:rsidRPr="0045236A">
        <w:rPr>
          <w:rFonts w:asciiTheme="minorHAnsi" w:eastAsiaTheme="minorHAnsi" w:hAnsiTheme="minorHAnsi" w:cstheme="minorBidi"/>
          <w:sz w:val="10"/>
          <w:szCs w:val="10"/>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18,487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15,012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50а</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120" w:line="240" w:lineRule="auto"/>
              <w:jc w:val="center"/>
              <w:rPr>
                <w:bCs/>
                <w:sz w:val="24"/>
                <w:szCs w:val="24"/>
              </w:rPr>
            </w:pP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120" w:line="240" w:lineRule="auto"/>
              <w:jc w:val="center"/>
              <w:rPr>
                <w:bCs/>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12,554</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11,467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91,3</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4,3</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3,032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70,5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52М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0,62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0,491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79,2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53М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0,912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0,706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77,4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6,793</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6,669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98,2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55М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1,238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1,177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95,1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56М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2,631</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2,564</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97,5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57</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120" w:line="240" w:lineRule="auto"/>
        <w:rPr>
          <w:rFonts w:asciiTheme="minorHAnsi" w:eastAsiaTheme="minorHAnsi" w:hAnsiTheme="minorHAnsi" w:cstheme="minorBidi"/>
          <w:sz w:val="8"/>
          <w:szCs w:val="8"/>
          <w:lang w:eastAsia="en-US"/>
        </w:rPr>
      </w:pPr>
      <w:r w:rsidRPr="0045236A">
        <w:rPr>
          <w:rFonts w:asciiTheme="minorHAnsi" w:eastAsiaTheme="minorHAnsi" w:hAnsiTheme="minorHAnsi" w:cstheme="minorBidi"/>
          <w:sz w:val="8"/>
          <w:szCs w:val="8"/>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14,617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11,855</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81,1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58М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GEN-250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GEN-250</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0,430</w:t>
            </w:r>
          </w:p>
        </w:tc>
        <w:tc>
          <w:tcPr>
            <w:tcW w:w="241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0,414</w:t>
            </w: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96,3</w:t>
            </w: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59М</w:t>
            </w: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0,809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0,809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Минск-1</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Ygnis FBG 1080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КВ-Г-1,1-95П</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КВ-ГМ-2,32-115H</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2024</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29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КСВ-1,86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КСВ-2,9</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13,42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11,597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86,42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10,834</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7,932</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73,2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62</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КВ-ГМ-4,65-110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КВ-ГМ-3,48-115Н</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КВС-4,0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КВС-4,0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КВС-4,0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17,5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13,686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78,21</w:t>
            </w:r>
          </w:p>
        </w:tc>
      </w:tr>
    </w:tbl>
    <w:p w:rsidR="0045236A" w:rsidRPr="0045236A" w:rsidRDefault="0045236A" w:rsidP="0045236A">
      <w:pPr>
        <w:spacing w:after="120" w:line="240" w:lineRule="auto"/>
        <w:rPr>
          <w:rFonts w:asciiTheme="minorHAnsi" w:eastAsiaTheme="minorHAnsi" w:hAnsiTheme="minorHAnsi" w:cstheme="minorBidi"/>
          <w:sz w:val="8"/>
          <w:szCs w:val="8"/>
          <w:lang w:eastAsia="en-US"/>
        </w:rPr>
      </w:pPr>
      <w:r w:rsidRPr="0045236A">
        <w:rPr>
          <w:rFonts w:asciiTheme="minorHAnsi" w:eastAsiaTheme="minorHAnsi" w:hAnsiTheme="minorHAnsi" w:cstheme="minorBidi"/>
          <w:sz w:val="8"/>
          <w:szCs w:val="8"/>
          <w:lang w:eastAsia="en-US"/>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63</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ДЕ-25/14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56,265</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35,775</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color w:val="000000" w:themeColor="text1"/>
                <w:sz w:val="24"/>
                <w:szCs w:val="24"/>
                <w:lang w:eastAsia="en-US"/>
              </w:rPr>
              <w:t>74,8*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64</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ДЕ-10/14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ДКВР-6,5/13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1974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ДЕ-10/14</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1992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25,227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19,050</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75,5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8,942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7,738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86,5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66</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3Х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10,316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5,669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55,0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67М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2,494</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2,233</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89,5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0" w:line="240" w:lineRule="auto"/>
        <w:rPr>
          <w:rFonts w:eastAsiaTheme="minorHAnsi"/>
          <w:lang w:eastAsia="en-US"/>
        </w:rPr>
      </w:pPr>
      <w:r w:rsidRPr="0045236A">
        <w:rPr>
          <w:rFonts w:eastAsiaTheme="minorHAnsi"/>
          <w:lang w:eastAsia="en-US"/>
        </w:rPr>
        <w:t>______________________</w:t>
      </w:r>
    </w:p>
    <w:p w:rsidR="0045236A" w:rsidRPr="0045236A" w:rsidRDefault="0045236A" w:rsidP="0045236A">
      <w:pPr>
        <w:widowControl w:val="0"/>
        <w:overflowPunct w:val="0"/>
        <w:autoSpaceDE w:val="0"/>
        <w:autoSpaceDN w:val="0"/>
        <w:adjustRightInd w:val="0"/>
        <w:spacing w:after="120" w:line="240" w:lineRule="auto"/>
        <w:jc w:val="both"/>
        <w:rPr>
          <w:rFonts w:eastAsia="Calibri"/>
        </w:rPr>
      </w:pPr>
      <w:r w:rsidRPr="0045236A">
        <w:rPr>
          <w:rFonts w:eastAsia="Calibri"/>
        </w:rPr>
        <w:t>* Процент загруженности котельной с учетом котлов в консервации.</w:t>
      </w:r>
      <w:r w:rsidRPr="0045236A">
        <w:rPr>
          <w:rFonts w:eastAsia="Calibri"/>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10,83</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9,177</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84,7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69</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Logano SK 625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0,912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0,846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92,8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70</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ГК - НОРД 2Х</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1,686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1,618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96,0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71 ЛБК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КВ-ГМ-35-150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КВ-ГМ-35-150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ПТВМ-30М</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КВ-ГМ-35-150М</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КВ-ГМ-50-150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ДКВР-10/13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2008</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ДЕ-25/14</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1981</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24</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45</w:t>
            </w:r>
          </w:p>
        </w:tc>
        <w:tc>
          <w:tcPr>
            <w:tcW w:w="2294"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414"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sz w:val="24"/>
                <w:szCs w:val="24"/>
                <w:lang w:eastAsia="zh-CN"/>
              </w:rPr>
            </w:pP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uppressAutoHyphens/>
              <w:spacing w:after="120" w:line="240" w:lineRule="auto"/>
              <w:jc w:val="center"/>
              <w:rPr>
                <w:sz w:val="24"/>
                <w:szCs w:val="24"/>
                <w:lang w:eastAsia="zh-CN"/>
              </w:rPr>
            </w:pPr>
          </w:p>
        </w:tc>
      </w:tr>
      <w:tr w:rsidR="0045236A" w:rsidRPr="0045236A" w:rsidTr="001516EA">
        <w:trPr>
          <w:trHeight w:val="140"/>
        </w:trPr>
        <w:tc>
          <w:tcPr>
            <w:tcW w:w="973" w:type="dxa"/>
            <w:tcBorders>
              <w:top w:val="nil"/>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nil"/>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ДЕ-25-14ГМ-О</w:t>
            </w:r>
          </w:p>
        </w:tc>
        <w:tc>
          <w:tcPr>
            <w:tcW w:w="1276"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2021</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5</w:t>
            </w:r>
          </w:p>
        </w:tc>
        <w:tc>
          <w:tcPr>
            <w:tcW w:w="229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206,67</w:t>
            </w:r>
          </w:p>
        </w:tc>
        <w:tc>
          <w:tcPr>
            <w:tcW w:w="2414" w:type="dxa"/>
            <w:tcBorders>
              <w:top w:val="nil"/>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162,057</w:t>
            </w:r>
          </w:p>
        </w:tc>
        <w:tc>
          <w:tcPr>
            <w:tcW w:w="2522" w:type="dxa"/>
            <w:tcBorders>
              <w:top w:val="nil"/>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color w:val="000000" w:themeColor="text1"/>
                <w:sz w:val="24"/>
                <w:szCs w:val="24"/>
                <w:lang w:eastAsia="en-US"/>
              </w:rPr>
              <w:t>91,7*</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72М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2,236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1,920</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85,9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73К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0,988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0,871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88,2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74К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0,988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0,851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86,1</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75К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spacing w:after="0" w:line="240" w:lineRule="auto"/>
        <w:rPr>
          <w:rFonts w:eastAsiaTheme="minorHAnsi"/>
          <w:lang w:eastAsia="en-US"/>
        </w:rPr>
      </w:pPr>
      <w:r w:rsidRPr="0045236A">
        <w:rPr>
          <w:rFonts w:eastAsiaTheme="minorHAnsi"/>
          <w:lang w:eastAsia="en-US"/>
        </w:rPr>
        <w:t>______________________</w:t>
      </w:r>
    </w:p>
    <w:p w:rsidR="0045236A" w:rsidRPr="0045236A" w:rsidRDefault="0045236A" w:rsidP="0045236A">
      <w:pPr>
        <w:widowControl w:val="0"/>
        <w:overflowPunct w:val="0"/>
        <w:autoSpaceDE w:val="0"/>
        <w:autoSpaceDN w:val="0"/>
        <w:adjustRightInd w:val="0"/>
        <w:spacing w:after="240" w:line="240" w:lineRule="auto"/>
        <w:jc w:val="both"/>
        <w:rPr>
          <w:rFonts w:eastAsia="Calibri"/>
        </w:rPr>
      </w:pPr>
      <w:r w:rsidRPr="0045236A">
        <w:rPr>
          <w:rFonts w:eastAsia="Calibri"/>
        </w:rPr>
        <w:t>* Процент загруженности котельной с учетом котлов в консервации.</w:t>
      </w:r>
      <w:r w:rsidRPr="0045236A">
        <w:rPr>
          <w:rFonts w:eastAsia="Calibri"/>
        </w:rPr>
        <w:br w:type="page"/>
      </w:r>
    </w:p>
    <w:tbl>
      <w:tblPr>
        <w:tblW w:w="15735" w:type="dxa"/>
        <w:tblInd w:w="108" w:type="dxa"/>
        <w:tblLook w:val="0000" w:firstRow="0" w:lastRow="0" w:firstColumn="0" w:lastColumn="0" w:noHBand="0" w:noVBand="0"/>
      </w:tblPr>
      <w:tblGrid>
        <w:gridCol w:w="973"/>
        <w:gridCol w:w="1012"/>
        <w:gridCol w:w="2126"/>
        <w:gridCol w:w="1276"/>
        <w:gridCol w:w="1559"/>
        <w:gridCol w:w="1559"/>
        <w:gridCol w:w="2294"/>
        <w:gridCol w:w="2414"/>
        <w:gridCol w:w="2522"/>
      </w:tblGrid>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lastRenderedPageBreak/>
              <w:t>1</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0,756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0,718</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95,0</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76К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Rendamax R2705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Rendamax R2706</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0,578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0,409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70,8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77К</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2007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1,926</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1,519</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78,9</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78</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ТТ100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12,9</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9,081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70,4</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79М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 200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1,548</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1,086</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70,2</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80М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Vitoplex-100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2013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13</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2,124</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1,860</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87,6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81М</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IGNIS F-1600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IGNIS F-1600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IGNIS F-1600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rPr>
                <w:rFonts w:eastAsiaTheme="minorHAnsi"/>
                <w:sz w:val="24"/>
                <w:szCs w:val="24"/>
                <w:lang w:eastAsia="en-US"/>
              </w:rPr>
            </w:pPr>
            <w:r w:rsidRPr="0045236A">
              <w:rPr>
                <w:rFonts w:eastAsiaTheme="minorHAnsi"/>
                <w:sz w:val="24"/>
                <w:szCs w:val="24"/>
                <w:lang w:eastAsia="en-US"/>
              </w:rPr>
              <w:t>IGNIS F-1000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2022</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20</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4,987</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1,470</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29,5</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Buderus  G234 WS</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outlineLvl w:val="1"/>
              <w:rPr>
                <w:rFonts w:eastAsiaTheme="minorHAnsi"/>
                <w:color w:val="000000"/>
                <w:sz w:val="24"/>
                <w:szCs w:val="24"/>
                <w:lang w:eastAsia="en-US"/>
              </w:rPr>
            </w:pPr>
            <w:r w:rsidRPr="0045236A">
              <w:rPr>
                <w:rFonts w:eastAsiaTheme="minorHAnsi"/>
                <w:color w:val="000000"/>
                <w:sz w:val="24"/>
                <w:szCs w:val="24"/>
                <w:lang w:eastAsia="en-US"/>
              </w:rPr>
              <w:t>Buderus  G234</w:t>
            </w:r>
          </w:p>
          <w:p w:rsidR="0045236A" w:rsidRPr="0045236A" w:rsidRDefault="0045236A" w:rsidP="0045236A">
            <w:pPr>
              <w:outlineLvl w:val="1"/>
              <w:rPr>
                <w:rFonts w:eastAsiaTheme="minorHAnsi"/>
                <w:color w:val="000000"/>
                <w:sz w:val="24"/>
                <w:szCs w:val="24"/>
                <w:lang w:eastAsia="en-US"/>
              </w:rPr>
            </w:pPr>
            <w:r w:rsidRPr="0045236A">
              <w:rPr>
                <w:rFonts w:eastAsiaTheme="minorHAnsi"/>
                <w:color w:val="000000"/>
                <w:sz w:val="24"/>
                <w:szCs w:val="24"/>
                <w:lang w:eastAsia="en-US"/>
              </w:rPr>
              <w:t xml:space="preserve"> WS</w:t>
            </w:r>
          </w:p>
        </w:tc>
        <w:tc>
          <w:tcPr>
            <w:tcW w:w="127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2014</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16</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12</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0,086</w:t>
            </w: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0,079</w:t>
            </w: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jc w:val="center"/>
              <w:rPr>
                <w:bCs/>
                <w:sz w:val="24"/>
                <w:szCs w:val="24"/>
              </w:rPr>
            </w:pPr>
            <w:r w:rsidRPr="0045236A">
              <w:rPr>
                <w:bCs/>
                <w:sz w:val="24"/>
                <w:szCs w:val="24"/>
              </w:rPr>
              <w:t>91,86</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15</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Buderus  SK 645-250</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outlineLvl w:val="1"/>
              <w:rPr>
                <w:rFonts w:eastAsiaTheme="minorHAnsi"/>
                <w:color w:val="000000"/>
                <w:sz w:val="24"/>
                <w:szCs w:val="24"/>
                <w:lang w:eastAsia="en-US"/>
              </w:rPr>
            </w:pPr>
            <w:r w:rsidRPr="0045236A">
              <w:rPr>
                <w:rFonts w:eastAsiaTheme="minorHAnsi"/>
                <w:color w:val="000000"/>
                <w:sz w:val="24"/>
                <w:szCs w:val="24"/>
                <w:lang w:eastAsia="en-US"/>
              </w:rPr>
              <w:t xml:space="preserve">Buderus  SK </w:t>
            </w:r>
          </w:p>
          <w:p w:rsidR="0045236A" w:rsidRPr="0045236A" w:rsidRDefault="0045236A" w:rsidP="0045236A">
            <w:pPr>
              <w:outlineLvl w:val="1"/>
              <w:rPr>
                <w:rFonts w:eastAsiaTheme="minorHAnsi"/>
                <w:color w:val="000000"/>
                <w:sz w:val="24"/>
                <w:szCs w:val="24"/>
                <w:lang w:eastAsia="en-US"/>
              </w:rPr>
            </w:pPr>
            <w:r w:rsidRPr="0045236A">
              <w:rPr>
                <w:rFonts w:eastAsiaTheme="minorHAnsi"/>
                <w:color w:val="000000"/>
                <w:sz w:val="24"/>
                <w:szCs w:val="24"/>
                <w:lang w:eastAsia="en-US"/>
              </w:rPr>
              <w:t>645-250</w:t>
            </w:r>
          </w:p>
        </w:tc>
        <w:tc>
          <w:tcPr>
            <w:tcW w:w="127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2014</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16</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12</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0,43</w:t>
            </w: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0,374</w:t>
            </w: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jc w:val="center"/>
              <w:rPr>
                <w:bCs/>
                <w:sz w:val="24"/>
                <w:szCs w:val="24"/>
              </w:rPr>
            </w:pPr>
            <w:r w:rsidRPr="0045236A">
              <w:rPr>
                <w:bCs/>
                <w:sz w:val="24"/>
                <w:szCs w:val="24"/>
              </w:rPr>
              <w:t>86,98</w:t>
            </w: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r w:rsidRPr="0045236A">
              <w:rPr>
                <w:color w:val="000000"/>
                <w:sz w:val="24"/>
                <w:szCs w:val="24"/>
              </w:rPr>
              <w:t>27</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 xml:space="preserve">Термотехник ТТ100 </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2015</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w:t>
            </w: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2</w:t>
            </w:r>
          </w:p>
        </w:tc>
        <w:tc>
          <w:tcPr>
            <w:tcW w:w="212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outlineLvl w:val="1"/>
              <w:rPr>
                <w:rFonts w:eastAsiaTheme="minorHAnsi"/>
                <w:color w:val="000000"/>
                <w:sz w:val="24"/>
                <w:szCs w:val="24"/>
                <w:lang w:eastAsia="en-US"/>
              </w:rPr>
            </w:pPr>
            <w:r w:rsidRPr="0045236A">
              <w:rPr>
                <w:rFonts w:eastAsiaTheme="minorHAnsi"/>
                <w:color w:val="000000"/>
                <w:sz w:val="24"/>
                <w:szCs w:val="24"/>
                <w:lang w:eastAsia="en-US"/>
              </w:rPr>
              <w:t>BOSCH UT-L 24</w:t>
            </w:r>
          </w:p>
        </w:tc>
        <w:tc>
          <w:tcPr>
            <w:tcW w:w="127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2014</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16</w:t>
            </w:r>
          </w:p>
        </w:tc>
        <w:tc>
          <w:tcPr>
            <w:tcW w:w="155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sz w:val="24"/>
                <w:szCs w:val="24"/>
              </w:rPr>
            </w:pPr>
            <w:r w:rsidRPr="0045236A">
              <w:rPr>
                <w:sz w:val="24"/>
                <w:szCs w:val="24"/>
              </w:rPr>
              <w:t>9</w:t>
            </w:r>
          </w:p>
        </w:tc>
        <w:tc>
          <w:tcPr>
            <w:tcW w:w="229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3,913</w:t>
            </w:r>
          </w:p>
        </w:tc>
        <w:tc>
          <w:tcPr>
            <w:tcW w:w="2414"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jc w:val="center"/>
              <w:rPr>
                <w:bCs/>
                <w:sz w:val="24"/>
                <w:szCs w:val="24"/>
              </w:rPr>
            </w:pPr>
            <w:r w:rsidRPr="0045236A">
              <w:rPr>
                <w:bCs/>
                <w:sz w:val="24"/>
                <w:szCs w:val="24"/>
              </w:rPr>
              <w:t>3,876</w:t>
            </w:r>
          </w:p>
        </w:tc>
        <w:tc>
          <w:tcPr>
            <w:tcW w:w="252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jc w:val="center"/>
              <w:rPr>
                <w:bCs/>
                <w:sz w:val="24"/>
                <w:szCs w:val="24"/>
              </w:rPr>
            </w:pPr>
            <w:r w:rsidRPr="0045236A">
              <w:rPr>
                <w:bCs/>
                <w:sz w:val="24"/>
                <w:szCs w:val="24"/>
              </w:rPr>
              <w:t>99</w:t>
            </w:r>
          </w:p>
        </w:tc>
      </w:tr>
      <w:tr w:rsidR="0045236A" w:rsidRPr="0045236A" w:rsidTr="001516EA">
        <w:trPr>
          <w:trHeight w:val="681"/>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r w:rsidRPr="0045236A">
              <w:rPr>
                <w:bCs/>
                <w:color w:val="000000"/>
                <w:sz w:val="24"/>
                <w:szCs w:val="24"/>
              </w:rPr>
              <w:t>Всего</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r w:rsidRPr="0045236A">
              <w:rPr>
                <w:bCs/>
                <w:color w:val="000000"/>
                <w:sz w:val="24"/>
                <w:szCs w:val="24"/>
              </w:rPr>
              <w:t>Всего котлов</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120" w:line="240" w:lineRule="auto"/>
              <w:jc w:val="center"/>
              <w:rPr>
                <w:color w:val="000000"/>
                <w:sz w:val="24"/>
                <w:szCs w:val="24"/>
              </w:rPr>
            </w:pPr>
          </w:p>
        </w:tc>
      </w:tr>
      <w:tr w:rsidR="0045236A" w:rsidRPr="0045236A" w:rsidTr="001516EA">
        <w:trPr>
          <w:trHeight w:val="140"/>
        </w:trPr>
        <w:tc>
          <w:tcPr>
            <w:tcW w:w="97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r w:rsidRPr="0045236A">
              <w:rPr>
                <w:bCs/>
                <w:color w:val="000000"/>
                <w:sz w:val="24"/>
                <w:szCs w:val="24"/>
              </w:rPr>
              <w:t>82</w:t>
            </w:r>
          </w:p>
        </w:tc>
        <w:tc>
          <w:tcPr>
            <w:tcW w:w="10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r w:rsidRPr="0045236A">
              <w:rPr>
                <w:bCs/>
                <w:color w:val="000000"/>
                <w:sz w:val="24"/>
                <w:szCs w:val="24"/>
              </w:rPr>
              <w:t>273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sz w:val="24"/>
                <w:szCs w:val="24"/>
                <w:lang w:eastAsia="zh-CN"/>
              </w:rPr>
            </w:pP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926,032</w:t>
            </w: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711,281</w:t>
            </w: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r w:rsidRPr="0045236A">
              <w:rPr>
                <w:rFonts w:eastAsiaTheme="minorHAnsi"/>
                <w:sz w:val="24"/>
                <w:szCs w:val="24"/>
                <w:lang w:eastAsia="en-US"/>
              </w:rPr>
              <w:t>76,8</w:t>
            </w:r>
          </w:p>
        </w:tc>
      </w:tr>
      <w:tr w:rsidR="0045236A" w:rsidRPr="0045236A" w:rsidTr="001516EA">
        <w:trPr>
          <w:trHeight w:val="140"/>
        </w:trPr>
        <w:tc>
          <w:tcPr>
            <w:tcW w:w="4111" w:type="dxa"/>
            <w:gridSpan w:val="3"/>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both"/>
              <w:rPr>
                <w:bCs/>
                <w:color w:val="000000"/>
                <w:sz w:val="24"/>
                <w:szCs w:val="24"/>
              </w:rPr>
            </w:pPr>
            <w:r w:rsidRPr="0045236A">
              <w:rPr>
                <w:bCs/>
                <w:color w:val="000000"/>
                <w:sz w:val="24"/>
                <w:szCs w:val="24"/>
              </w:rPr>
              <w:t>КВ-ГМ-35-150 - котлы в консервации</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120" w:line="240" w:lineRule="auto"/>
              <w:jc w:val="center"/>
              <w:rPr>
                <w:bCs/>
                <w:color w:val="000000"/>
                <w:sz w:val="24"/>
                <w:szCs w:val="24"/>
              </w:rPr>
            </w:pP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120" w:line="240" w:lineRule="auto"/>
              <w:jc w:val="center"/>
              <w:rPr>
                <w:sz w:val="24"/>
                <w:szCs w:val="24"/>
                <w:lang w:eastAsia="zh-CN"/>
              </w:rPr>
            </w:pPr>
          </w:p>
        </w:tc>
        <w:tc>
          <w:tcPr>
            <w:tcW w:w="229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414" w:type="dxa"/>
            <w:tcBorders>
              <w:top w:val="single" w:sz="4" w:space="0" w:color="000000"/>
              <w:left w:val="single" w:sz="4" w:space="0" w:color="000000"/>
              <w:bottom w:val="single" w:sz="4" w:space="0" w:color="000000"/>
              <w:right w:val="nil"/>
            </w:tcBorders>
          </w:tcPr>
          <w:p w:rsidR="0045236A" w:rsidRPr="0045236A" w:rsidRDefault="0045236A" w:rsidP="0045236A">
            <w:pPr>
              <w:spacing w:after="120" w:line="240" w:lineRule="auto"/>
              <w:jc w:val="center"/>
              <w:rPr>
                <w:rFonts w:eastAsiaTheme="minorHAnsi"/>
                <w:sz w:val="24"/>
                <w:szCs w:val="24"/>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120" w:line="240" w:lineRule="auto"/>
              <w:jc w:val="center"/>
              <w:rPr>
                <w:rFonts w:eastAsiaTheme="minorHAnsi"/>
                <w:sz w:val="24"/>
                <w:szCs w:val="24"/>
                <w:lang w:eastAsia="en-US"/>
              </w:rPr>
            </w:pPr>
          </w:p>
        </w:tc>
      </w:tr>
    </w:tbl>
    <w:p w:rsidR="0045236A" w:rsidRPr="0045236A" w:rsidRDefault="0045236A" w:rsidP="0045236A">
      <w:pPr>
        <w:widowControl w:val="0"/>
        <w:overflowPunct w:val="0"/>
        <w:autoSpaceDE w:val="0"/>
        <w:autoSpaceDN w:val="0"/>
        <w:adjustRightInd w:val="0"/>
        <w:spacing w:before="120" w:after="0" w:line="360" w:lineRule="auto"/>
        <w:ind w:firstLine="709"/>
        <w:jc w:val="both"/>
        <w:rPr>
          <w:rFonts w:eastAsia="Calibri"/>
          <w:sz w:val="26"/>
          <w:szCs w:val="26"/>
        </w:rPr>
      </w:pPr>
      <w:r w:rsidRPr="0045236A">
        <w:rPr>
          <w:rFonts w:eastAsia="Calibri"/>
          <w:sz w:val="26"/>
          <w:szCs w:val="26"/>
        </w:rPr>
        <w:t xml:space="preserve">Таблица 1.2.3. Данные по плановому полезному отпуску ООО "ТК Новгородская" на 2027 год и фактическому полезному </w:t>
      </w:r>
      <w:r w:rsidRPr="0045236A">
        <w:rPr>
          <w:rFonts w:eastAsia="Calibri"/>
          <w:sz w:val="26"/>
          <w:szCs w:val="26"/>
        </w:rPr>
        <w:br/>
        <w:t>отпуску за 2025 год</w:t>
      </w:r>
      <w:r w:rsidRPr="0045236A">
        <w:rPr>
          <w:rFonts w:eastAsia="Calibri"/>
          <w:sz w:val="26"/>
          <w:szCs w:val="26"/>
        </w:rPr>
        <w:br w:type="page"/>
      </w:r>
    </w:p>
    <w:tbl>
      <w:tblPr>
        <w:tblW w:w="15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701"/>
        <w:gridCol w:w="1530"/>
        <w:gridCol w:w="1476"/>
        <w:gridCol w:w="1407"/>
        <w:gridCol w:w="1589"/>
        <w:gridCol w:w="1556"/>
        <w:gridCol w:w="1585"/>
        <w:gridCol w:w="1344"/>
      </w:tblGrid>
      <w:tr w:rsidR="0045236A" w:rsidRPr="0045236A" w:rsidTr="001516EA">
        <w:trPr>
          <w:trHeight w:val="399"/>
        </w:trPr>
        <w:tc>
          <w:tcPr>
            <w:tcW w:w="3549" w:type="dxa"/>
            <w:vMerge w:val="restart"/>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lastRenderedPageBreak/>
              <w:t>Наименование</w:t>
            </w:r>
          </w:p>
        </w:tc>
        <w:tc>
          <w:tcPr>
            <w:tcW w:w="6114" w:type="dxa"/>
            <w:gridSpan w:val="4"/>
            <w:tcBorders>
              <w:bottom w:val="single" w:sz="4" w:space="0" w:color="auto"/>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Полезный отпуск тепловой энергии за 2025 год (факт)</w:t>
            </w:r>
          </w:p>
        </w:tc>
        <w:tc>
          <w:tcPr>
            <w:tcW w:w="6074" w:type="dxa"/>
            <w:gridSpan w:val="4"/>
            <w:tcBorders>
              <w:bottom w:val="single" w:sz="4" w:space="0" w:color="auto"/>
            </w:tcBorders>
            <w:shd w:val="clear" w:color="auto" w:fill="auto"/>
            <w:hideMark/>
          </w:tcPr>
          <w:p w:rsidR="0045236A" w:rsidRPr="0045236A" w:rsidRDefault="0045236A" w:rsidP="0045236A">
            <w:pPr>
              <w:suppressAutoHyphens/>
              <w:spacing w:after="0" w:line="240" w:lineRule="auto"/>
              <w:ind w:left="39"/>
              <w:jc w:val="center"/>
              <w:rPr>
                <w:bCs/>
                <w:sz w:val="24"/>
                <w:szCs w:val="24"/>
              </w:rPr>
            </w:pPr>
            <w:r w:rsidRPr="0045236A">
              <w:rPr>
                <w:bCs/>
                <w:sz w:val="24"/>
                <w:szCs w:val="24"/>
              </w:rPr>
              <w:t>Полезный отпуск тепловой энергии на 2027 год (план)</w:t>
            </w:r>
          </w:p>
        </w:tc>
      </w:tr>
      <w:tr w:rsidR="0045236A" w:rsidRPr="0045236A" w:rsidTr="001516EA">
        <w:trPr>
          <w:trHeight w:val="535"/>
        </w:trPr>
        <w:tc>
          <w:tcPr>
            <w:tcW w:w="3549" w:type="dxa"/>
            <w:vMerge/>
            <w:tcBorders>
              <w:bottom w:val="nil"/>
            </w:tcBorders>
            <w:hideMark/>
          </w:tcPr>
          <w:p w:rsidR="0045236A" w:rsidRPr="0045236A" w:rsidRDefault="0045236A" w:rsidP="0045236A">
            <w:pPr>
              <w:suppressAutoHyphens/>
              <w:spacing w:after="0" w:line="240" w:lineRule="auto"/>
              <w:ind w:left="39"/>
              <w:jc w:val="center"/>
              <w:rPr>
                <w:bCs/>
                <w:color w:val="000000"/>
                <w:sz w:val="24"/>
                <w:szCs w:val="24"/>
              </w:rPr>
            </w:pPr>
          </w:p>
        </w:tc>
        <w:tc>
          <w:tcPr>
            <w:tcW w:w="1701"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всего, Гкал</w:t>
            </w:r>
          </w:p>
        </w:tc>
        <w:tc>
          <w:tcPr>
            <w:tcW w:w="1530"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отопление, Гкал</w:t>
            </w:r>
          </w:p>
        </w:tc>
        <w:tc>
          <w:tcPr>
            <w:tcW w:w="1476"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407"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Гкал</w:t>
            </w:r>
          </w:p>
        </w:tc>
        <w:tc>
          <w:tcPr>
            <w:tcW w:w="1589"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всего, Гкал</w:t>
            </w:r>
          </w:p>
        </w:tc>
        <w:tc>
          <w:tcPr>
            <w:tcW w:w="1556"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отопление, Гкал</w:t>
            </w:r>
          </w:p>
        </w:tc>
        <w:tc>
          <w:tcPr>
            <w:tcW w:w="1585"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344" w:type="dxa"/>
            <w:tcBorders>
              <w:bottom w:val="nil"/>
            </w:tcBorders>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Гкал</w:t>
            </w:r>
          </w:p>
        </w:tc>
      </w:tr>
    </w:tbl>
    <w:p w:rsidR="0045236A" w:rsidRPr="0045236A" w:rsidRDefault="0045236A" w:rsidP="0045236A">
      <w:pPr>
        <w:suppressAutoHyphens/>
        <w:spacing w:after="0" w:line="240" w:lineRule="auto"/>
        <w:ind w:left="1979" w:hanging="1979"/>
        <w:jc w:val="both"/>
        <w:rPr>
          <w:rFonts w:ascii="Calibri" w:hAnsi="Calibri" w:cs="Calibri"/>
          <w:sz w:val="2"/>
          <w:lang w:eastAsia="zh-CN"/>
        </w:rPr>
      </w:pPr>
    </w:p>
    <w:tbl>
      <w:tblPr>
        <w:tblW w:w="15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701"/>
        <w:gridCol w:w="1530"/>
        <w:gridCol w:w="1476"/>
        <w:gridCol w:w="1407"/>
        <w:gridCol w:w="1589"/>
        <w:gridCol w:w="1556"/>
        <w:gridCol w:w="1585"/>
        <w:gridCol w:w="1344"/>
      </w:tblGrid>
      <w:tr w:rsidR="0045236A" w:rsidRPr="0045236A" w:rsidTr="001516EA">
        <w:trPr>
          <w:trHeight w:val="328"/>
          <w:tblHeader/>
        </w:trPr>
        <w:tc>
          <w:tcPr>
            <w:tcW w:w="3549" w:type="dxa"/>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1</w:t>
            </w:r>
          </w:p>
        </w:tc>
        <w:tc>
          <w:tcPr>
            <w:tcW w:w="1701"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2</w:t>
            </w:r>
          </w:p>
        </w:tc>
        <w:tc>
          <w:tcPr>
            <w:tcW w:w="1530"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3</w:t>
            </w:r>
          </w:p>
        </w:tc>
        <w:tc>
          <w:tcPr>
            <w:tcW w:w="1476"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4</w:t>
            </w:r>
          </w:p>
        </w:tc>
        <w:tc>
          <w:tcPr>
            <w:tcW w:w="1407"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5</w:t>
            </w:r>
          </w:p>
        </w:tc>
        <w:tc>
          <w:tcPr>
            <w:tcW w:w="1589"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6</w:t>
            </w:r>
          </w:p>
        </w:tc>
        <w:tc>
          <w:tcPr>
            <w:tcW w:w="1556"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7</w:t>
            </w:r>
          </w:p>
        </w:tc>
        <w:tc>
          <w:tcPr>
            <w:tcW w:w="1585"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8</w:t>
            </w:r>
          </w:p>
        </w:tc>
        <w:tc>
          <w:tcPr>
            <w:tcW w:w="1344" w:type="dxa"/>
            <w:shd w:val="clear" w:color="auto" w:fill="auto"/>
            <w:vAlign w:val="center"/>
          </w:tcPr>
          <w:p w:rsidR="0045236A" w:rsidRPr="0045236A" w:rsidRDefault="0045236A" w:rsidP="0045236A">
            <w:pPr>
              <w:suppressAutoHyphens/>
              <w:spacing w:after="0" w:line="240" w:lineRule="auto"/>
              <w:jc w:val="center"/>
              <w:rPr>
                <w:bCs/>
                <w:color w:val="000000"/>
                <w:sz w:val="24"/>
                <w:szCs w:val="24"/>
              </w:rPr>
            </w:pPr>
            <w:r w:rsidRPr="0045236A">
              <w:rPr>
                <w:bCs/>
                <w:color w:val="000000"/>
                <w:sz w:val="24"/>
                <w:szCs w:val="24"/>
              </w:rPr>
              <w:t>9</w:t>
            </w:r>
          </w:p>
        </w:tc>
      </w:tr>
      <w:tr w:rsidR="0045236A" w:rsidRPr="0045236A" w:rsidTr="001516EA">
        <w:trPr>
          <w:trHeight w:val="235"/>
        </w:trPr>
        <w:tc>
          <w:tcPr>
            <w:tcW w:w="3549" w:type="dxa"/>
            <w:shd w:val="clear" w:color="auto" w:fill="auto"/>
            <w:noWrap/>
            <w:hideMark/>
          </w:tcPr>
          <w:p w:rsidR="0045236A" w:rsidRPr="0045236A" w:rsidRDefault="0045236A" w:rsidP="0045236A">
            <w:pPr>
              <w:suppressAutoHyphens/>
              <w:spacing w:after="0" w:line="240" w:lineRule="auto"/>
              <w:jc w:val="both"/>
              <w:rPr>
                <w:bCs/>
                <w:color w:val="000000"/>
                <w:sz w:val="24"/>
                <w:szCs w:val="24"/>
              </w:rPr>
            </w:pPr>
            <w:r w:rsidRPr="0045236A">
              <w:rPr>
                <w:bCs/>
                <w:color w:val="000000"/>
                <w:sz w:val="24"/>
                <w:szCs w:val="24"/>
              </w:rPr>
              <w:t>Великий Новгород</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1151457,17</w:t>
            </w:r>
          </w:p>
        </w:tc>
        <w:tc>
          <w:tcPr>
            <w:tcW w:w="153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1004387,64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2272555,89</w:t>
            </w:r>
          </w:p>
        </w:tc>
        <w:tc>
          <w:tcPr>
            <w:tcW w:w="1407"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147069,53</w:t>
            </w:r>
          </w:p>
        </w:tc>
        <w:tc>
          <w:tcPr>
            <w:tcW w:w="158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1136571,40</w:t>
            </w:r>
          </w:p>
        </w:tc>
        <w:tc>
          <w:tcPr>
            <w:tcW w:w="155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988993,59</w:t>
            </w:r>
          </w:p>
        </w:tc>
        <w:tc>
          <w:tcPr>
            <w:tcW w:w="158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2281254,13</w:t>
            </w:r>
          </w:p>
        </w:tc>
        <w:tc>
          <w:tcPr>
            <w:tcW w:w="1344"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147577,81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 Цветоч-</w:t>
            </w:r>
            <w:r w:rsidRPr="0045236A">
              <w:rPr>
                <w:sz w:val="24"/>
                <w:szCs w:val="24"/>
              </w:rPr>
              <w:br/>
              <w:t>ный пер., д. 9</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30667,34</w:t>
            </w:r>
          </w:p>
        </w:tc>
        <w:tc>
          <w:tcPr>
            <w:tcW w:w="1530"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30594,43</w:t>
            </w:r>
          </w:p>
        </w:tc>
        <w:tc>
          <w:tcPr>
            <w:tcW w:w="1476"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1127,00</w:t>
            </w:r>
          </w:p>
        </w:tc>
        <w:tc>
          <w:tcPr>
            <w:tcW w:w="1407"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72,92</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31509,34</w:t>
            </w:r>
          </w:p>
        </w:tc>
        <w:tc>
          <w:tcPr>
            <w:tcW w:w="1556"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31436,42</w:t>
            </w:r>
          </w:p>
        </w:tc>
        <w:tc>
          <w:tcPr>
            <w:tcW w:w="1585"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1127,00</w:t>
            </w:r>
          </w:p>
        </w:tc>
        <w:tc>
          <w:tcPr>
            <w:tcW w:w="1344"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72,92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10, Нехинская ул., д. 34, корп.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20185,38</w:t>
            </w:r>
          </w:p>
        </w:tc>
        <w:tc>
          <w:tcPr>
            <w:tcW w:w="1530"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15525,52</w:t>
            </w:r>
          </w:p>
        </w:tc>
        <w:tc>
          <w:tcPr>
            <w:tcW w:w="1476"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72022,61</w:t>
            </w:r>
          </w:p>
        </w:tc>
        <w:tc>
          <w:tcPr>
            <w:tcW w:w="1407"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4659,86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19446,54</w:t>
            </w:r>
          </w:p>
        </w:tc>
        <w:tc>
          <w:tcPr>
            <w:tcW w:w="1556"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14738,49</w:t>
            </w:r>
          </w:p>
        </w:tc>
        <w:tc>
          <w:tcPr>
            <w:tcW w:w="1585"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72767,46</w:t>
            </w:r>
          </w:p>
        </w:tc>
        <w:tc>
          <w:tcPr>
            <w:tcW w:w="1344"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4708,05</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11, Черепич-</w:t>
            </w:r>
            <w:r w:rsidRPr="0045236A">
              <w:rPr>
                <w:sz w:val="24"/>
                <w:szCs w:val="24"/>
              </w:rPr>
              <w:br/>
              <w:t>ная ул.</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1842,59</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1842,59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1808,34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1808,34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12, Страти-латовская ул., д. 17а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16603,26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16603,26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15497,91</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15497,91</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13, Яковлева ул., д. 1а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3924,56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3924,56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4112,22</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4112,22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14, ул. Каберова-Власьевская, д. 21,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8832,42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8296,43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8284,17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535,99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8504,83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7978,62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8133,10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526,21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15М, ул. Связи, </w:t>
            </w:r>
            <w:r w:rsidRPr="0045236A">
              <w:rPr>
                <w:sz w:val="24"/>
                <w:szCs w:val="24"/>
              </w:rPr>
              <w:br/>
              <w:t>д. 5, корп. 1 (лит. Б)</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13927,50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10696,95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49931,25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3230,55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14125,59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10922,97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49499,50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3202,62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16, Псковская ул., д. 42а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28639,07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21566,45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109314,06</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7072,62</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27680,81</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20638,89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108839,60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7041,92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17, ул. Держа-вина, д. 11, корп.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6575,09</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4743,73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28305,35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1831,36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6363,93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4577,72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27607,54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1786,21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18, Сенная ул., </w:t>
            </w:r>
            <w:r w:rsidRPr="0045236A">
              <w:rPr>
                <w:sz w:val="24"/>
                <w:szCs w:val="24"/>
              </w:rPr>
              <w:br/>
              <w:t>д. 7,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933,28</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933,28</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1027,28</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1027,28</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19,  Береговая ул., д. 44, стр.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2585,82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2138,85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6908,44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446,98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2595,63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2149,69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6892,38</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445,94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 Чудинцева ул., д. 9,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6065,27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5380,40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10585,42</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684,88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6024,84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5338,98</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10600,63</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685,86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20, Николь-</w:t>
            </w:r>
            <w:r w:rsidRPr="0045236A">
              <w:rPr>
                <w:sz w:val="24"/>
                <w:szCs w:val="24"/>
              </w:rPr>
              <w:br/>
              <w:t>ская ул., д. 14а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15303,26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15058,07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3789,51</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245,18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16475,75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16230,57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3789,51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245,18</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21, Большая Московская ул., д. 67, стр.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3341,60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3341,60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3374,00</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3374,00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23, Большая Московская ул., д. 25а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9381,10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9132,82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3837,35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248,28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8709,84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8454,45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3947,31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255,39</w:t>
            </w:r>
          </w:p>
        </w:tc>
      </w:tr>
      <w:tr w:rsidR="0045236A" w:rsidRPr="0045236A" w:rsidTr="001516EA">
        <w:trPr>
          <w:trHeight w:val="633"/>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24, мкр. Вол-ховский, Керамическая ул., </w:t>
            </w:r>
            <w:r w:rsidRPr="0045236A">
              <w:rPr>
                <w:sz w:val="24"/>
                <w:szCs w:val="24"/>
              </w:rPr>
              <w:br/>
              <w:t>д. 4/1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12595,77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11187,53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21765,66</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1408,24</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12947,65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11522,79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22022,56</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1424,86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25М, просп. Ми-ра, д. 53,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319,06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319,06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340,04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340,04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26, Тихвин-</w:t>
            </w:r>
            <w:r w:rsidRPr="0045236A">
              <w:rPr>
                <w:sz w:val="24"/>
                <w:szCs w:val="24"/>
              </w:rPr>
              <w:br/>
              <w:t>ская ул., д. 13,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4976,08</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4328,66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10006,48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647,42</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4973,51</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4326,64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9997,99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646,87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27, ул. Т. Фрунзе-Оловянка, д. 21а</w:t>
            </w:r>
          </w:p>
        </w:tc>
        <w:tc>
          <w:tcPr>
            <w:tcW w:w="1701"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5920,74</w:t>
            </w:r>
          </w:p>
        </w:tc>
        <w:tc>
          <w:tcPr>
            <w:tcW w:w="1530"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5610,93</w:t>
            </w:r>
          </w:p>
        </w:tc>
        <w:tc>
          <w:tcPr>
            <w:tcW w:w="147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4788,54</w:t>
            </w:r>
          </w:p>
        </w:tc>
        <w:tc>
          <w:tcPr>
            <w:tcW w:w="1407"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309,82</w:t>
            </w:r>
          </w:p>
        </w:tc>
        <w:tc>
          <w:tcPr>
            <w:tcW w:w="1589"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5723,32</w:t>
            </w:r>
          </w:p>
        </w:tc>
        <w:tc>
          <w:tcPr>
            <w:tcW w:w="155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5413,55</w:t>
            </w:r>
          </w:p>
        </w:tc>
        <w:tc>
          <w:tcPr>
            <w:tcW w:w="1585"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4787,83</w:t>
            </w:r>
          </w:p>
        </w:tc>
        <w:tc>
          <w:tcPr>
            <w:tcW w:w="1344"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309,77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28М, Завок-зальная ул., д. 5, корп. 2</w:t>
            </w:r>
          </w:p>
        </w:tc>
        <w:tc>
          <w:tcPr>
            <w:tcW w:w="1701"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7950,19</w:t>
            </w:r>
          </w:p>
        </w:tc>
        <w:tc>
          <w:tcPr>
            <w:tcW w:w="1530"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6742,50</w:t>
            </w:r>
          </w:p>
        </w:tc>
        <w:tc>
          <w:tcPr>
            <w:tcW w:w="147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18666,00</w:t>
            </w:r>
          </w:p>
        </w:tc>
        <w:tc>
          <w:tcPr>
            <w:tcW w:w="1407"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1207,69</w:t>
            </w:r>
          </w:p>
        </w:tc>
        <w:tc>
          <w:tcPr>
            <w:tcW w:w="1589"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7376,02</w:t>
            </w:r>
          </w:p>
        </w:tc>
        <w:tc>
          <w:tcPr>
            <w:tcW w:w="155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6172,10</w:t>
            </w:r>
          </w:p>
        </w:tc>
        <w:tc>
          <w:tcPr>
            <w:tcW w:w="1585"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18607,68</w:t>
            </w:r>
          </w:p>
        </w:tc>
        <w:tc>
          <w:tcPr>
            <w:tcW w:w="1344"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1203,92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29, Воскре-сенский бульв., д. 11а</w:t>
            </w:r>
          </w:p>
        </w:tc>
        <w:tc>
          <w:tcPr>
            <w:tcW w:w="1701"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13114,20</w:t>
            </w:r>
          </w:p>
        </w:tc>
        <w:tc>
          <w:tcPr>
            <w:tcW w:w="1530"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12496,78</w:t>
            </w:r>
          </w:p>
        </w:tc>
        <w:tc>
          <w:tcPr>
            <w:tcW w:w="147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9542,79</w:t>
            </w:r>
          </w:p>
        </w:tc>
        <w:tc>
          <w:tcPr>
            <w:tcW w:w="1407"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617,42</w:t>
            </w:r>
          </w:p>
        </w:tc>
        <w:tc>
          <w:tcPr>
            <w:tcW w:w="1589"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13261,98</w:t>
            </w:r>
          </w:p>
        </w:tc>
        <w:tc>
          <w:tcPr>
            <w:tcW w:w="155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12722,22</w:t>
            </w:r>
          </w:p>
        </w:tc>
        <w:tc>
          <w:tcPr>
            <w:tcW w:w="1585"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8342,58</w:t>
            </w:r>
          </w:p>
        </w:tc>
        <w:tc>
          <w:tcPr>
            <w:tcW w:w="1344"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539,76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30, Застав-</w:t>
            </w:r>
            <w:r w:rsidRPr="0045236A">
              <w:rPr>
                <w:sz w:val="24"/>
                <w:szCs w:val="24"/>
              </w:rPr>
              <w:br/>
              <w:t>ная ул., д. 2, корп. 7</w:t>
            </w:r>
          </w:p>
        </w:tc>
        <w:tc>
          <w:tcPr>
            <w:tcW w:w="1701"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12473,63</w:t>
            </w:r>
          </w:p>
        </w:tc>
        <w:tc>
          <w:tcPr>
            <w:tcW w:w="1530"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12473,63</w:t>
            </w:r>
          </w:p>
        </w:tc>
        <w:tc>
          <w:tcPr>
            <w:tcW w:w="147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0,00</w:t>
            </w:r>
          </w:p>
        </w:tc>
        <w:tc>
          <w:tcPr>
            <w:tcW w:w="1407"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0,00</w:t>
            </w:r>
          </w:p>
        </w:tc>
        <w:tc>
          <w:tcPr>
            <w:tcW w:w="1589" w:type="dxa"/>
            <w:shd w:val="clear" w:color="000000" w:fill="FFFFFF"/>
            <w:vAlign w:val="center"/>
          </w:tcPr>
          <w:p w:rsidR="0045236A" w:rsidRPr="0045236A" w:rsidRDefault="0045236A" w:rsidP="0045236A">
            <w:pPr>
              <w:jc w:val="center"/>
              <w:rPr>
                <w:rFonts w:eastAsiaTheme="minorHAnsi"/>
                <w:bCs/>
                <w:color w:val="000000"/>
                <w:sz w:val="24"/>
                <w:szCs w:val="24"/>
                <w:lang w:eastAsia="en-US"/>
              </w:rPr>
            </w:pPr>
            <w:r w:rsidRPr="0045236A">
              <w:rPr>
                <w:rFonts w:eastAsiaTheme="minorHAnsi"/>
                <w:bCs/>
                <w:color w:val="000000"/>
                <w:sz w:val="24"/>
                <w:szCs w:val="24"/>
                <w:lang w:eastAsia="en-US"/>
              </w:rPr>
              <w:t>11833,33</w:t>
            </w:r>
          </w:p>
        </w:tc>
        <w:tc>
          <w:tcPr>
            <w:tcW w:w="1556"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11833,33</w:t>
            </w:r>
          </w:p>
        </w:tc>
        <w:tc>
          <w:tcPr>
            <w:tcW w:w="1585"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0,00</w:t>
            </w:r>
          </w:p>
        </w:tc>
        <w:tc>
          <w:tcPr>
            <w:tcW w:w="1344" w:type="dxa"/>
            <w:shd w:val="clear" w:color="auto" w:fill="auto"/>
            <w:noWrap/>
            <w:vAlign w:val="center"/>
          </w:tcPr>
          <w:p w:rsidR="0045236A" w:rsidRPr="0045236A" w:rsidRDefault="0045236A" w:rsidP="0045236A">
            <w:pPr>
              <w:jc w:val="center"/>
              <w:rPr>
                <w:rFonts w:eastAsiaTheme="minorHAnsi"/>
                <w:color w:val="000000"/>
                <w:sz w:val="24"/>
                <w:szCs w:val="24"/>
                <w:lang w:eastAsia="en-US"/>
              </w:rPr>
            </w:pPr>
            <w:r w:rsidRPr="0045236A">
              <w:rPr>
                <w:rFonts w:eastAsiaTheme="minorHAnsi"/>
                <w:color w:val="000000"/>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32М, Мало-вишерская ул., д.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3448,17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2562,07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13695,44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886,09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3441,70</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2555,61</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13695,44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886,09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33, мкр. Кре-чевицы</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11131,66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10695,43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6742,44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436,24</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11619,15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11138,02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7436,27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481,13</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34, Большая Санкт-Петербургская ул., д. 39, стр.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44404,34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41183,25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49784,98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3221,09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44115,60</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40879,83</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50011,93</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3235,77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35, Береговая ул., д. 7</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737,75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653,47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1302,69</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84,28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846,04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763,51</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1275,51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82,53</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36, ул. Кочетова, д. 35, корп. 5</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33897,05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27806,94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94128,50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6090,11</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34607,49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28561,00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93454,27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6046,49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37, Береговая ул., д. 51,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6584,57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5477,37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17112,78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1107,20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6476,69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5378,29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16976,89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1098,40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38, Большая Санкт-Петербургская ул., д. 112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28541,11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23370,56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79915,75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5170,55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28081,34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22900,56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80073,86</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5180,78</w:t>
            </w:r>
          </w:p>
        </w:tc>
      </w:tr>
      <w:tr w:rsidR="0045236A" w:rsidRPr="0045236A" w:rsidTr="001516EA">
        <w:trPr>
          <w:trHeight w:val="512"/>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39, ул. Рахма-нинова, д. 11, корп.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11579,37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8953,70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40582,13</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2625,66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10264,76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7702,44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39603,04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2562,32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3А, Большая Санкт-Петербургская ул., д. 64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3077,21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3077,21</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3256,46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3256,46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 Воскресен-</w:t>
            </w:r>
            <w:r w:rsidRPr="0045236A">
              <w:rPr>
                <w:sz w:val="24"/>
                <w:szCs w:val="24"/>
              </w:rPr>
              <w:br/>
              <w:t>ский бульв., д. 10, корп.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8972,26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8778,07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3001,38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194,19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9368,29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9150,27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3369,73</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218,02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40, ул. Зе-линского, д. 11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5353,04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4549,43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12420,57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803,61</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5169,66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4369,14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12372,84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800,52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41, ул. Щусева, </w:t>
            </w:r>
            <w:r w:rsidRPr="0045236A">
              <w:rPr>
                <w:sz w:val="24"/>
                <w:szCs w:val="24"/>
              </w:rPr>
              <w:br/>
              <w:t>д. 9</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42903,07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34657,53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127442,60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8245,54</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41537,78</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33249,98</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128095,84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8287,80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42, ул. Павла Левитта, д. 22,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5195,55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4796,44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6168,72</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399,12</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4812,37</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4413,25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6168,73</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399,12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43А, Парко-</w:t>
            </w:r>
            <w:r w:rsidRPr="0045236A">
              <w:rPr>
                <w:sz w:val="24"/>
                <w:szCs w:val="24"/>
              </w:rPr>
              <w:br/>
              <w:t>вая ул., д. 5,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20914,50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17541,60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52131,39</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3372,90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20954,90</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17586,40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52063,38</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3368,50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44, ул. Дер-жавина, д. 1, корп.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26964,44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22321,19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71765,94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4643,26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27502,53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22840,59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72054,72</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4661,94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45, Козьмо-демьянская ул., д. 3а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3780,64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3780,64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3804,44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3804,44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46А, ул. Сво-боды, д. 15,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26833,95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24164,99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41251,42</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2668,97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24114,09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21326,37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43086,92</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2787,72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47М, Кремль, </w:t>
            </w:r>
            <w:r w:rsidRPr="0045236A">
              <w:rPr>
                <w:sz w:val="24"/>
                <w:szCs w:val="24"/>
              </w:rPr>
              <w:br/>
              <w:t>стр. 32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5405,54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5405,54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5707,82</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5707,82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48, Вито-славлицы, стр.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619,22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619,22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620,55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620,55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49, Большая Московская ул., д. 114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24624,23</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20009,78</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71320,76</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4614,45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24767,76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20213,24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70394,50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4554,52</w:t>
            </w:r>
          </w:p>
        </w:tc>
      </w:tr>
    </w:tbl>
    <w:p w:rsidR="0045236A" w:rsidRPr="0045236A" w:rsidRDefault="0045236A" w:rsidP="0045236A">
      <w:pPr>
        <w:spacing w:after="120" w:line="240" w:lineRule="auto"/>
        <w:rPr>
          <w:rFonts w:asciiTheme="minorHAnsi" w:eastAsiaTheme="minorHAnsi" w:hAnsiTheme="minorHAnsi" w:cstheme="minorBidi"/>
          <w:sz w:val="36"/>
          <w:szCs w:val="36"/>
          <w:lang w:eastAsia="en-US"/>
        </w:rPr>
      </w:pPr>
      <w:r w:rsidRPr="0045236A">
        <w:rPr>
          <w:rFonts w:asciiTheme="minorHAnsi" w:eastAsiaTheme="minorHAnsi" w:hAnsiTheme="minorHAnsi" w:cstheme="minorBidi"/>
          <w:sz w:val="36"/>
          <w:szCs w:val="36"/>
          <w:lang w:eastAsia="en-US"/>
        </w:rPr>
        <w:br w:type="page"/>
      </w:r>
    </w:p>
    <w:tbl>
      <w:tblPr>
        <w:tblW w:w="15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701"/>
        <w:gridCol w:w="1530"/>
        <w:gridCol w:w="1476"/>
        <w:gridCol w:w="1407"/>
        <w:gridCol w:w="1589"/>
        <w:gridCol w:w="1556"/>
        <w:gridCol w:w="1585"/>
        <w:gridCol w:w="1344"/>
      </w:tblGrid>
      <w:tr w:rsidR="0045236A" w:rsidRPr="0045236A" w:rsidTr="001516EA">
        <w:trPr>
          <w:trHeight w:val="316"/>
          <w:tblHeader/>
        </w:trPr>
        <w:tc>
          <w:tcPr>
            <w:tcW w:w="3549" w:type="dxa"/>
            <w:shd w:val="clear" w:color="auto" w:fill="auto"/>
          </w:tcPr>
          <w:p w:rsidR="0045236A" w:rsidRPr="0045236A" w:rsidRDefault="0045236A" w:rsidP="0045236A">
            <w:pPr>
              <w:suppressAutoHyphens/>
              <w:spacing w:after="0" w:line="240" w:lineRule="auto"/>
              <w:jc w:val="center"/>
              <w:rPr>
                <w:sz w:val="24"/>
                <w:szCs w:val="24"/>
              </w:rPr>
            </w:pPr>
            <w:r w:rsidRPr="0045236A">
              <w:rPr>
                <w:sz w:val="24"/>
                <w:szCs w:val="24"/>
              </w:rPr>
              <w:t>1</w:t>
            </w:r>
          </w:p>
        </w:tc>
        <w:tc>
          <w:tcPr>
            <w:tcW w:w="1701"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530"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47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407"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89"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155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1585"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1344"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 Большая Конюшенная ул., д.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10882,25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10443,96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6774,21</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438,29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11241,56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10788,72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6999,01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452,84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50А, просп. Алек-сандра Корсунова, д. 29, корп.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19991,29</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18643,39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20833,01</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1347,90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19551,14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18235,00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20342,14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1316,14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51, ул. М. Джали-ля-Духовская, д. 24,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4054,44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4054,44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4068,83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4068,83</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52М, Михай-</w:t>
            </w:r>
            <w:r w:rsidRPr="0045236A">
              <w:rPr>
                <w:sz w:val="24"/>
                <w:szCs w:val="24"/>
              </w:rPr>
              <w:br/>
              <w:t>лова ул., д. 42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736,15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736,15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743,79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743,79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53М, Сырковское шоссе, д. 36, стр.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790,44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655,44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2086,70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135,01</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774,38</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613,52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2486,18</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160,86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54, ул. Попова, </w:t>
            </w:r>
            <w:r w:rsidRPr="0045236A">
              <w:rPr>
                <w:sz w:val="24"/>
                <w:szCs w:val="24"/>
              </w:rPr>
              <w:br/>
              <w:t>д. 6, корп.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9489,81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9489,81</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9721,04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9721,04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55М, ул. Рахмани-нова, д. 8</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1279,67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1004,15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4258,50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275,53</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1197,30</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921,69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4259,89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275,61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56М, Озёрная ул., д. 13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1586,05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1489,19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1497,00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96,86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1619,44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1525,88</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1446,00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93,56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57, ул. Павла Левитта, д. 10, корп.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18924,09</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16905,52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31198,92</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2018,57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18531,25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16522,98</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31039,77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2008,27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58М, Реч-</w:t>
            </w:r>
            <w:r w:rsidRPr="0045236A">
              <w:rPr>
                <w:sz w:val="24"/>
                <w:szCs w:val="24"/>
              </w:rPr>
              <w:br/>
              <w:t>ная ул., д. 37</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355,10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318,96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558,65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36,14</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359,46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555,02</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35,91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59М, Большая Санкт-Петербургская ул., д. 76,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1108,70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993,05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1787,45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1130,45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1014,80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1787,45</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115,65</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 Козьмо-</w:t>
            </w:r>
            <w:r w:rsidRPr="0045236A">
              <w:rPr>
                <w:sz w:val="24"/>
                <w:szCs w:val="24"/>
              </w:rPr>
              <w:br/>
              <w:t>демьянская ул., д. 12,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11113,76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10950,59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2522,04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163,18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11205,78</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10959,94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3799,69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245,84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60, ул. Ломо-носова, д. 28,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19112,96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16835,08</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35206,88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2277,89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19028,75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16608,52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37406,98</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2420,23</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61, просп. Мира, д. 19, корп.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11674,18</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8989,77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41490,05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2684,41</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11566,86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8331,16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50010,77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3235,70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62, Псковская ул., д. 24,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22526,18</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20938,32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24542,00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1587,87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22024,18</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20478,04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23896,99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1546,14</w:t>
            </w:r>
          </w:p>
        </w:tc>
      </w:tr>
    </w:tbl>
    <w:p w:rsidR="0045236A" w:rsidRPr="0045236A" w:rsidRDefault="0045236A" w:rsidP="0045236A">
      <w:pPr>
        <w:rPr>
          <w:rFonts w:asciiTheme="minorHAnsi" w:eastAsiaTheme="minorHAnsi" w:hAnsiTheme="minorHAnsi" w:cstheme="minorBidi"/>
          <w:lang w:eastAsia="en-US"/>
        </w:rPr>
      </w:pPr>
    </w:p>
    <w:tbl>
      <w:tblPr>
        <w:tblW w:w="15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701"/>
        <w:gridCol w:w="1530"/>
        <w:gridCol w:w="1476"/>
        <w:gridCol w:w="1407"/>
        <w:gridCol w:w="1589"/>
        <w:gridCol w:w="1556"/>
        <w:gridCol w:w="1585"/>
        <w:gridCol w:w="1344"/>
      </w:tblGrid>
      <w:tr w:rsidR="0045236A" w:rsidRPr="0045236A" w:rsidTr="001516EA">
        <w:trPr>
          <w:trHeight w:val="316"/>
        </w:trPr>
        <w:tc>
          <w:tcPr>
            <w:tcW w:w="3549" w:type="dxa"/>
            <w:shd w:val="clear" w:color="auto" w:fill="auto"/>
          </w:tcPr>
          <w:p w:rsidR="0045236A" w:rsidRPr="0045236A" w:rsidRDefault="0045236A" w:rsidP="0045236A">
            <w:pPr>
              <w:suppressAutoHyphens/>
              <w:spacing w:after="0" w:line="240" w:lineRule="auto"/>
              <w:jc w:val="center"/>
              <w:rPr>
                <w:sz w:val="24"/>
                <w:szCs w:val="24"/>
              </w:rPr>
            </w:pPr>
            <w:r w:rsidRPr="0045236A">
              <w:rPr>
                <w:sz w:val="24"/>
                <w:szCs w:val="24"/>
              </w:rPr>
              <w:t>1</w:t>
            </w:r>
          </w:p>
        </w:tc>
        <w:tc>
          <w:tcPr>
            <w:tcW w:w="1701"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530"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47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407"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89"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155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1585"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1344"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63, ул. Мен-делеева, д. </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66871,89</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62611,50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65848,30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4260,38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66220,12</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61910,31</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66612,23</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4309,81</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64, ул. Германа, </w:t>
            </w:r>
            <w:r w:rsidRPr="0045236A">
              <w:rPr>
                <w:sz w:val="24"/>
                <w:szCs w:val="24"/>
              </w:rPr>
              <w:br/>
              <w:t>д. 23а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30034,87</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28177,07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28714,08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1857,80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29264,69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27405,15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28740,91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1859,54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65, Октябрь-</w:t>
            </w:r>
            <w:r w:rsidRPr="0045236A">
              <w:rPr>
                <w:sz w:val="24"/>
                <w:szCs w:val="24"/>
              </w:rPr>
              <w:br/>
              <w:t>ская ул., д. 4, корп. 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12897,05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11948,03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14668,15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949,03</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12968,15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12011,47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14786,47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956,68</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66, Большая Санкт-Петербургская ул., </w:t>
            </w:r>
            <w:r w:rsidRPr="0045236A">
              <w:rPr>
                <w:sz w:val="24"/>
                <w:szCs w:val="24"/>
              </w:rPr>
              <w:br/>
              <w:t>д. 161а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9037,06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7135,11</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29396,47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1901,95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8441,33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6549,14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29245,65</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1892,19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67М, Старо-русский бульвар, д. 31а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2580,10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1790,33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12206,64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789,77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2584,74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1795,06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12205,26</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789,68</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68, Большая Московская ул., д. 49, корп. 4</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15109,00</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14164,37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14600,15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944,63</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15210,66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14280,09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14382,81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930,57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70, Берего-</w:t>
            </w:r>
            <w:r w:rsidRPr="0045236A">
              <w:rPr>
                <w:sz w:val="24"/>
                <w:szCs w:val="24"/>
              </w:rPr>
              <w:br/>
              <w:t>вая ул., д. 56, стр.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2997,82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2418,75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8950,20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579,08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3068,14</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2489,09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8949,74</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579,05</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71, Сырковское шоссе, д. 23</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259058,93</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210563,29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749546,35</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48495,65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253150,45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204607,23</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750281,56</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48543,22</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72М, Псков-</w:t>
            </w:r>
            <w:r w:rsidRPr="0045236A">
              <w:rPr>
                <w:sz w:val="24"/>
                <w:szCs w:val="24"/>
              </w:rPr>
              <w:br/>
              <w:t>ская ул., д. 29а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2347,03</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1614,75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11318,04</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732,28</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2359,87</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1617,87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11468,30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742,00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73К, Псков-</w:t>
            </w:r>
            <w:r w:rsidRPr="0045236A">
              <w:rPr>
                <w:sz w:val="24"/>
                <w:szCs w:val="24"/>
              </w:rPr>
              <w:br/>
              <w:t>ская ул., д. 28, секц. 2</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1350,64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999,80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5422,71</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350,85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1364,37</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1013,52</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5422,71</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350,85</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74К, Псков-</w:t>
            </w:r>
            <w:r w:rsidRPr="0045236A">
              <w:rPr>
                <w:sz w:val="24"/>
                <w:szCs w:val="24"/>
              </w:rPr>
              <w:br/>
              <w:t>ская ул., д. 28, секц. 6</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1135,46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934,52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3105,78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200,94</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1144,39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943,45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3105,78</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200,94</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75К, Октябрь-</w:t>
            </w:r>
            <w:r w:rsidRPr="0045236A">
              <w:rPr>
                <w:sz w:val="24"/>
                <w:szCs w:val="24"/>
              </w:rPr>
              <w:br/>
              <w:t>ская ул., д. 10</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972,42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763,92</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3222,57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208,50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969,53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765,85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3148,00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203,68</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76К Октябрь-</w:t>
            </w:r>
            <w:r w:rsidRPr="0045236A">
              <w:rPr>
                <w:sz w:val="24"/>
                <w:szCs w:val="24"/>
              </w:rPr>
              <w:br/>
              <w:t>ская ул., д. 10</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421,71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363,05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906,68</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58,66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428,12</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373,45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844,99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54,67</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77К, ул. Рахмани-нова, д. 10</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1973,12</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1464,27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7864,82</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508,85</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1802,85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1293,99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7864,92</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508,86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78М, ул. 20 Янва-ря, д. 4а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16345,91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12591,10</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58034,17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3754,81</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15894,67</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12190,71</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57248,19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3703,96</w:t>
            </w:r>
          </w:p>
        </w:tc>
      </w:tr>
    </w:tbl>
    <w:p w:rsidR="0045236A" w:rsidRPr="0045236A" w:rsidRDefault="0045236A" w:rsidP="0045236A">
      <w:pPr>
        <w:rPr>
          <w:rFonts w:asciiTheme="minorHAnsi" w:eastAsiaTheme="minorHAnsi" w:hAnsiTheme="minorHAnsi" w:cstheme="minorBidi"/>
          <w:lang w:eastAsia="en-US"/>
        </w:rPr>
      </w:pPr>
    </w:p>
    <w:tbl>
      <w:tblPr>
        <w:tblW w:w="15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701"/>
        <w:gridCol w:w="1530"/>
        <w:gridCol w:w="1476"/>
        <w:gridCol w:w="1407"/>
        <w:gridCol w:w="1589"/>
        <w:gridCol w:w="1556"/>
        <w:gridCol w:w="1585"/>
        <w:gridCol w:w="1344"/>
      </w:tblGrid>
      <w:tr w:rsidR="0045236A" w:rsidRPr="0045236A" w:rsidTr="001516EA">
        <w:trPr>
          <w:trHeight w:val="316"/>
        </w:trPr>
        <w:tc>
          <w:tcPr>
            <w:tcW w:w="3549" w:type="dxa"/>
            <w:shd w:val="clear" w:color="auto" w:fill="auto"/>
          </w:tcPr>
          <w:p w:rsidR="0045236A" w:rsidRPr="0045236A" w:rsidRDefault="0045236A" w:rsidP="0045236A">
            <w:pPr>
              <w:suppressAutoHyphens/>
              <w:spacing w:after="0" w:line="240" w:lineRule="auto"/>
              <w:jc w:val="center"/>
              <w:rPr>
                <w:sz w:val="24"/>
                <w:szCs w:val="24"/>
              </w:rPr>
            </w:pPr>
            <w:r w:rsidRPr="0045236A">
              <w:rPr>
                <w:sz w:val="24"/>
                <w:szCs w:val="24"/>
              </w:rPr>
              <w:t>1</w:t>
            </w:r>
          </w:p>
        </w:tc>
        <w:tc>
          <w:tcPr>
            <w:tcW w:w="1701"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530"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47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407"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89" w:type="dxa"/>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1556"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1585"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1344" w:type="dxa"/>
            <w:shd w:val="clear" w:color="auto" w:fill="auto"/>
            <w:noWrap/>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79М, Мало-вишерская ул., д. 5,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2002,46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1431,13</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8830,43</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571,33</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1763,09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1273,40</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7568,59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489,69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7а, ул. Панкра-това, д. 30, корп.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22643,45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22605,09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592,86</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38,36</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22721,49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22683,13</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592,86</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38,36</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8, ул. Гера-сименко-Маницына, д. 9а</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7697,01</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7697,01</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7238,39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7238,39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80, Большая Санкт-Петербургская ул., д. 99</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2838,95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1959,67</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13590,00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879,27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2847,39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2011,96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12912,37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835,43</w:t>
            </w:r>
          </w:p>
        </w:tc>
      </w:tr>
      <w:tr w:rsidR="0045236A" w:rsidRPr="0045236A" w:rsidTr="001516EA">
        <w:trPr>
          <w:trHeight w:val="357"/>
        </w:trPr>
        <w:tc>
          <w:tcPr>
            <w:tcW w:w="3549" w:type="dxa"/>
            <w:shd w:val="clear" w:color="auto" w:fill="auto"/>
          </w:tcPr>
          <w:p w:rsidR="0045236A" w:rsidRPr="0045236A" w:rsidRDefault="0045236A" w:rsidP="0045236A">
            <w:pPr>
              <w:suppressAutoHyphens/>
              <w:spacing w:after="0" w:line="240" w:lineRule="auto"/>
              <w:jc w:val="both"/>
              <w:rPr>
                <w:sz w:val="24"/>
                <w:szCs w:val="24"/>
              </w:rPr>
            </w:pPr>
            <w:r w:rsidRPr="0045236A">
              <w:rPr>
                <w:sz w:val="24"/>
                <w:szCs w:val="24"/>
              </w:rPr>
              <w:t>Котельная № 81, Берестяная ул., д. 8</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2258,45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2258,45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2421,46</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2421,46</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9, Хутынская ул., д. 1</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9670,45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9246,76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6548,47</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423,69</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9991,83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9568,14</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6548,47</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423,69</w:t>
            </w:r>
          </w:p>
        </w:tc>
      </w:tr>
      <w:tr w:rsidR="0045236A" w:rsidRPr="0045236A" w:rsidTr="001516EA">
        <w:trPr>
          <w:trHeight w:val="316"/>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69, Нехинская ул., д. 1а (внутрихоз.)</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1172,16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1172,16</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1197,25</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1197,25</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595"/>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27, Псковская ул., д. 50, Гидромелиоративный тех-никум (ГТМ)</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4453,66</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3849,69</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8791,51</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603,97</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5009,03</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4497,97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8197,89</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511,06</w:t>
            </w:r>
          </w:p>
        </w:tc>
      </w:tr>
      <w:tr w:rsidR="0045236A" w:rsidRPr="0045236A" w:rsidTr="001516EA">
        <w:trPr>
          <w:trHeight w:val="949"/>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 xml:space="preserve">Котельная № 15, п. Энергети-ков + база площадки </w:t>
            </w:r>
            <w:r w:rsidRPr="0045236A">
              <w:rPr>
                <w:sz w:val="24"/>
                <w:szCs w:val="24"/>
              </w:rPr>
              <w:br/>
              <w:t>ПАО "Акрон"</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700,64</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700,64</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816,17</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816,17</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633"/>
        </w:trPr>
        <w:tc>
          <w:tcPr>
            <w:tcW w:w="3549" w:type="dxa"/>
            <w:shd w:val="clear" w:color="auto" w:fill="auto"/>
            <w:hideMark/>
          </w:tcPr>
          <w:p w:rsidR="0045236A" w:rsidRPr="0045236A" w:rsidRDefault="0045236A" w:rsidP="0045236A">
            <w:pPr>
              <w:suppressAutoHyphens/>
              <w:spacing w:after="0" w:line="240" w:lineRule="auto"/>
              <w:jc w:val="both"/>
              <w:rPr>
                <w:sz w:val="24"/>
                <w:szCs w:val="24"/>
              </w:rPr>
            </w:pPr>
            <w:r w:rsidRPr="0045236A">
              <w:rPr>
                <w:sz w:val="24"/>
                <w:szCs w:val="24"/>
              </w:rPr>
              <w:t>Котельная № 5, Большая Санкт-Петербургская ул., д. 181а (Новгородский район тепло-снабжения ООО "ТК Нов-городская")</w:t>
            </w:r>
          </w:p>
        </w:tc>
        <w:tc>
          <w:tcPr>
            <w:tcW w:w="1701"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w:t>
            </w:r>
          </w:p>
        </w:tc>
        <w:tc>
          <w:tcPr>
            <w:tcW w:w="1530"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w:t>
            </w:r>
          </w:p>
        </w:tc>
        <w:tc>
          <w:tcPr>
            <w:tcW w:w="147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07"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89" w:type="dxa"/>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146,89</w:t>
            </w:r>
          </w:p>
        </w:tc>
        <w:tc>
          <w:tcPr>
            <w:tcW w:w="1556"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146,89</w:t>
            </w:r>
          </w:p>
        </w:tc>
        <w:tc>
          <w:tcPr>
            <w:tcW w:w="1585"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344" w:type="dxa"/>
            <w:shd w:val="clear" w:color="auto" w:fill="auto"/>
            <w:noWrap/>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bl>
    <w:p w:rsidR="0045236A" w:rsidRPr="0045236A" w:rsidRDefault="0045236A" w:rsidP="0045236A">
      <w:pPr>
        <w:widowControl w:val="0"/>
        <w:suppressAutoHyphens/>
        <w:spacing w:after="0" w:line="360" w:lineRule="auto"/>
        <w:ind w:firstLine="709"/>
        <w:jc w:val="both"/>
        <w:rPr>
          <w:sz w:val="26"/>
          <w:szCs w:val="26"/>
          <w:lang w:eastAsia="zh-CN"/>
        </w:rPr>
      </w:pPr>
    </w:p>
    <w:p w:rsidR="0045236A" w:rsidRPr="0045236A" w:rsidRDefault="0045236A" w:rsidP="0045236A">
      <w:pPr>
        <w:widowControl w:val="0"/>
        <w:suppressAutoHyphens/>
        <w:spacing w:after="0" w:line="360" w:lineRule="auto"/>
        <w:ind w:firstLine="709"/>
        <w:jc w:val="both"/>
        <w:rPr>
          <w:sz w:val="26"/>
          <w:szCs w:val="26"/>
          <w:lang w:eastAsia="zh-CN"/>
        </w:rPr>
      </w:pPr>
      <w:r w:rsidRPr="0045236A">
        <w:rPr>
          <w:sz w:val="26"/>
          <w:szCs w:val="26"/>
          <w:lang w:eastAsia="zh-CN"/>
        </w:rPr>
        <w:t xml:space="preserve">Установленная электрическая мощность Новгородской ТЭЦ - 361 МВт, тепловая - 557 Гкал/час. Ограничения электрической мощности по группе оборудования ТЭЦ-130 отсутствуют, по блоку ПГУ имеются ограничения 7,5 МВт в летний период (ограничения мощности ПГУ, обусловленные наличием температурных ограничений ГТУ). </w:t>
      </w:r>
    </w:p>
    <w:p w:rsidR="0045236A" w:rsidRPr="0045236A" w:rsidRDefault="0045236A" w:rsidP="0045236A">
      <w:pPr>
        <w:widowControl w:val="0"/>
        <w:suppressAutoHyphens/>
        <w:spacing w:after="0" w:line="360" w:lineRule="auto"/>
        <w:ind w:firstLine="709"/>
        <w:jc w:val="both"/>
        <w:rPr>
          <w:rFonts w:eastAsia="NSimSun"/>
          <w:color w:val="000000"/>
          <w:sz w:val="26"/>
          <w:szCs w:val="26"/>
          <w:lang w:eastAsia="zh-CN"/>
        </w:rPr>
      </w:pPr>
      <w:r w:rsidRPr="0045236A">
        <w:rPr>
          <w:sz w:val="26"/>
          <w:szCs w:val="26"/>
          <w:lang w:eastAsia="zh-CN"/>
        </w:rPr>
        <w:t>В 2026г. планируется проведение мероприятий по изменению установленной электрической мощности блока ПГУ. Установленная электрическая мощность Новгородской ТЭЦ с 01.04.2026 составит 350 МВт.</w:t>
      </w:r>
      <w:r w:rsidRPr="0045236A">
        <w:rPr>
          <w:rFonts w:eastAsia="NSimSun"/>
          <w:color w:val="000000"/>
          <w:sz w:val="26"/>
          <w:szCs w:val="26"/>
          <w:lang w:eastAsia="zh-CN"/>
        </w:rPr>
        <w:t>";</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 xml:space="preserve">в подпункте 1.2.5 "Сводные данные": </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в таблице 1.2.3 подраздел "ООО "КОМПАНЬОН-Н" изложить в следующей редакции:</w:t>
      </w:r>
    </w:p>
    <w:tbl>
      <w:tblPr>
        <w:tblW w:w="15724" w:type="dxa"/>
        <w:tblInd w:w="108" w:type="dxa"/>
        <w:tblLook w:val="0000" w:firstRow="0" w:lastRow="0" w:firstColumn="0" w:lastColumn="0" w:noHBand="0" w:noVBand="0"/>
      </w:tblPr>
      <w:tblGrid>
        <w:gridCol w:w="5628"/>
        <w:gridCol w:w="2465"/>
        <w:gridCol w:w="7631"/>
      </w:tblGrid>
      <w:tr w:rsidR="0045236A" w:rsidRPr="0045236A" w:rsidTr="001516EA">
        <w:trPr>
          <w:trHeight w:val="321"/>
        </w:trPr>
        <w:tc>
          <w:tcPr>
            <w:tcW w:w="56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1</w:t>
            </w:r>
          </w:p>
        </w:tc>
        <w:tc>
          <w:tcPr>
            <w:tcW w:w="246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w:t>
            </w:r>
          </w:p>
        </w:tc>
        <w:tc>
          <w:tcPr>
            <w:tcW w:w="763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3</w:t>
            </w:r>
          </w:p>
        </w:tc>
      </w:tr>
      <w:tr w:rsidR="0045236A" w:rsidRPr="0045236A" w:rsidTr="001516EA">
        <w:trPr>
          <w:trHeight w:val="305"/>
        </w:trPr>
        <w:tc>
          <w:tcPr>
            <w:tcW w:w="15724" w:type="dxa"/>
            <w:gridSpan w:val="3"/>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"ООО "КОМПАНЬОН-Н"</w:t>
            </w:r>
          </w:p>
        </w:tc>
      </w:tr>
      <w:tr w:rsidR="0045236A" w:rsidRPr="0045236A" w:rsidTr="001516EA">
        <w:trPr>
          <w:trHeight w:val="144"/>
        </w:trPr>
        <w:tc>
          <w:tcPr>
            <w:tcW w:w="56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1</w:t>
            </w:r>
          </w:p>
        </w:tc>
        <w:tc>
          <w:tcPr>
            <w:tcW w:w="246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18,06</w:t>
            </w:r>
          </w:p>
        </w:tc>
        <w:tc>
          <w:tcPr>
            <w:tcW w:w="763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15,59, в том числе на отопление – 6,54, на ГВС – 9,05</w:t>
            </w:r>
          </w:p>
        </w:tc>
      </w:tr>
      <w:tr w:rsidR="0045236A" w:rsidRPr="0045236A" w:rsidTr="001516EA">
        <w:trPr>
          <w:trHeight w:val="162"/>
        </w:trPr>
        <w:tc>
          <w:tcPr>
            <w:tcW w:w="56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5</w:t>
            </w:r>
          </w:p>
        </w:tc>
        <w:tc>
          <w:tcPr>
            <w:tcW w:w="246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16,81</w:t>
            </w:r>
          </w:p>
        </w:tc>
        <w:tc>
          <w:tcPr>
            <w:tcW w:w="763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14,61, в том числе на отопление – 5,48, ГВС – 9,13</w:t>
            </w:r>
          </w:p>
        </w:tc>
      </w:tr>
      <w:tr w:rsidR="0045236A" w:rsidRPr="0045236A" w:rsidTr="001516EA">
        <w:trPr>
          <w:trHeight w:val="140"/>
        </w:trPr>
        <w:tc>
          <w:tcPr>
            <w:tcW w:w="56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7</w:t>
            </w:r>
          </w:p>
        </w:tc>
        <w:tc>
          <w:tcPr>
            <w:tcW w:w="246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9,85</w:t>
            </w:r>
          </w:p>
        </w:tc>
        <w:tc>
          <w:tcPr>
            <w:tcW w:w="763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9,85, в том числе на отопление – 4,87, на ГВС –4,98</w:t>
            </w:r>
          </w:p>
        </w:tc>
      </w:tr>
      <w:tr w:rsidR="0045236A" w:rsidRPr="0045236A" w:rsidTr="001516EA">
        <w:trPr>
          <w:trHeight w:val="140"/>
        </w:trPr>
        <w:tc>
          <w:tcPr>
            <w:tcW w:w="5628"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8</w:t>
            </w:r>
          </w:p>
        </w:tc>
        <w:tc>
          <w:tcPr>
            <w:tcW w:w="2465"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10,66</w:t>
            </w:r>
          </w:p>
        </w:tc>
        <w:tc>
          <w:tcPr>
            <w:tcW w:w="7631" w:type="dxa"/>
            <w:tcBorders>
              <w:top w:val="nil"/>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6,09, в том числе на отопление – 3,37, на ГВС – 2,72</w:t>
            </w:r>
          </w:p>
        </w:tc>
      </w:tr>
    </w:tbl>
    <w:p w:rsidR="0045236A" w:rsidRPr="0045236A" w:rsidRDefault="0045236A" w:rsidP="0045236A">
      <w:pPr>
        <w:rPr>
          <w:rFonts w:eastAsiaTheme="minorHAnsi"/>
          <w:sz w:val="24"/>
          <w:szCs w:val="24"/>
          <w:lang w:eastAsia="en-US"/>
        </w:rPr>
      </w:pPr>
    </w:p>
    <w:tbl>
      <w:tblPr>
        <w:tblW w:w="15735" w:type="dxa"/>
        <w:tblInd w:w="108" w:type="dxa"/>
        <w:tblLook w:val="0000" w:firstRow="0" w:lastRow="0" w:firstColumn="0" w:lastColumn="0" w:noHBand="0" w:noVBand="0"/>
      </w:tblPr>
      <w:tblGrid>
        <w:gridCol w:w="5641"/>
        <w:gridCol w:w="2471"/>
        <w:gridCol w:w="7623"/>
      </w:tblGrid>
      <w:tr w:rsidR="0045236A" w:rsidRPr="0045236A" w:rsidTr="001516EA">
        <w:trPr>
          <w:trHeight w:val="140"/>
        </w:trPr>
        <w:tc>
          <w:tcPr>
            <w:tcW w:w="5641"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1</w:t>
            </w:r>
          </w:p>
        </w:tc>
        <w:tc>
          <w:tcPr>
            <w:tcW w:w="2471" w:type="dxa"/>
            <w:tcBorders>
              <w:top w:val="single" w:sz="4" w:space="0" w:color="auto"/>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7623" w:type="dxa"/>
            <w:tcBorders>
              <w:top w:val="single" w:sz="4" w:space="0" w:color="auto"/>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r>
      <w:tr w:rsidR="0045236A" w:rsidRPr="0045236A" w:rsidTr="001516EA">
        <w:trPr>
          <w:trHeight w:val="140"/>
        </w:trPr>
        <w:tc>
          <w:tcPr>
            <w:tcW w:w="5641"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10</w:t>
            </w:r>
          </w:p>
        </w:tc>
        <w:tc>
          <w:tcPr>
            <w:tcW w:w="2471"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24,63</w:t>
            </w:r>
          </w:p>
        </w:tc>
        <w:tc>
          <w:tcPr>
            <w:tcW w:w="7623" w:type="dxa"/>
            <w:tcBorders>
              <w:top w:val="nil"/>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24,23, в том числе на отопление – 14,09, на ГВС – 10,14</w:t>
            </w:r>
          </w:p>
        </w:tc>
      </w:tr>
      <w:tr w:rsidR="0045236A" w:rsidRPr="0045236A" w:rsidTr="001516EA">
        <w:trPr>
          <w:trHeight w:val="140"/>
        </w:trPr>
        <w:tc>
          <w:tcPr>
            <w:tcW w:w="5641"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4"/>
                <w:szCs w:val="24"/>
                <w:lang w:eastAsia="zh-CN"/>
              </w:rPr>
            </w:pPr>
            <w:r w:rsidRPr="0045236A">
              <w:rPr>
                <w:sz w:val="24"/>
                <w:szCs w:val="24"/>
                <w:lang w:eastAsia="zh-CN"/>
              </w:rPr>
              <w:t>Итого по котельным ООО "КОМПАНЬОН-Н"</w:t>
            </w:r>
          </w:p>
        </w:tc>
        <w:tc>
          <w:tcPr>
            <w:tcW w:w="2471"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80,01</w:t>
            </w:r>
          </w:p>
        </w:tc>
        <w:tc>
          <w:tcPr>
            <w:tcW w:w="7623" w:type="dxa"/>
            <w:tcBorders>
              <w:top w:val="nil"/>
              <w:left w:val="single" w:sz="4" w:space="0" w:color="000000"/>
              <w:bottom w:val="single" w:sz="4" w:space="0" w:color="000000"/>
              <w:right w:val="single" w:sz="4" w:space="0" w:color="000000"/>
            </w:tcBorders>
          </w:tcPr>
          <w:p w:rsidR="0045236A" w:rsidRPr="0045236A" w:rsidRDefault="0045236A" w:rsidP="0045236A">
            <w:pPr>
              <w:rPr>
                <w:rFonts w:eastAsiaTheme="minorHAnsi"/>
                <w:sz w:val="24"/>
                <w:szCs w:val="24"/>
                <w:lang w:eastAsia="en-US"/>
              </w:rPr>
            </w:pPr>
            <w:r w:rsidRPr="0045236A">
              <w:rPr>
                <w:rFonts w:eastAsiaTheme="minorHAnsi"/>
                <w:sz w:val="24"/>
                <w:szCs w:val="24"/>
                <w:lang w:eastAsia="en-US"/>
              </w:rPr>
              <w:t>70,37 в том числе на отопление – 34,35, на ГВС – 36,02.</w:t>
            </w:r>
          </w:p>
        </w:tc>
      </w:tr>
    </w:tbl>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таблицу "Сети теплоснабжения и горячего водоснабжения ООО "КОМПАНЬОН-Н" изложить в следующей редакции:</w:t>
      </w:r>
    </w:p>
    <w:p w:rsidR="0045236A" w:rsidRPr="0045236A" w:rsidRDefault="0045236A" w:rsidP="0045236A">
      <w:pPr>
        <w:widowControl w:val="0"/>
        <w:suppressAutoHyphens/>
        <w:spacing w:after="0" w:line="360" w:lineRule="auto"/>
        <w:ind w:firstLine="709"/>
        <w:jc w:val="both"/>
        <w:rPr>
          <w:rFonts w:ascii="Calibri" w:hAnsi="Calibri" w:cs="Calibri"/>
          <w:lang w:eastAsia="zh-CN"/>
        </w:rPr>
      </w:pPr>
      <w:r w:rsidRPr="0045236A">
        <w:rPr>
          <w:color w:val="000000"/>
          <w:sz w:val="26"/>
          <w:szCs w:val="26"/>
          <w:lang w:eastAsia="zh-CN"/>
        </w:rPr>
        <w:t xml:space="preserve">"Таблица. </w:t>
      </w:r>
      <w:r w:rsidRPr="0045236A">
        <w:rPr>
          <w:sz w:val="26"/>
          <w:szCs w:val="26"/>
          <w:lang w:eastAsia="zh-CN"/>
        </w:rPr>
        <w:t>Сети теплоснабжения и горячего водоснабжения ООО "КОМПАНЬОН-Н"</w:t>
      </w:r>
    </w:p>
    <w:tbl>
      <w:tblPr>
        <w:tblW w:w="15735" w:type="dxa"/>
        <w:tblInd w:w="108" w:type="dxa"/>
        <w:tblLook w:val="0000" w:firstRow="0" w:lastRow="0" w:firstColumn="0" w:lastColumn="0" w:noHBand="0" w:noVBand="0"/>
      </w:tblPr>
      <w:tblGrid>
        <w:gridCol w:w="1873"/>
        <w:gridCol w:w="5988"/>
        <w:gridCol w:w="3950"/>
        <w:gridCol w:w="3924"/>
      </w:tblGrid>
      <w:tr w:rsidR="0045236A" w:rsidRPr="0045236A" w:rsidTr="001516EA">
        <w:trPr>
          <w:trHeight w:val="297"/>
        </w:trPr>
        <w:tc>
          <w:tcPr>
            <w:tcW w:w="1873"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rFonts w:ascii="Calibri" w:hAnsi="Calibri" w:cs="Calibri"/>
                <w:lang w:eastAsia="zh-CN"/>
              </w:rPr>
            </w:pPr>
            <w:r w:rsidRPr="0045236A">
              <w:rPr>
                <w:color w:val="000000"/>
                <w:sz w:val="26"/>
                <w:szCs w:val="26"/>
                <w:lang w:eastAsia="zh-CN"/>
              </w:rPr>
              <w:t>№ котельной</w:t>
            </w:r>
          </w:p>
        </w:tc>
        <w:tc>
          <w:tcPr>
            <w:tcW w:w="598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color w:val="000000"/>
                <w:sz w:val="26"/>
                <w:szCs w:val="26"/>
                <w:lang w:eastAsia="zh-CN"/>
              </w:rPr>
            </w:pPr>
            <w:r w:rsidRPr="0045236A">
              <w:rPr>
                <w:color w:val="000000"/>
                <w:sz w:val="26"/>
                <w:szCs w:val="26"/>
                <w:lang w:eastAsia="zh-CN"/>
              </w:rPr>
              <w:t>Тип прокладки</w:t>
            </w:r>
          </w:p>
        </w:tc>
        <w:tc>
          <w:tcPr>
            <w:tcW w:w="7874" w:type="dxa"/>
            <w:gridSpan w:val="2"/>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Протяженность в двухтрубном исчислении, км</w:t>
            </w:r>
          </w:p>
        </w:tc>
      </w:tr>
      <w:tr w:rsidR="0045236A" w:rsidRPr="0045236A" w:rsidTr="001516EA">
        <w:trPr>
          <w:trHeight w:val="268"/>
        </w:trPr>
        <w:tc>
          <w:tcPr>
            <w:tcW w:w="1873"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1</w:t>
            </w:r>
          </w:p>
        </w:tc>
        <w:tc>
          <w:tcPr>
            <w:tcW w:w="5988"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color w:val="000000"/>
                <w:sz w:val="26"/>
                <w:szCs w:val="26"/>
                <w:lang w:eastAsia="zh-CN"/>
              </w:rPr>
            </w:pPr>
            <w:r w:rsidRPr="0045236A">
              <w:rPr>
                <w:color w:val="000000"/>
                <w:sz w:val="26"/>
                <w:szCs w:val="26"/>
                <w:lang w:eastAsia="zh-CN"/>
              </w:rPr>
              <w:t>подземная канальная</w:t>
            </w: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LineNumbers/>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2,51</w:t>
            </w:r>
          </w:p>
        </w:tc>
      </w:tr>
      <w:tr w:rsidR="0045236A" w:rsidRPr="0045236A" w:rsidTr="001516EA">
        <w:trPr>
          <w:trHeight w:val="161"/>
        </w:trPr>
        <w:tc>
          <w:tcPr>
            <w:tcW w:w="1873"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pacing w:after="0" w:line="240" w:lineRule="auto"/>
              <w:rPr>
                <w:color w:val="000000"/>
                <w:sz w:val="26"/>
                <w:szCs w:val="26"/>
                <w:lang w:eastAsia="zh-CN"/>
              </w:rPr>
            </w:pPr>
          </w:p>
        </w:tc>
        <w:tc>
          <w:tcPr>
            <w:tcW w:w="5988"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pacing w:after="0" w:line="240" w:lineRule="auto"/>
              <w:rPr>
                <w:color w:val="000000"/>
                <w:sz w:val="26"/>
                <w:szCs w:val="26"/>
                <w:lang w:eastAsia="zh-CN"/>
              </w:rPr>
            </w:pP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LineNumbers/>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1,77</w:t>
            </w:r>
          </w:p>
        </w:tc>
      </w:tr>
      <w:tr w:rsidR="0045236A" w:rsidRPr="0045236A" w:rsidTr="001516EA">
        <w:trPr>
          <w:trHeight w:val="297"/>
        </w:trPr>
        <w:tc>
          <w:tcPr>
            <w:tcW w:w="187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5</w:t>
            </w:r>
          </w:p>
        </w:tc>
        <w:tc>
          <w:tcPr>
            <w:tcW w:w="59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подземная канальная</w:t>
            </w: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теплоноситель</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w:t>
            </w:r>
          </w:p>
        </w:tc>
      </w:tr>
      <w:tr w:rsidR="0045236A" w:rsidRPr="0045236A" w:rsidTr="001516EA">
        <w:trPr>
          <w:trHeight w:val="297"/>
        </w:trPr>
        <w:tc>
          <w:tcPr>
            <w:tcW w:w="187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7</w:t>
            </w:r>
          </w:p>
        </w:tc>
        <w:tc>
          <w:tcPr>
            <w:tcW w:w="59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подземная канальная</w:t>
            </w: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теплоноситель</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0,82</w:t>
            </w:r>
          </w:p>
        </w:tc>
      </w:tr>
      <w:tr w:rsidR="0045236A" w:rsidRPr="0045236A" w:rsidTr="001516EA">
        <w:trPr>
          <w:trHeight w:val="297"/>
        </w:trPr>
        <w:tc>
          <w:tcPr>
            <w:tcW w:w="187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8</w:t>
            </w:r>
          </w:p>
        </w:tc>
        <w:tc>
          <w:tcPr>
            <w:tcW w:w="59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подземная бесканальная</w:t>
            </w: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теплоноситель</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0,47</w:t>
            </w:r>
          </w:p>
        </w:tc>
      </w:tr>
      <w:tr w:rsidR="0045236A" w:rsidRPr="0045236A" w:rsidTr="001516EA">
        <w:trPr>
          <w:trHeight w:val="314"/>
        </w:trPr>
        <w:tc>
          <w:tcPr>
            <w:tcW w:w="187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10</w:t>
            </w:r>
          </w:p>
        </w:tc>
        <w:tc>
          <w:tcPr>
            <w:tcW w:w="59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подземная канальная</w:t>
            </w:r>
          </w:p>
        </w:tc>
        <w:tc>
          <w:tcPr>
            <w:tcW w:w="3950"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autoSpaceDE w:val="0"/>
              <w:autoSpaceDN w:val="0"/>
              <w:adjustRightInd w:val="0"/>
              <w:spacing w:after="0" w:line="240" w:lineRule="auto"/>
              <w:jc w:val="center"/>
              <w:rPr>
                <w:color w:val="000000"/>
                <w:sz w:val="26"/>
                <w:szCs w:val="26"/>
                <w:lang w:eastAsia="zh-CN"/>
              </w:rPr>
            </w:pPr>
            <w:r w:rsidRPr="0045236A">
              <w:rPr>
                <w:color w:val="000000"/>
                <w:sz w:val="26"/>
                <w:szCs w:val="26"/>
                <w:lang w:eastAsia="zh-CN"/>
              </w:rPr>
              <w:t>теплоноситель</w:t>
            </w:r>
          </w:p>
        </w:tc>
        <w:tc>
          <w:tcPr>
            <w:tcW w:w="3924"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2,92»;</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таблицу "Фактические и плановые показатели ООО "КОМПАНЬОН-Н" изложить в следующей редакции:</w:t>
      </w:r>
    </w:p>
    <w:p w:rsidR="0045236A" w:rsidRPr="0045236A" w:rsidRDefault="0045236A" w:rsidP="0045236A">
      <w:pPr>
        <w:widowControl w:val="0"/>
        <w:suppressAutoHyphens/>
        <w:spacing w:after="0" w:line="360" w:lineRule="auto"/>
        <w:ind w:firstLine="720"/>
        <w:rPr>
          <w:color w:val="000000"/>
          <w:sz w:val="26"/>
          <w:szCs w:val="26"/>
          <w:lang w:eastAsia="zh-CN"/>
        </w:rPr>
      </w:pPr>
      <w:r w:rsidRPr="0045236A">
        <w:rPr>
          <w:color w:val="000000"/>
          <w:sz w:val="26"/>
          <w:szCs w:val="26"/>
          <w:lang w:eastAsia="zh-CN"/>
        </w:rPr>
        <w:t>"Таблица. Фактические и плановые показатели ООО "КОМПАНЬОН-Н"</w:t>
      </w:r>
    </w:p>
    <w:p w:rsidR="0045236A" w:rsidRPr="0045236A" w:rsidRDefault="0045236A" w:rsidP="0045236A">
      <w:pPr>
        <w:suppressAutoHyphens/>
        <w:spacing w:afterLines="20" w:after="48" w:line="240" w:lineRule="auto"/>
        <w:ind w:left="1979" w:hanging="1979"/>
        <w:jc w:val="both"/>
        <w:rPr>
          <w:rFonts w:ascii="Calibri" w:hAnsi="Calibri" w:cs="Calibri"/>
          <w:sz w:val="2"/>
          <w:szCs w:val="2"/>
          <w:lang w:eastAsia="zh-CN"/>
        </w:rPr>
      </w:pPr>
      <w:r w:rsidRPr="0045236A">
        <w:rPr>
          <w:rFonts w:ascii="Calibri" w:hAnsi="Calibri" w:cs="Calibri"/>
          <w:sz w:val="2"/>
          <w:szCs w:val="2"/>
          <w:lang w:eastAsia="zh-CN"/>
        </w:rPr>
        <w:br w:type="textWrapping" w:clear="all"/>
        <w:t>2026</w:t>
      </w:r>
    </w:p>
    <w:tbl>
      <w:tblPr>
        <w:tblW w:w="15715" w:type="dxa"/>
        <w:tblInd w:w="108" w:type="dxa"/>
        <w:tblLook w:val="0000" w:firstRow="0" w:lastRow="0" w:firstColumn="0" w:lastColumn="0" w:noHBand="0" w:noVBand="0"/>
      </w:tblPr>
      <w:tblGrid>
        <w:gridCol w:w="5952"/>
        <w:gridCol w:w="1905"/>
        <w:gridCol w:w="1934"/>
        <w:gridCol w:w="2069"/>
        <w:gridCol w:w="1939"/>
        <w:gridCol w:w="1916"/>
      </w:tblGrid>
      <w:tr w:rsidR="0045236A" w:rsidRPr="0045236A" w:rsidTr="001516EA">
        <w:trPr>
          <w:trHeight w:val="310"/>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Наименование показателя</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2023 год</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2024 год</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2025 год</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2026 год (план)</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2027 год (план)</w:t>
            </w:r>
          </w:p>
        </w:tc>
      </w:tr>
      <w:tr w:rsidR="0045236A" w:rsidRPr="0045236A" w:rsidTr="001516EA">
        <w:trPr>
          <w:trHeight w:val="310"/>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sz w:val="26"/>
                <w:szCs w:val="26"/>
                <w:lang w:eastAsia="zh-CN"/>
              </w:rPr>
            </w:pPr>
            <w:r w:rsidRPr="0045236A">
              <w:rPr>
                <w:color w:val="000000"/>
                <w:sz w:val="26"/>
                <w:szCs w:val="26"/>
                <w:lang w:eastAsia="zh-CN"/>
              </w:rPr>
              <w:t>Реализация горячей воды, м</w:t>
            </w:r>
            <w:r w:rsidRPr="0045236A">
              <w:rPr>
                <w:color w:val="000000"/>
                <w:sz w:val="26"/>
                <w:szCs w:val="26"/>
                <w:vertAlign w:val="superscript"/>
                <w:lang w:eastAsia="zh-CN"/>
              </w:rPr>
              <w:t>3</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111921</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116 762</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110 534</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113 225</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113 225</w:t>
            </w:r>
          </w:p>
        </w:tc>
      </w:tr>
      <w:tr w:rsidR="0045236A" w:rsidRPr="0045236A" w:rsidTr="001516EA">
        <w:trPr>
          <w:trHeight w:val="387"/>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Реализация тепловой энергии на отопление, 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66562</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72 355</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74 086</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83 365</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83 337</w:t>
            </w:r>
          </w:p>
        </w:tc>
      </w:tr>
      <w:tr w:rsidR="0045236A" w:rsidRPr="0045236A" w:rsidTr="001516EA">
        <w:trPr>
          <w:trHeight w:val="321"/>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Реализация тепловой энергии на нужды ГВС, 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20128</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22 235</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24 855</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25 079</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25 384</w:t>
            </w:r>
          </w:p>
        </w:tc>
      </w:tr>
      <w:tr w:rsidR="0045236A" w:rsidRPr="0045236A" w:rsidTr="001516EA">
        <w:trPr>
          <w:trHeight w:val="363"/>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Тепловая энергия на собственные нужды, 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w:t>
            </w:r>
          </w:p>
        </w:tc>
      </w:tr>
      <w:tr w:rsidR="0045236A" w:rsidRPr="0045236A" w:rsidTr="001516EA">
        <w:trPr>
          <w:trHeight w:val="296"/>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Потери тепловой энергии, 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3949</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4 208</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4 665</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4 061</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4 061</w:t>
            </w:r>
          </w:p>
        </w:tc>
      </w:tr>
      <w:tr w:rsidR="0045236A" w:rsidRPr="0045236A" w:rsidTr="001516EA">
        <w:trPr>
          <w:trHeight w:val="310"/>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Выработка тепловой энергии, 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98956</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107 455</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111 827</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120 914</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121 191</w:t>
            </w:r>
          </w:p>
        </w:tc>
      </w:tr>
      <w:tr w:rsidR="0045236A" w:rsidRPr="0045236A" w:rsidTr="001516EA">
        <w:trPr>
          <w:trHeight w:val="310"/>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sz w:val="26"/>
                <w:szCs w:val="26"/>
                <w:lang w:eastAsia="zh-CN"/>
              </w:rPr>
            </w:pPr>
            <w:r w:rsidRPr="0045236A">
              <w:rPr>
                <w:color w:val="000000"/>
                <w:sz w:val="26"/>
                <w:szCs w:val="26"/>
                <w:lang w:eastAsia="zh-CN"/>
              </w:rPr>
              <w:t>Потребление газа, тыс. н. м</w:t>
            </w:r>
            <w:r w:rsidRPr="0045236A">
              <w:rPr>
                <w:color w:val="000000"/>
                <w:sz w:val="26"/>
                <w:szCs w:val="26"/>
                <w:vertAlign w:val="superscript"/>
                <w:lang w:eastAsia="zh-CN"/>
              </w:rPr>
              <w:t>3</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13 02</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14 413</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14 892</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16 206</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16 243</w:t>
            </w:r>
          </w:p>
        </w:tc>
      </w:tr>
      <w:tr w:rsidR="0045236A" w:rsidRPr="0045236A" w:rsidTr="001516EA">
        <w:trPr>
          <w:trHeight w:val="310"/>
        </w:trPr>
        <w:tc>
          <w:tcPr>
            <w:tcW w:w="595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Удельный расход топлива, т.у.т./Гкал</w:t>
            </w:r>
          </w:p>
        </w:tc>
        <w:tc>
          <w:tcPr>
            <w:tcW w:w="190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193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206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0,156</w:t>
            </w:r>
          </w:p>
        </w:tc>
        <w:tc>
          <w:tcPr>
            <w:tcW w:w="193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191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r>
    </w:tbl>
    <w:p w:rsidR="0045236A" w:rsidRPr="0045236A" w:rsidRDefault="0045236A" w:rsidP="0045236A">
      <w:pPr>
        <w:suppressAutoHyphens/>
        <w:spacing w:before="240" w:after="0" w:line="360" w:lineRule="auto"/>
        <w:ind w:firstLine="709"/>
        <w:jc w:val="both"/>
        <w:rPr>
          <w:color w:val="000000"/>
          <w:sz w:val="26"/>
          <w:szCs w:val="26"/>
          <w:lang w:eastAsia="zh-CN"/>
        </w:rPr>
      </w:pPr>
      <w:r w:rsidRPr="0045236A">
        <w:rPr>
          <w:color w:val="000000"/>
          <w:sz w:val="26"/>
          <w:szCs w:val="26"/>
          <w:lang w:eastAsia="zh-CN"/>
        </w:rPr>
        <w:t>таблицу "Данные по плановому полезному отпуску ООО "КОМПАНЬОН-Н" на 2025 год и фактическому полезному отпуску за</w:t>
      </w:r>
      <w:r w:rsidRPr="0045236A">
        <w:rPr>
          <w:color w:val="000000"/>
          <w:sz w:val="26"/>
          <w:szCs w:val="26"/>
          <w:lang w:eastAsia="zh-CN"/>
        </w:rPr>
        <w:br/>
        <w:t>2023 год" изложить в следующей редакции:</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 xml:space="preserve">"Таблица. Данные по плановому полезному отпуску ООО "КОМПАНЬОН-Н" на 2027 год и фактическому полезному </w:t>
      </w:r>
      <w:r w:rsidRPr="0045236A">
        <w:rPr>
          <w:color w:val="000000"/>
          <w:sz w:val="26"/>
          <w:szCs w:val="26"/>
          <w:lang w:eastAsia="zh-CN"/>
        </w:rPr>
        <w:br/>
        <w:t>отпуску за 2025 год</w:t>
      </w:r>
    </w:p>
    <w:tbl>
      <w:tblPr>
        <w:tblW w:w="1570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1726"/>
        <w:gridCol w:w="1726"/>
        <w:gridCol w:w="1472"/>
        <w:gridCol w:w="1404"/>
        <w:gridCol w:w="1586"/>
        <w:gridCol w:w="1552"/>
        <w:gridCol w:w="1582"/>
        <w:gridCol w:w="1340"/>
      </w:tblGrid>
      <w:tr w:rsidR="0045236A" w:rsidRPr="0045236A" w:rsidTr="001516EA">
        <w:trPr>
          <w:trHeight w:val="398"/>
        </w:trPr>
        <w:tc>
          <w:tcPr>
            <w:tcW w:w="3314" w:type="dxa"/>
            <w:vMerge w:val="restart"/>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Наименование</w:t>
            </w:r>
          </w:p>
        </w:tc>
        <w:tc>
          <w:tcPr>
            <w:tcW w:w="6328" w:type="dxa"/>
            <w:gridSpan w:val="4"/>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Полезный отпуск тепловой энергии за 2025 год (факт)</w:t>
            </w:r>
          </w:p>
        </w:tc>
        <w:tc>
          <w:tcPr>
            <w:tcW w:w="6060" w:type="dxa"/>
            <w:gridSpan w:val="4"/>
            <w:shd w:val="clear" w:color="auto" w:fill="auto"/>
            <w:hideMark/>
          </w:tcPr>
          <w:p w:rsidR="0045236A" w:rsidRPr="0045236A" w:rsidRDefault="0045236A" w:rsidP="0045236A">
            <w:pPr>
              <w:suppressAutoHyphens/>
              <w:spacing w:after="60" w:line="240" w:lineRule="auto"/>
              <w:ind w:left="39"/>
              <w:jc w:val="center"/>
              <w:rPr>
                <w:bCs/>
                <w:sz w:val="24"/>
                <w:szCs w:val="24"/>
              </w:rPr>
            </w:pPr>
            <w:r w:rsidRPr="0045236A">
              <w:rPr>
                <w:bCs/>
                <w:sz w:val="24"/>
                <w:szCs w:val="24"/>
              </w:rPr>
              <w:t>Полезный отпуск тепловой энергии на 2027 год (план)</w:t>
            </w:r>
          </w:p>
        </w:tc>
      </w:tr>
      <w:tr w:rsidR="0045236A" w:rsidRPr="0045236A" w:rsidTr="001516EA">
        <w:trPr>
          <w:trHeight w:val="545"/>
        </w:trPr>
        <w:tc>
          <w:tcPr>
            <w:tcW w:w="3314" w:type="dxa"/>
            <w:vMerge/>
            <w:hideMark/>
          </w:tcPr>
          <w:p w:rsidR="0045236A" w:rsidRPr="0045236A" w:rsidRDefault="0045236A" w:rsidP="0045236A">
            <w:pPr>
              <w:suppressAutoHyphens/>
              <w:spacing w:after="60" w:line="240" w:lineRule="auto"/>
              <w:ind w:left="39"/>
              <w:jc w:val="center"/>
              <w:rPr>
                <w:bCs/>
                <w:color w:val="000000"/>
                <w:sz w:val="24"/>
                <w:szCs w:val="24"/>
              </w:rPr>
            </w:pPr>
          </w:p>
        </w:tc>
        <w:tc>
          <w:tcPr>
            <w:tcW w:w="1726"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всего, Гкал</w:t>
            </w:r>
          </w:p>
        </w:tc>
        <w:tc>
          <w:tcPr>
            <w:tcW w:w="1726"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отопление, Гкал</w:t>
            </w:r>
          </w:p>
        </w:tc>
        <w:tc>
          <w:tcPr>
            <w:tcW w:w="1472"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404"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ГВС, Гкал</w:t>
            </w:r>
          </w:p>
        </w:tc>
        <w:tc>
          <w:tcPr>
            <w:tcW w:w="1586"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всего, Гкал</w:t>
            </w:r>
          </w:p>
        </w:tc>
        <w:tc>
          <w:tcPr>
            <w:tcW w:w="1552"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отопление, Гкал</w:t>
            </w:r>
          </w:p>
        </w:tc>
        <w:tc>
          <w:tcPr>
            <w:tcW w:w="1582"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340" w:type="dxa"/>
            <w:shd w:val="clear" w:color="auto" w:fill="auto"/>
            <w:hideMark/>
          </w:tcPr>
          <w:p w:rsidR="0045236A" w:rsidRPr="0045236A" w:rsidRDefault="0045236A" w:rsidP="0045236A">
            <w:pPr>
              <w:suppressAutoHyphens/>
              <w:spacing w:after="60" w:line="240" w:lineRule="auto"/>
              <w:ind w:left="39"/>
              <w:jc w:val="center"/>
              <w:rPr>
                <w:bCs/>
                <w:color w:val="000000"/>
                <w:sz w:val="24"/>
                <w:szCs w:val="24"/>
              </w:rPr>
            </w:pPr>
            <w:r w:rsidRPr="0045236A">
              <w:rPr>
                <w:bCs/>
                <w:color w:val="000000"/>
                <w:sz w:val="24"/>
                <w:szCs w:val="24"/>
              </w:rPr>
              <w:t>ГВС, Гкал</w:t>
            </w:r>
          </w:p>
        </w:tc>
      </w:tr>
      <w:tr w:rsidR="0045236A" w:rsidRPr="0045236A" w:rsidTr="001516EA">
        <w:trPr>
          <w:trHeight w:val="256"/>
        </w:trPr>
        <w:tc>
          <w:tcPr>
            <w:tcW w:w="3314" w:type="dxa"/>
            <w:shd w:val="clear" w:color="auto" w:fill="auto"/>
            <w:noWrap/>
            <w:hideMark/>
          </w:tcPr>
          <w:p w:rsidR="0045236A" w:rsidRPr="0045236A" w:rsidRDefault="0045236A" w:rsidP="0045236A">
            <w:pPr>
              <w:suppressAutoHyphens/>
              <w:spacing w:after="60" w:line="240" w:lineRule="auto"/>
              <w:ind w:left="39"/>
              <w:jc w:val="both"/>
              <w:rPr>
                <w:bCs/>
                <w:color w:val="000000"/>
                <w:sz w:val="24"/>
                <w:szCs w:val="24"/>
              </w:rPr>
            </w:pPr>
            <w:r w:rsidRPr="0045236A">
              <w:rPr>
                <w:bCs/>
                <w:color w:val="000000"/>
                <w:sz w:val="24"/>
                <w:szCs w:val="24"/>
              </w:rPr>
              <w:t>Великий Новгород</w:t>
            </w:r>
          </w:p>
        </w:tc>
        <w:tc>
          <w:tcPr>
            <w:tcW w:w="1726" w:type="dxa"/>
            <w:shd w:val="clear" w:color="auto" w:fill="auto"/>
          </w:tcPr>
          <w:p w:rsidR="0045236A" w:rsidRPr="0045236A" w:rsidRDefault="0045236A" w:rsidP="0045236A">
            <w:pPr>
              <w:suppressAutoHyphens/>
              <w:spacing w:after="60" w:line="240" w:lineRule="auto"/>
              <w:ind w:left="1979" w:hanging="1979"/>
              <w:jc w:val="center"/>
              <w:rPr>
                <w:rFonts w:eastAsia="Calibri"/>
                <w:bCs/>
                <w:sz w:val="24"/>
                <w:szCs w:val="24"/>
                <w:lang w:eastAsia="zh-CN"/>
              </w:rPr>
            </w:pPr>
            <w:r w:rsidRPr="0045236A">
              <w:rPr>
                <w:rFonts w:eastAsia="Calibri"/>
                <w:bCs/>
                <w:sz w:val="24"/>
                <w:szCs w:val="24"/>
                <w:lang w:eastAsia="zh-CN"/>
              </w:rPr>
              <w:t>98941</w:t>
            </w:r>
          </w:p>
        </w:tc>
        <w:tc>
          <w:tcPr>
            <w:tcW w:w="1726" w:type="dxa"/>
            <w:shd w:val="clear" w:color="auto" w:fill="auto"/>
          </w:tcPr>
          <w:p w:rsidR="0045236A" w:rsidRPr="0045236A" w:rsidRDefault="0045236A" w:rsidP="0045236A">
            <w:pPr>
              <w:suppressAutoHyphens/>
              <w:spacing w:after="60" w:line="240" w:lineRule="auto"/>
              <w:ind w:left="1979" w:hanging="1979"/>
              <w:jc w:val="center"/>
              <w:rPr>
                <w:rFonts w:eastAsia="Calibri"/>
                <w:bCs/>
                <w:sz w:val="24"/>
                <w:szCs w:val="24"/>
                <w:lang w:eastAsia="zh-CN"/>
              </w:rPr>
            </w:pPr>
            <w:r w:rsidRPr="0045236A">
              <w:rPr>
                <w:rFonts w:eastAsia="Calibri"/>
                <w:bCs/>
                <w:sz w:val="24"/>
                <w:szCs w:val="24"/>
                <w:lang w:eastAsia="zh-CN"/>
              </w:rPr>
              <w:t>74 086</w:t>
            </w:r>
          </w:p>
        </w:tc>
        <w:tc>
          <w:tcPr>
            <w:tcW w:w="1472" w:type="dxa"/>
            <w:shd w:val="clear" w:color="auto" w:fill="auto"/>
          </w:tcPr>
          <w:p w:rsidR="0045236A" w:rsidRPr="0045236A" w:rsidRDefault="0045236A" w:rsidP="0045236A">
            <w:pPr>
              <w:suppressAutoHyphens/>
              <w:spacing w:after="60" w:line="240" w:lineRule="auto"/>
              <w:ind w:left="1979" w:hanging="1979"/>
              <w:jc w:val="center"/>
              <w:rPr>
                <w:rFonts w:eastAsia="Calibri"/>
                <w:bCs/>
                <w:sz w:val="24"/>
                <w:szCs w:val="24"/>
                <w:lang w:eastAsia="zh-CN"/>
              </w:rPr>
            </w:pPr>
            <w:r w:rsidRPr="0045236A">
              <w:rPr>
                <w:rFonts w:eastAsia="Calibri"/>
                <w:bCs/>
                <w:sz w:val="24"/>
                <w:szCs w:val="24"/>
                <w:lang w:eastAsia="zh-CN"/>
              </w:rPr>
              <w:t>110 534</w:t>
            </w:r>
          </w:p>
        </w:tc>
        <w:tc>
          <w:tcPr>
            <w:tcW w:w="1404" w:type="dxa"/>
            <w:shd w:val="clear" w:color="auto" w:fill="auto"/>
          </w:tcPr>
          <w:p w:rsidR="0045236A" w:rsidRPr="0045236A" w:rsidRDefault="0045236A" w:rsidP="0045236A">
            <w:pPr>
              <w:suppressAutoHyphens/>
              <w:spacing w:after="60" w:line="240" w:lineRule="auto"/>
              <w:ind w:left="1979" w:hanging="1979"/>
              <w:jc w:val="center"/>
              <w:rPr>
                <w:rFonts w:eastAsia="Calibri"/>
                <w:bCs/>
                <w:sz w:val="24"/>
                <w:szCs w:val="24"/>
                <w:lang w:eastAsia="zh-CN"/>
              </w:rPr>
            </w:pPr>
            <w:r w:rsidRPr="0045236A">
              <w:rPr>
                <w:rFonts w:eastAsia="Calibri"/>
                <w:bCs/>
                <w:sz w:val="24"/>
                <w:szCs w:val="24"/>
                <w:lang w:eastAsia="zh-CN"/>
              </w:rPr>
              <w:t>24 855</w:t>
            </w:r>
          </w:p>
        </w:tc>
        <w:tc>
          <w:tcPr>
            <w:tcW w:w="1586" w:type="dxa"/>
            <w:shd w:val="clear" w:color="auto" w:fill="auto"/>
          </w:tcPr>
          <w:p w:rsidR="0045236A" w:rsidRPr="0045236A" w:rsidRDefault="0045236A" w:rsidP="0045236A">
            <w:pPr>
              <w:suppressAutoHyphens/>
              <w:spacing w:after="60" w:line="240" w:lineRule="auto"/>
              <w:ind w:left="1979" w:hanging="1979"/>
              <w:jc w:val="center"/>
              <w:rPr>
                <w:rFonts w:eastAsia="Calibri"/>
                <w:sz w:val="24"/>
                <w:szCs w:val="24"/>
                <w:lang w:eastAsia="zh-CN"/>
              </w:rPr>
            </w:pPr>
            <w:r w:rsidRPr="0045236A">
              <w:rPr>
                <w:rFonts w:eastAsia="Calibri"/>
                <w:sz w:val="24"/>
                <w:szCs w:val="24"/>
                <w:lang w:eastAsia="zh-CN"/>
              </w:rPr>
              <w:t>108721</w:t>
            </w:r>
          </w:p>
        </w:tc>
        <w:tc>
          <w:tcPr>
            <w:tcW w:w="1552" w:type="dxa"/>
            <w:shd w:val="clear" w:color="auto" w:fill="auto"/>
          </w:tcPr>
          <w:p w:rsidR="0045236A" w:rsidRPr="0045236A" w:rsidRDefault="0045236A" w:rsidP="0045236A">
            <w:pPr>
              <w:suppressAutoHyphens/>
              <w:spacing w:after="60" w:line="240" w:lineRule="auto"/>
              <w:ind w:left="1979" w:hanging="1979"/>
              <w:jc w:val="center"/>
              <w:rPr>
                <w:rFonts w:eastAsia="Calibri"/>
                <w:sz w:val="24"/>
                <w:szCs w:val="24"/>
                <w:lang w:eastAsia="zh-CN"/>
              </w:rPr>
            </w:pPr>
            <w:r w:rsidRPr="0045236A">
              <w:rPr>
                <w:rFonts w:eastAsia="Calibri"/>
                <w:sz w:val="24"/>
                <w:szCs w:val="24"/>
                <w:lang w:eastAsia="zh-CN"/>
              </w:rPr>
              <w:t>83 337</w:t>
            </w:r>
          </w:p>
        </w:tc>
        <w:tc>
          <w:tcPr>
            <w:tcW w:w="1582" w:type="dxa"/>
            <w:shd w:val="clear" w:color="auto" w:fill="auto"/>
          </w:tcPr>
          <w:p w:rsidR="0045236A" w:rsidRPr="0045236A" w:rsidRDefault="0045236A" w:rsidP="0045236A">
            <w:pPr>
              <w:suppressAutoHyphens/>
              <w:spacing w:after="60" w:line="240" w:lineRule="auto"/>
              <w:ind w:left="1979" w:hanging="1979"/>
              <w:jc w:val="center"/>
              <w:rPr>
                <w:rFonts w:eastAsia="Calibri"/>
                <w:sz w:val="24"/>
                <w:szCs w:val="24"/>
                <w:lang w:eastAsia="zh-CN"/>
              </w:rPr>
            </w:pPr>
            <w:r w:rsidRPr="0045236A">
              <w:rPr>
                <w:rFonts w:eastAsia="Calibri"/>
                <w:sz w:val="24"/>
                <w:szCs w:val="24"/>
                <w:lang w:eastAsia="zh-CN"/>
              </w:rPr>
              <w:t>113 225</w:t>
            </w:r>
          </w:p>
        </w:tc>
        <w:tc>
          <w:tcPr>
            <w:tcW w:w="1340" w:type="dxa"/>
            <w:shd w:val="clear" w:color="auto" w:fill="auto"/>
          </w:tcPr>
          <w:p w:rsidR="0045236A" w:rsidRPr="0045236A" w:rsidRDefault="0045236A" w:rsidP="0045236A">
            <w:pPr>
              <w:suppressAutoHyphens/>
              <w:spacing w:after="60" w:line="240" w:lineRule="auto"/>
              <w:ind w:left="1979" w:hanging="1979"/>
              <w:jc w:val="center"/>
              <w:rPr>
                <w:rFonts w:eastAsia="Calibri"/>
                <w:sz w:val="24"/>
                <w:szCs w:val="24"/>
                <w:lang w:eastAsia="zh-CN"/>
              </w:rPr>
            </w:pPr>
            <w:r w:rsidRPr="0045236A">
              <w:rPr>
                <w:rFonts w:eastAsia="Calibri"/>
                <w:sz w:val="24"/>
                <w:szCs w:val="24"/>
                <w:lang w:eastAsia="zh-CN"/>
              </w:rPr>
              <w:t>25 384";</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таблицу "Фактические и плановые показатели ООО "Тепломакс" изложить в следующей редакции:</w:t>
      </w:r>
    </w:p>
    <w:p w:rsidR="0045236A" w:rsidRPr="0045236A" w:rsidRDefault="0045236A" w:rsidP="0045236A">
      <w:pPr>
        <w:suppressAutoHyphens/>
        <w:spacing w:after="0" w:line="360" w:lineRule="auto"/>
        <w:ind w:firstLine="709"/>
        <w:rPr>
          <w:color w:val="000000"/>
          <w:sz w:val="26"/>
          <w:szCs w:val="26"/>
          <w:lang w:eastAsia="zh-CN"/>
        </w:rPr>
      </w:pPr>
      <w:r w:rsidRPr="0045236A">
        <w:rPr>
          <w:color w:val="000000"/>
          <w:sz w:val="26"/>
          <w:szCs w:val="26"/>
          <w:lang w:eastAsia="zh-CN"/>
        </w:rPr>
        <w:t>"Таблица. Фактические и плановые показатели ООО "Тепломакс"</w:t>
      </w:r>
    </w:p>
    <w:tbl>
      <w:tblPr>
        <w:tblW w:w="15748"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4"/>
        <w:gridCol w:w="1433"/>
        <w:gridCol w:w="1607"/>
        <w:gridCol w:w="2037"/>
        <w:gridCol w:w="1701"/>
        <w:gridCol w:w="2268"/>
        <w:gridCol w:w="1998"/>
      </w:tblGrid>
      <w:tr w:rsidR="0045236A" w:rsidRPr="0045236A" w:rsidTr="001516EA">
        <w:trPr>
          <w:trHeight w:val="310"/>
        </w:trPr>
        <w:tc>
          <w:tcPr>
            <w:tcW w:w="4704" w:type="dxa"/>
          </w:tcPr>
          <w:p w:rsidR="0045236A" w:rsidRPr="0045236A" w:rsidRDefault="0045236A" w:rsidP="0045236A">
            <w:pPr>
              <w:suppressAutoHyphens/>
              <w:spacing w:after="60" w:line="240" w:lineRule="auto"/>
              <w:jc w:val="center"/>
              <w:rPr>
                <w:color w:val="000000"/>
                <w:sz w:val="26"/>
                <w:szCs w:val="26"/>
                <w:lang w:eastAsia="zh-CN"/>
              </w:rPr>
            </w:pPr>
            <w:r w:rsidRPr="0045236A">
              <w:rPr>
                <w:color w:val="000000"/>
                <w:sz w:val="26"/>
                <w:szCs w:val="26"/>
                <w:lang w:eastAsia="zh-CN"/>
              </w:rPr>
              <w:t>Наименование показателя</w:t>
            </w:r>
          </w:p>
        </w:tc>
        <w:tc>
          <w:tcPr>
            <w:tcW w:w="1433" w:type="dxa"/>
          </w:tcPr>
          <w:p w:rsidR="0045236A" w:rsidRPr="0045236A" w:rsidRDefault="0045236A" w:rsidP="0045236A">
            <w:pPr>
              <w:spacing w:after="60" w:line="300" w:lineRule="exact"/>
              <w:ind w:left="1979" w:hanging="1979"/>
              <w:jc w:val="center"/>
              <w:rPr>
                <w:sz w:val="26"/>
                <w:szCs w:val="26"/>
                <w:lang w:eastAsia="zh-CN"/>
              </w:rPr>
            </w:pPr>
            <w:r w:rsidRPr="0045236A">
              <w:rPr>
                <w:sz w:val="26"/>
                <w:szCs w:val="26"/>
                <w:lang w:eastAsia="zh-CN"/>
              </w:rPr>
              <w:t>2022 год</w:t>
            </w:r>
          </w:p>
        </w:tc>
        <w:tc>
          <w:tcPr>
            <w:tcW w:w="1607" w:type="dxa"/>
          </w:tcPr>
          <w:p w:rsidR="0045236A" w:rsidRPr="0045236A" w:rsidRDefault="0045236A" w:rsidP="0045236A">
            <w:pPr>
              <w:spacing w:after="60" w:line="300" w:lineRule="exact"/>
              <w:ind w:left="1979" w:hanging="1979"/>
              <w:jc w:val="center"/>
              <w:rPr>
                <w:sz w:val="26"/>
                <w:szCs w:val="26"/>
                <w:lang w:eastAsia="zh-CN"/>
              </w:rPr>
            </w:pPr>
            <w:r w:rsidRPr="0045236A">
              <w:rPr>
                <w:sz w:val="26"/>
                <w:szCs w:val="26"/>
                <w:lang w:eastAsia="zh-CN"/>
              </w:rPr>
              <w:t>2023 год</w:t>
            </w:r>
          </w:p>
        </w:tc>
        <w:tc>
          <w:tcPr>
            <w:tcW w:w="2037" w:type="dxa"/>
          </w:tcPr>
          <w:p w:rsidR="0045236A" w:rsidRPr="0045236A" w:rsidRDefault="0045236A" w:rsidP="0045236A">
            <w:pPr>
              <w:spacing w:after="60" w:line="300" w:lineRule="exact"/>
              <w:ind w:left="1979" w:hanging="1979"/>
              <w:jc w:val="center"/>
              <w:rPr>
                <w:rFonts w:ascii="Calibri" w:hAnsi="Calibri" w:cs="Calibri"/>
                <w:lang w:eastAsia="zh-CN"/>
              </w:rPr>
            </w:pPr>
            <w:r w:rsidRPr="0045236A">
              <w:rPr>
                <w:sz w:val="26"/>
                <w:szCs w:val="26"/>
                <w:lang w:eastAsia="zh-CN"/>
              </w:rPr>
              <w:t>20</w:t>
            </w:r>
            <w:r w:rsidRPr="0045236A">
              <w:rPr>
                <w:sz w:val="26"/>
                <w:szCs w:val="26"/>
                <w:lang w:val="en-US" w:eastAsia="zh-CN"/>
              </w:rPr>
              <w:t>2</w:t>
            </w:r>
            <w:r w:rsidRPr="0045236A">
              <w:rPr>
                <w:sz w:val="26"/>
                <w:szCs w:val="26"/>
                <w:lang w:eastAsia="zh-CN"/>
              </w:rPr>
              <w:t xml:space="preserve">4 год </w:t>
            </w:r>
          </w:p>
        </w:tc>
        <w:tc>
          <w:tcPr>
            <w:tcW w:w="1701" w:type="dxa"/>
          </w:tcPr>
          <w:p w:rsidR="0045236A" w:rsidRPr="0045236A" w:rsidRDefault="0045236A" w:rsidP="0045236A">
            <w:pPr>
              <w:spacing w:after="60" w:line="300" w:lineRule="exact"/>
              <w:ind w:left="1979" w:hanging="1979"/>
              <w:jc w:val="center"/>
              <w:rPr>
                <w:sz w:val="26"/>
                <w:szCs w:val="26"/>
                <w:lang w:eastAsia="zh-CN"/>
              </w:rPr>
            </w:pPr>
            <w:r w:rsidRPr="0045236A">
              <w:rPr>
                <w:sz w:val="26"/>
                <w:szCs w:val="26"/>
                <w:lang w:eastAsia="zh-CN"/>
              </w:rPr>
              <w:t>2025 год</w:t>
            </w:r>
          </w:p>
        </w:tc>
        <w:tc>
          <w:tcPr>
            <w:tcW w:w="2268" w:type="dxa"/>
          </w:tcPr>
          <w:p w:rsidR="0045236A" w:rsidRPr="0045236A" w:rsidRDefault="0045236A" w:rsidP="0045236A">
            <w:pPr>
              <w:spacing w:after="60" w:line="300" w:lineRule="exact"/>
              <w:ind w:left="1979" w:hanging="1979"/>
              <w:jc w:val="center"/>
              <w:rPr>
                <w:sz w:val="26"/>
                <w:szCs w:val="26"/>
                <w:lang w:eastAsia="zh-CN"/>
              </w:rPr>
            </w:pPr>
            <w:r w:rsidRPr="0045236A">
              <w:rPr>
                <w:sz w:val="26"/>
                <w:szCs w:val="26"/>
                <w:lang w:eastAsia="zh-CN"/>
              </w:rPr>
              <w:t>2026 год (план)</w:t>
            </w:r>
          </w:p>
        </w:tc>
        <w:tc>
          <w:tcPr>
            <w:tcW w:w="1998" w:type="dxa"/>
          </w:tcPr>
          <w:p w:rsidR="0045236A" w:rsidRPr="0045236A" w:rsidRDefault="0045236A" w:rsidP="0045236A">
            <w:pPr>
              <w:spacing w:after="60" w:line="300" w:lineRule="exact"/>
              <w:ind w:left="1979" w:hanging="1979"/>
              <w:jc w:val="center"/>
              <w:rPr>
                <w:sz w:val="26"/>
                <w:szCs w:val="26"/>
                <w:lang w:eastAsia="zh-CN"/>
              </w:rPr>
            </w:pPr>
            <w:r w:rsidRPr="0045236A">
              <w:rPr>
                <w:sz w:val="26"/>
                <w:szCs w:val="26"/>
                <w:lang w:eastAsia="zh-CN"/>
              </w:rPr>
              <w:t>2027 год (план)</w:t>
            </w:r>
          </w:p>
        </w:tc>
      </w:tr>
    </w:tbl>
    <w:p w:rsidR="0045236A" w:rsidRPr="0045236A" w:rsidRDefault="0045236A" w:rsidP="0045236A">
      <w:pPr>
        <w:suppressAutoHyphens/>
        <w:spacing w:after="0" w:line="240" w:lineRule="auto"/>
        <w:jc w:val="both"/>
        <w:rPr>
          <w:sz w:val="2"/>
          <w:szCs w:val="2"/>
          <w:lang w:eastAsia="zh-CN"/>
        </w:rPr>
      </w:pPr>
    </w:p>
    <w:tbl>
      <w:tblPr>
        <w:tblW w:w="15748" w:type="dxa"/>
        <w:tblInd w:w="108" w:type="dxa"/>
        <w:tblLook w:val="0000" w:firstRow="0" w:lastRow="0" w:firstColumn="0" w:lastColumn="0" w:noHBand="0" w:noVBand="0"/>
      </w:tblPr>
      <w:tblGrid>
        <w:gridCol w:w="4704"/>
        <w:gridCol w:w="1433"/>
        <w:gridCol w:w="1607"/>
        <w:gridCol w:w="2037"/>
        <w:gridCol w:w="1701"/>
        <w:gridCol w:w="2268"/>
        <w:gridCol w:w="1998"/>
      </w:tblGrid>
      <w:tr w:rsidR="0045236A" w:rsidRPr="0045236A" w:rsidTr="001516EA">
        <w:trPr>
          <w:trHeight w:val="310"/>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lang w:eastAsia="zh-CN"/>
              </w:rPr>
            </w:pPr>
            <w:r w:rsidRPr="0045236A">
              <w:rPr>
                <w:color w:val="000000"/>
                <w:sz w:val="26"/>
                <w:szCs w:val="26"/>
                <w:lang w:eastAsia="zh-CN"/>
              </w:rPr>
              <w:t>Реализация горячей воды, м</w:t>
            </w:r>
            <w:r w:rsidRPr="0045236A">
              <w:rPr>
                <w:color w:val="000000"/>
                <w:sz w:val="26"/>
                <w:szCs w:val="26"/>
                <w:vertAlign w:val="superscript"/>
                <w:lang w:eastAsia="zh-CN"/>
              </w:rPr>
              <w:t>3</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21624,52</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50659,419</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50988,080</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50659,419</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50988,080</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53048,760</w:t>
            </w:r>
          </w:p>
        </w:tc>
      </w:tr>
      <w:tr w:rsidR="0045236A" w:rsidRPr="0045236A" w:rsidTr="001516EA">
        <w:trPr>
          <w:trHeight w:val="386"/>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Реализация тепловой энергии на отопление, 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5864,024</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14040,823</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13992,047</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14040,823</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13992,047</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12967,065</w:t>
            </w:r>
          </w:p>
        </w:tc>
      </w:tr>
      <w:tr w:rsidR="0045236A" w:rsidRPr="0045236A" w:rsidTr="001516EA">
        <w:trPr>
          <w:trHeight w:val="321"/>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Реализация тепловой энергии на нужды ГВС, 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1816,936</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4040,387</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3982,901</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4040,387</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3982,901</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4070,129</w:t>
            </w:r>
          </w:p>
        </w:tc>
      </w:tr>
      <w:tr w:rsidR="0045236A" w:rsidRPr="0045236A" w:rsidTr="001516EA">
        <w:trPr>
          <w:trHeight w:val="364"/>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Тепловая энергия на собственные нужды, 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w:t>
            </w:r>
          </w:p>
        </w:tc>
      </w:tr>
      <w:tr w:rsidR="0045236A" w:rsidRPr="0045236A" w:rsidTr="001516EA">
        <w:trPr>
          <w:trHeight w:val="295"/>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Потери тепловой энергии, 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1,885</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859</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859</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859</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859</w:t>
            </w:r>
          </w:p>
        </w:tc>
      </w:tr>
      <w:tr w:rsidR="0045236A" w:rsidRPr="0045236A" w:rsidTr="001516EA">
        <w:trPr>
          <w:trHeight w:val="310"/>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Выработка тепловой энергии, 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7680,96</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18081,21</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17974,948</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18081,21</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17974,948</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17037,1941</w:t>
            </w:r>
          </w:p>
        </w:tc>
      </w:tr>
      <w:tr w:rsidR="0045236A" w:rsidRPr="0045236A" w:rsidTr="001516EA">
        <w:trPr>
          <w:trHeight w:val="310"/>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Потребление газа, тыс. н. м</w:t>
            </w:r>
            <w:r w:rsidRPr="0045236A">
              <w:rPr>
                <w:color w:val="000000"/>
                <w:sz w:val="26"/>
                <w:szCs w:val="26"/>
                <w:vertAlign w:val="superscript"/>
                <w:lang w:eastAsia="zh-CN"/>
              </w:rPr>
              <w:t>3</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1459,596</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3167,335</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3085,873</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3347,77</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3347,77</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3010,13400</w:t>
            </w:r>
          </w:p>
        </w:tc>
      </w:tr>
      <w:tr w:rsidR="0045236A" w:rsidRPr="0045236A" w:rsidTr="001516EA">
        <w:trPr>
          <w:trHeight w:val="310"/>
        </w:trPr>
        <w:tc>
          <w:tcPr>
            <w:tcW w:w="47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Удельный расход топлива, т.у.т./Гкал</w:t>
            </w:r>
          </w:p>
        </w:tc>
        <w:tc>
          <w:tcPr>
            <w:tcW w:w="143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0,219</w:t>
            </w:r>
          </w:p>
        </w:tc>
        <w:tc>
          <w:tcPr>
            <w:tcW w:w="160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203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226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c>
          <w:tcPr>
            <w:tcW w:w="199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0,157»;</w:t>
            </w:r>
          </w:p>
        </w:tc>
      </w:tr>
    </w:tbl>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таблицу "Данные по плановому полезному отпуску ООО "Тепломакс" на 2027 год и фактическому полезному отпуску за 2025 год" изложить в следующей редакции:</w:t>
      </w:r>
      <w:r w:rsidRPr="0045236A">
        <w:rPr>
          <w:color w:val="000000"/>
          <w:sz w:val="26"/>
          <w:szCs w:val="26"/>
          <w:lang w:eastAsia="zh-CN"/>
        </w:rPr>
        <w:br w:type="page"/>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"Таблица. Данные по плановому полезному отпуску ООО "Тепломакс" на 2027 год и фактическому полезному отпуску за 2025 год</w:t>
      </w:r>
    </w:p>
    <w:tbl>
      <w:tblPr>
        <w:tblW w:w="15720" w:type="dxa"/>
        <w:tblInd w:w="10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701"/>
        <w:gridCol w:w="1417"/>
        <w:gridCol w:w="1296"/>
        <w:gridCol w:w="1406"/>
        <w:gridCol w:w="1588"/>
        <w:gridCol w:w="1554"/>
        <w:gridCol w:w="1583"/>
        <w:gridCol w:w="1342"/>
      </w:tblGrid>
      <w:tr w:rsidR="0045236A" w:rsidRPr="0045236A" w:rsidTr="001516EA">
        <w:trPr>
          <w:trHeight w:val="299"/>
        </w:trPr>
        <w:tc>
          <w:tcPr>
            <w:tcW w:w="3833" w:type="dxa"/>
            <w:vMerge w:val="restart"/>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Наименование</w:t>
            </w:r>
          </w:p>
        </w:tc>
        <w:tc>
          <w:tcPr>
            <w:tcW w:w="5820" w:type="dxa"/>
            <w:gridSpan w:val="4"/>
            <w:shd w:val="clear" w:color="auto" w:fill="auto"/>
            <w:hideMark/>
          </w:tcPr>
          <w:p w:rsidR="0045236A" w:rsidRPr="0045236A" w:rsidRDefault="0045236A" w:rsidP="0045236A">
            <w:pPr>
              <w:suppressAutoHyphens/>
              <w:spacing w:after="0" w:line="240" w:lineRule="auto"/>
              <w:ind w:left="-57" w:right="-57"/>
              <w:jc w:val="center"/>
              <w:rPr>
                <w:bCs/>
                <w:color w:val="000000"/>
                <w:sz w:val="24"/>
                <w:szCs w:val="24"/>
              </w:rPr>
            </w:pPr>
            <w:r w:rsidRPr="0045236A">
              <w:rPr>
                <w:bCs/>
                <w:color w:val="000000"/>
                <w:sz w:val="24"/>
                <w:szCs w:val="24"/>
              </w:rPr>
              <w:t>Полезный отпуск тепловой энергии за 2025 год (факт)</w:t>
            </w:r>
          </w:p>
        </w:tc>
        <w:tc>
          <w:tcPr>
            <w:tcW w:w="6067" w:type="dxa"/>
            <w:gridSpan w:val="4"/>
            <w:shd w:val="clear" w:color="auto" w:fill="auto"/>
            <w:hideMark/>
          </w:tcPr>
          <w:p w:rsidR="0045236A" w:rsidRPr="0045236A" w:rsidRDefault="0045236A" w:rsidP="0045236A">
            <w:pPr>
              <w:suppressAutoHyphens/>
              <w:spacing w:after="0" w:line="240" w:lineRule="auto"/>
              <w:ind w:left="39"/>
              <w:jc w:val="center"/>
              <w:rPr>
                <w:bCs/>
                <w:sz w:val="24"/>
                <w:szCs w:val="24"/>
              </w:rPr>
            </w:pPr>
            <w:r w:rsidRPr="0045236A">
              <w:rPr>
                <w:bCs/>
                <w:sz w:val="24"/>
                <w:szCs w:val="24"/>
              </w:rPr>
              <w:t>Полезный отпуск тепловой энергии на 2027 год (план)</w:t>
            </w:r>
          </w:p>
        </w:tc>
      </w:tr>
      <w:tr w:rsidR="0045236A" w:rsidRPr="0045236A" w:rsidTr="001516EA">
        <w:trPr>
          <w:trHeight w:val="545"/>
        </w:trPr>
        <w:tc>
          <w:tcPr>
            <w:tcW w:w="3833" w:type="dxa"/>
            <w:vMerge/>
            <w:hideMark/>
          </w:tcPr>
          <w:p w:rsidR="0045236A" w:rsidRPr="0045236A" w:rsidRDefault="0045236A" w:rsidP="0045236A">
            <w:pPr>
              <w:suppressAutoHyphens/>
              <w:spacing w:after="0" w:line="240" w:lineRule="auto"/>
              <w:ind w:left="39"/>
              <w:jc w:val="center"/>
              <w:rPr>
                <w:bCs/>
                <w:color w:val="000000"/>
                <w:sz w:val="24"/>
                <w:szCs w:val="24"/>
              </w:rPr>
            </w:pPr>
          </w:p>
        </w:tc>
        <w:tc>
          <w:tcPr>
            <w:tcW w:w="1701"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всего, Гкал</w:t>
            </w:r>
          </w:p>
        </w:tc>
        <w:tc>
          <w:tcPr>
            <w:tcW w:w="1417"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отопление, Гкал</w:t>
            </w:r>
          </w:p>
        </w:tc>
        <w:tc>
          <w:tcPr>
            <w:tcW w:w="1296"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406"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Гкал</w:t>
            </w:r>
          </w:p>
        </w:tc>
        <w:tc>
          <w:tcPr>
            <w:tcW w:w="1588"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всего, Гкал</w:t>
            </w:r>
          </w:p>
        </w:tc>
        <w:tc>
          <w:tcPr>
            <w:tcW w:w="1554"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отопление, Гкал</w:t>
            </w:r>
          </w:p>
        </w:tc>
        <w:tc>
          <w:tcPr>
            <w:tcW w:w="1583"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м</w:t>
            </w:r>
            <w:r w:rsidRPr="0045236A">
              <w:rPr>
                <w:bCs/>
                <w:color w:val="000000"/>
                <w:sz w:val="24"/>
                <w:szCs w:val="24"/>
                <w:vertAlign w:val="superscript"/>
              </w:rPr>
              <w:t>3</w:t>
            </w:r>
          </w:p>
        </w:tc>
        <w:tc>
          <w:tcPr>
            <w:tcW w:w="1342" w:type="dxa"/>
            <w:shd w:val="clear" w:color="auto" w:fill="auto"/>
            <w:hideMark/>
          </w:tcPr>
          <w:p w:rsidR="0045236A" w:rsidRPr="0045236A" w:rsidRDefault="0045236A" w:rsidP="0045236A">
            <w:pPr>
              <w:suppressAutoHyphens/>
              <w:spacing w:after="0" w:line="240" w:lineRule="auto"/>
              <w:ind w:left="39"/>
              <w:jc w:val="center"/>
              <w:rPr>
                <w:bCs/>
                <w:color w:val="000000"/>
                <w:sz w:val="24"/>
                <w:szCs w:val="24"/>
              </w:rPr>
            </w:pPr>
            <w:r w:rsidRPr="0045236A">
              <w:rPr>
                <w:bCs/>
                <w:color w:val="000000"/>
                <w:sz w:val="24"/>
                <w:szCs w:val="24"/>
              </w:rPr>
              <w:t>ГВС, Гкал</w:t>
            </w:r>
          </w:p>
        </w:tc>
      </w:tr>
    </w:tbl>
    <w:p w:rsidR="0045236A" w:rsidRPr="0045236A" w:rsidRDefault="0045236A" w:rsidP="0045236A">
      <w:pPr>
        <w:spacing w:after="0" w:line="240" w:lineRule="auto"/>
        <w:rPr>
          <w:rFonts w:eastAsiaTheme="minorHAnsi"/>
          <w:sz w:val="2"/>
          <w:szCs w:val="2"/>
          <w:lang w:eastAsia="en-US"/>
        </w:rPr>
      </w:pPr>
    </w:p>
    <w:tbl>
      <w:tblPr>
        <w:tblW w:w="15720" w:type="dxa"/>
        <w:tblInd w:w="103" w:type="dxa"/>
        <w:tblLook w:val="04A0" w:firstRow="1" w:lastRow="0" w:firstColumn="1" w:lastColumn="0" w:noHBand="0" w:noVBand="1"/>
      </w:tblPr>
      <w:tblGrid>
        <w:gridCol w:w="3833"/>
        <w:gridCol w:w="1701"/>
        <w:gridCol w:w="1417"/>
        <w:gridCol w:w="1296"/>
        <w:gridCol w:w="1406"/>
        <w:gridCol w:w="1588"/>
        <w:gridCol w:w="1554"/>
        <w:gridCol w:w="1583"/>
        <w:gridCol w:w="1342"/>
      </w:tblGrid>
      <w:tr w:rsidR="0045236A" w:rsidRPr="0045236A" w:rsidTr="001516EA">
        <w:trPr>
          <w:trHeight w:val="202"/>
        </w:trPr>
        <w:tc>
          <w:tcPr>
            <w:tcW w:w="3833"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uppressAutoHyphens/>
              <w:spacing w:after="60" w:line="240" w:lineRule="auto"/>
              <w:jc w:val="both"/>
              <w:rPr>
                <w:bCs/>
                <w:color w:val="000000"/>
                <w:sz w:val="24"/>
                <w:szCs w:val="24"/>
              </w:rPr>
            </w:pPr>
            <w:r w:rsidRPr="0045236A">
              <w:rPr>
                <w:bCs/>
                <w:color w:val="000000"/>
                <w:sz w:val="24"/>
                <w:szCs w:val="24"/>
              </w:rPr>
              <w:t>Ул. Космонавтов, д. 38, корп. 2</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4728,167</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4728,167</w:t>
            </w:r>
          </w:p>
        </w:tc>
        <w:tc>
          <w:tcPr>
            <w:tcW w:w="129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42042,120</w:t>
            </w:r>
          </w:p>
        </w:tc>
        <w:tc>
          <w:tcPr>
            <w:tcW w:w="140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4728,167</w:t>
            </w:r>
          </w:p>
        </w:tc>
        <w:tc>
          <w:tcPr>
            <w:tcW w:w="1554"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4728,167</w:t>
            </w:r>
          </w:p>
        </w:tc>
        <w:tc>
          <w:tcPr>
            <w:tcW w:w="1583"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42042,120</w:t>
            </w:r>
          </w:p>
        </w:tc>
        <w:tc>
          <w:tcPr>
            <w:tcW w:w="1342"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w:t>
            </w:r>
          </w:p>
        </w:tc>
      </w:tr>
      <w:tr w:rsidR="0045236A" w:rsidRPr="0045236A" w:rsidTr="001516EA">
        <w:trPr>
          <w:trHeight w:val="316"/>
        </w:trPr>
        <w:tc>
          <w:tcPr>
            <w:tcW w:w="3833" w:type="dxa"/>
            <w:tcBorders>
              <w:top w:val="single" w:sz="4" w:space="0" w:color="auto"/>
              <w:left w:val="single" w:sz="4" w:space="0" w:color="auto"/>
              <w:bottom w:val="single" w:sz="4" w:space="0" w:color="auto"/>
              <w:right w:val="single" w:sz="4" w:space="0" w:color="auto"/>
            </w:tcBorders>
            <w:shd w:val="clear" w:color="auto" w:fill="auto"/>
          </w:tcPr>
          <w:p w:rsidR="0045236A" w:rsidRPr="0045236A" w:rsidRDefault="0045236A" w:rsidP="0045236A">
            <w:pPr>
              <w:suppressAutoHyphens/>
              <w:spacing w:after="60" w:line="240" w:lineRule="auto"/>
              <w:jc w:val="both"/>
              <w:rPr>
                <w:bCs/>
                <w:color w:val="000000"/>
                <w:sz w:val="24"/>
                <w:szCs w:val="24"/>
              </w:rPr>
            </w:pPr>
            <w:r w:rsidRPr="0045236A">
              <w:rPr>
                <w:bCs/>
                <w:color w:val="000000"/>
                <w:sz w:val="24"/>
                <w:szCs w:val="24"/>
              </w:rPr>
              <w:t>Большая Санкт-Петербургская ул., д. 106, корп. 7</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10740,867</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6670,738</w:t>
            </w:r>
          </w:p>
        </w:tc>
        <w:tc>
          <w:tcPr>
            <w:tcW w:w="129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40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4070,129</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10740,867</w:t>
            </w:r>
          </w:p>
        </w:tc>
        <w:tc>
          <w:tcPr>
            <w:tcW w:w="1554"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6670,738</w:t>
            </w:r>
          </w:p>
        </w:tc>
        <w:tc>
          <w:tcPr>
            <w:tcW w:w="1583"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342"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4070,129</w:t>
            </w:r>
          </w:p>
        </w:tc>
      </w:tr>
      <w:tr w:rsidR="0045236A" w:rsidRPr="0045236A" w:rsidTr="001516EA">
        <w:trPr>
          <w:trHeight w:val="114"/>
        </w:trPr>
        <w:tc>
          <w:tcPr>
            <w:tcW w:w="3833" w:type="dxa"/>
            <w:tcBorders>
              <w:top w:val="single" w:sz="4" w:space="0" w:color="auto"/>
              <w:left w:val="single" w:sz="4" w:space="0" w:color="auto"/>
              <w:bottom w:val="single" w:sz="4" w:space="0" w:color="auto"/>
              <w:right w:val="single" w:sz="4" w:space="0" w:color="auto"/>
            </w:tcBorders>
            <w:shd w:val="clear" w:color="auto" w:fill="auto"/>
            <w:hideMark/>
          </w:tcPr>
          <w:p w:rsidR="0045236A" w:rsidRPr="0045236A" w:rsidRDefault="0045236A" w:rsidP="0045236A">
            <w:pPr>
              <w:suppressAutoHyphens/>
              <w:spacing w:after="60" w:line="240" w:lineRule="auto"/>
              <w:jc w:val="both"/>
              <w:rPr>
                <w:bCs/>
                <w:color w:val="000000"/>
                <w:sz w:val="24"/>
                <w:szCs w:val="24"/>
              </w:rPr>
            </w:pPr>
            <w:r w:rsidRPr="0045236A">
              <w:rPr>
                <w:bCs/>
                <w:color w:val="000000"/>
                <w:sz w:val="24"/>
                <w:szCs w:val="24"/>
              </w:rPr>
              <w:t>Ул. Ломоносова, д. 37а</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1568,160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1568,160</w:t>
            </w:r>
          </w:p>
        </w:tc>
        <w:tc>
          <w:tcPr>
            <w:tcW w:w="129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12379,700</w:t>
            </w:r>
          </w:p>
        </w:tc>
        <w:tc>
          <w:tcPr>
            <w:tcW w:w="1406"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1568,160</w:t>
            </w:r>
          </w:p>
        </w:tc>
        <w:tc>
          <w:tcPr>
            <w:tcW w:w="1554"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1568,160</w:t>
            </w:r>
          </w:p>
        </w:tc>
        <w:tc>
          <w:tcPr>
            <w:tcW w:w="1583"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12379,700</w:t>
            </w:r>
          </w:p>
        </w:tc>
        <w:tc>
          <w:tcPr>
            <w:tcW w:w="1342" w:type="dxa"/>
            <w:tcBorders>
              <w:top w:val="single" w:sz="4" w:space="0" w:color="auto"/>
              <w:left w:val="single" w:sz="4" w:space="0" w:color="auto"/>
              <w:bottom w:val="single" w:sz="4" w:space="0" w:color="auto"/>
              <w:right w:val="single" w:sz="4" w:space="0" w:color="auto"/>
            </w:tcBorders>
            <w:shd w:val="clear" w:color="000000" w:fill="FFFFFF"/>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 xml:space="preserve">в пункте 1.4: </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таблицы 1.4.1 и 1.4.2 изложить в следующей редакции:</w:t>
      </w:r>
    </w:p>
    <w:p w:rsidR="0045236A" w:rsidRPr="0045236A" w:rsidRDefault="0045236A" w:rsidP="0045236A">
      <w:pPr>
        <w:suppressAutoHyphens/>
        <w:spacing w:after="0" w:line="360" w:lineRule="auto"/>
        <w:ind w:firstLine="709"/>
        <w:jc w:val="both"/>
        <w:rPr>
          <w:bCs/>
          <w:color w:val="000000"/>
          <w:sz w:val="26"/>
          <w:szCs w:val="26"/>
        </w:rPr>
      </w:pPr>
      <w:r w:rsidRPr="0045236A">
        <w:rPr>
          <w:bCs/>
          <w:color w:val="000000"/>
          <w:sz w:val="26"/>
          <w:szCs w:val="26"/>
        </w:rPr>
        <w:t>"Таблица 1.4.1. Баланс тепловой мощности котельных, эксплуатируемых ООО "ТК Новгородская", за 2025 год, Гкал/ч</w:t>
      </w:r>
    </w:p>
    <w:p w:rsidR="0045236A" w:rsidRPr="0045236A" w:rsidRDefault="0045236A" w:rsidP="0045236A">
      <w:pPr>
        <w:suppressAutoHyphens/>
        <w:spacing w:after="0" w:line="240" w:lineRule="auto"/>
        <w:ind w:left="1979" w:hanging="1979"/>
        <w:jc w:val="both"/>
        <w:rPr>
          <w:rFonts w:ascii="Calibri" w:hAnsi="Calibri" w:cs="Calibri"/>
          <w:color w:val="000000"/>
          <w:sz w:val="2"/>
          <w:szCs w:val="2"/>
          <w:lang w:eastAsia="zh-CN"/>
        </w:rPr>
      </w:pPr>
    </w:p>
    <w:tbl>
      <w:tblPr>
        <w:tblW w:w="15701" w:type="dxa"/>
        <w:tblInd w:w="108" w:type="dxa"/>
        <w:tblLook w:val="0000" w:firstRow="0" w:lastRow="0" w:firstColumn="0" w:lastColumn="0" w:noHBand="0" w:noVBand="0"/>
      </w:tblPr>
      <w:tblGrid>
        <w:gridCol w:w="9214"/>
        <w:gridCol w:w="6487"/>
      </w:tblGrid>
      <w:tr w:rsidR="0045236A" w:rsidRPr="0045236A" w:rsidTr="001516EA">
        <w:trPr>
          <w:trHeight w:val="255"/>
        </w:trPr>
        <w:tc>
          <w:tcPr>
            <w:tcW w:w="9214"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0" w:line="240" w:lineRule="auto"/>
              <w:jc w:val="center"/>
              <w:rPr>
                <w:bCs/>
                <w:color w:val="000000"/>
                <w:sz w:val="26"/>
                <w:szCs w:val="26"/>
              </w:rPr>
            </w:pPr>
            <w:r w:rsidRPr="0045236A">
              <w:rPr>
                <w:bCs/>
                <w:color w:val="000000"/>
                <w:sz w:val="26"/>
                <w:szCs w:val="26"/>
              </w:rPr>
              <w:t>Параметр</w:t>
            </w:r>
          </w:p>
        </w:tc>
        <w:tc>
          <w:tcPr>
            <w:tcW w:w="648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widowControl w:val="0"/>
              <w:suppressAutoHyphens/>
              <w:spacing w:after="0" w:line="240" w:lineRule="auto"/>
              <w:jc w:val="center"/>
              <w:rPr>
                <w:bCs/>
                <w:color w:val="000000"/>
                <w:sz w:val="26"/>
                <w:szCs w:val="26"/>
              </w:rPr>
            </w:pPr>
            <w:r w:rsidRPr="0045236A">
              <w:rPr>
                <w:bCs/>
                <w:color w:val="000000"/>
                <w:sz w:val="26"/>
                <w:szCs w:val="26"/>
              </w:rPr>
              <w:t>Значение</w:t>
            </w:r>
          </w:p>
        </w:tc>
      </w:tr>
      <w:tr w:rsidR="0045236A" w:rsidRPr="0045236A" w:rsidTr="001516EA">
        <w:trPr>
          <w:trHeight w:val="255"/>
        </w:trPr>
        <w:tc>
          <w:tcPr>
            <w:tcW w:w="9214"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uppressAutoHyphens/>
              <w:spacing w:after="60" w:line="240" w:lineRule="auto"/>
              <w:jc w:val="both"/>
              <w:rPr>
                <w:color w:val="000000"/>
                <w:sz w:val="26"/>
                <w:szCs w:val="26"/>
              </w:rPr>
            </w:pPr>
            <w:r w:rsidRPr="0045236A">
              <w:rPr>
                <w:color w:val="000000"/>
                <w:sz w:val="26"/>
                <w:szCs w:val="26"/>
              </w:rPr>
              <w:t>Установленная тепловая мощность</w:t>
            </w:r>
          </w:p>
        </w:tc>
        <w:tc>
          <w:tcPr>
            <w:tcW w:w="648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rFonts w:eastAsiaTheme="minorHAnsi"/>
                <w:sz w:val="26"/>
                <w:szCs w:val="26"/>
                <w:lang w:eastAsia="en-US"/>
              </w:rPr>
            </w:pPr>
            <w:r w:rsidRPr="0045236A">
              <w:rPr>
                <w:rFonts w:eastAsiaTheme="minorHAnsi"/>
                <w:sz w:val="26"/>
                <w:szCs w:val="26"/>
                <w:lang w:eastAsia="en-US"/>
              </w:rPr>
              <w:t>926,032</w:t>
            </w:r>
          </w:p>
        </w:tc>
      </w:tr>
      <w:tr w:rsidR="0045236A" w:rsidRPr="0045236A" w:rsidTr="001516EA">
        <w:trPr>
          <w:trHeight w:val="343"/>
        </w:trPr>
        <w:tc>
          <w:tcPr>
            <w:tcW w:w="9214" w:type="dxa"/>
            <w:tcBorders>
              <w:top w:val="nil"/>
              <w:left w:val="single" w:sz="4" w:space="0" w:color="000000"/>
              <w:bottom w:val="single" w:sz="4" w:space="0" w:color="000000"/>
              <w:right w:val="nil"/>
            </w:tcBorders>
          </w:tcPr>
          <w:p w:rsidR="0045236A" w:rsidRPr="0045236A" w:rsidRDefault="0045236A" w:rsidP="0045236A">
            <w:pPr>
              <w:widowControl w:val="0"/>
              <w:suppressAutoHyphens/>
              <w:spacing w:after="60" w:line="240" w:lineRule="auto"/>
              <w:jc w:val="both"/>
              <w:rPr>
                <w:color w:val="000000"/>
                <w:sz w:val="26"/>
                <w:szCs w:val="26"/>
              </w:rPr>
            </w:pPr>
            <w:r w:rsidRPr="0045236A">
              <w:rPr>
                <w:color w:val="000000"/>
                <w:sz w:val="26"/>
                <w:szCs w:val="26"/>
              </w:rPr>
              <w:t>Фактическая подключенная нагрузка по данным за 2025 год</w:t>
            </w:r>
          </w:p>
        </w:tc>
        <w:tc>
          <w:tcPr>
            <w:tcW w:w="6487" w:type="dxa"/>
            <w:tcBorders>
              <w:top w:val="nil"/>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rFonts w:eastAsiaTheme="minorHAnsi"/>
                <w:sz w:val="26"/>
                <w:szCs w:val="26"/>
                <w:lang w:eastAsia="en-US"/>
              </w:rPr>
            </w:pPr>
            <w:r w:rsidRPr="0045236A">
              <w:rPr>
                <w:rFonts w:eastAsiaTheme="minorHAnsi"/>
                <w:sz w:val="26"/>
                <w:szCs w:val="26"/>
                <w:lang w:eastAsia="en-US"/>
              </w:rPr>
              <w:t>711,281</w:t>
            </w:r>
          </w:p>
        </w:tc>
      </w:tr>
    </w:tbl>
    <w:p w:rsidR="0045236A" w:rsidRPr="0045236A" w:rsidRDefault="0045236A" w:rsidP="0045236A">
      <w:pPr>
        <w:suppressAutoHyphens/>
        <w:spacing w:before="120" w:after="0" w:line="360" w:lineRule="auto"/>
        <w:ind w:firstLine="709"/>
        <w:jc w:val="both"/>
        <w:rPr>
          <w:rFonts w:ascii="Calibri" w:eastAsia="Calibri" w:hAnsi="Calibri" w:cs="Calibri"/>
          <w:lang w:eastAsia="zh-CN"/>
        </w:rPr>
      </w:pPr>
      <w:r w:rsidRPr="0045236A">
        <w:rPr>
          <w:bCs/>
          <w:color w:val="000000"/>
          <w:sz w:val="26"/>
          <w:szCs w:val="26"/>
        </w:rPr>
        <w:t>Таблица 1.4.2. Баланс тепловой энергии котельных, эксплуатируемых ООО "ТК Новгородская", за 2021 - 2025 годы</w:t>
      </w:r>
    </w:p>
    <w:tbl>
      <w:tblPr>
        <w:tblW w:w="0" w:type="auto"/>
        <w:tblInd w:w="108" w:type="dxa"/>
        <w:tblLayout w:type="fixed"/>
        <w:tblLook w:val="0000" w:firstRow="0" w:lastRow="0" w:firstColumn="0" w:lastColumn="0" w:noHBand="0" w:noVBand="0"/>
      </w:tblPr>
      <w:tblGrid>
        <w:gridCol w:w="5912"/>
        <w:gridCol w:w="1585"/>
        <w:gridCol w:w="1875"/>
        <w:gridCol w:w="1585"/>
        <w:gridCol w:w="1730"/>
        <w:gridCol w:w="1443"/>
        <w:gridCol w:w="1558"/>
      </w:tblGrid>
      <w:tr w:rsidR="0045236A" w:rsidRPr="0045236A" w:rsidTr="001516EA">
        <w:trPr>
          <w:trHeight w:val="483"/>
        </w:trPr>
        <w:tc>
          <w:tcPr>
            <w:tcW w:w="5912"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Параметр</w:t>
            </w:r>
          </w:p>
        </w:tc>
        <w:tc>
          <w:tcPr>
            <w:tcW w:w="158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Единица измерения</w:t>
            </w:r>
          </w:p>
        </w:tc>
        <w:tc>
          <w:tcPr>
            <w:tcW w:w="187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2021 год</w:t>
            </w:r>
          </w:p>
        </w:tc>
        <w:tc>
          <w:tcPr>
            <w:tcW w:w="158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2022 год</w:t>
            </w:r>
          </w:p>
        </w:tc>
        <w:tc>
          <w:tcPr>
            <w:tcW w:w="1730"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2023 год</w:t>
            </w:r>
          </w:p>
        </w:tc>
        <w:tc>
          <w:tcPr>
            <w:tcW w:w="1443"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2024 год</w:t>
            </w:r>
          </w:p>
        </w:tc>
        <w:tc>
          <w:tcPr>
            <w:tcW w:w="1558" w:type="dxa"/>
            <w:tcBorders>
              <w:top w:val="single" w:sz="4" w:space="0" w:color="000000"/>
              <w:left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2025 год</w:t>
            </w:r>
          </w:p>
        </w:tc>
      </w:tr>
    </w:tbl>
    <w:p w:rsidR="0045236A" w:rsidRPr="0045236A" w:rsidRDefault="0045236A" w:rsidP="0045236A">
      <w:pPr>
        <w:suppressAutoHyphens/>
        <w:spacing w:after="0" w:line="240" w:lineRule="auto"/>
        <w:ind w:left="1979" w:hanging="1979"/>
        <w:jc w:val="both"/>
        <w:rPr>
          <w:rFonts w:eastAsia="Calibri"/>
          <w:color w:val="000000"/>
          <w:sz w:val="2"/>
          <w:szCs w:val="2"/>
          <w:lang w:eastAsia="zh-CN"/>
        </w:rPr>
      </w:pPr>
    </w:p>
    <w:p w:rsidR="0045236A" w:rsidRPr="0045236A" w:rsidRDefault="0045236A" w:rsidP="0045236A">
      <w:pPr>
        <w:suppressAutoHyphens/>
        <w:spacing w:after="0" w:line="240" w:lineRule="auto"/>
        <w:ind w:left="1979" w:hanging="1979"/>
        <w:jc w:val="both"/>
        <w:rPr>
          <w:rFonts w:eastAsia="Calibri"/>
          <w:color w:val="000000"/>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0" w:type="auto"/>
        <w:tblInd w:w="108" w:type="dxa"/>
        <w:tblLayout w:type="fixed"/>
        <w:tblLook w:val="0000" w:firstRow="0" w:lastRow="0" w:firstColumn="0" w:lastColumn="0" w:noHBand="0" w:noVBand="0"/>
      </w:tblPr>
      <w:tblGrid>
        <w:gridCol w:w="5912"/>
        <w:gridCol w:w="1585"/>
        <w:gridCol w:w="1875"/>
        <w:gridCol w:w="1585"/>
        <w:gridCol w:w="1729"/>
        <w:gridCol w:w="1444"/>
        <w:gridCol w:w="1557"/>
      </w:tblGrid>
      <w:tr w:rsidR="0045236A" w:rsidRPr="0045236A" w:rsidTr="001516EA">
        <w:trPr>
          <w:trHeight w:val="206"/>
          <w:tblHeader/>
        </w:trPr>
        <w:tc>
          <w:tcPr>
            <w:tcW w:w="5912"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w:t>
            </w:r>
          </w:p>
        </w:tc>
        <w:tc>
          <w:tcPr>
            <w:tcW w:w="187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3</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4</w:t>
            </w:r>
          </w:p>
        </w:tc>
        <w:tc>
          <w:tcPr>
            <w:tcW w:w="1729"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5</w:t>
            </w:r>
          </w:p>
        </w:tc>
        <w:tc>
          <w:tcPr>
            <w:tcW w:w="1444"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4"/>
                <w:szCs w:val="26"/>
                <w:lang w:eastAsia="zh-CN"/>
              </w:rPr>
            </w:pPr>
            <w:r w:rsidRPr="0045236A">
              <w:rPr>
                <w:rFonts w:eastAsia="Calibri"/>
                <w:sz w:val="24"/>
                <w:szCs w:val="26"/>
                <w:lang w:eastAsia="zh-CN"/>
              </w:rPr>
              <w:t>7</w:t>
            </w:r>
          </w:p>
        </w:tc>
      </w:tr>
      <w:tr w:rsidR="0045236A" w:rsidRPr="0045236A" w:rsidTr="001516EA">
        <w:trPr>
          <w:trHeight w:val="206"/>
        </w:trPr>
        <w:tc>
          <w:tcPr>
            <w:tcW w:w="5912"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Выработка тепловой энергии</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Гкал</w:t>
            </w:r>
          </w:p>
        </w:tc>
        <w:tc>
          <w:tcPr>
            <w:tcW w:w="187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1539190</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1491685,51</w:t>
            </w:r>
          </w:p>
        </w:tc>
        <w:tc>
          <w:tcPr>
            <w:tcW w:w="1729"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1432468,67</w:t>
            </w:r>
          </w:p>
        </w:tc>
        <w:tc>
          <w:tcPr>
            <w:tcW w:w="1444"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1410263,85</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1355104,25</w:t>
            </w:r>
          </w:p>
        </w:tc>
      </w:tr>
      <w:tr w:rsidR="0045236A" w:rsidRPr="0045236A" w:rsidTr="001516EA">
        <w:trPr>
          <w:trHeight w:val="33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 том числе расход на хозяйственные нужды</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17977</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17867,21</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18211,95</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17491,29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17213,17</w:t>
            </w:r>
          </w:p>
        </w:tc>
      </w:tr>
      <w:tr w:rsidR="0045236A" w:rsidRPr="0045236A" w:rsidTr="001516EA">
        <w:trPr>
          <w:trHeight w:val="364"/>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Отпуск тепла потребителям</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1521213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1473818,30</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1414256,72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1392772,56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1337891,08</w:t>
            </w:r>
          </w:p>
        </w:tc>
      </w:tr>
      <w:tr w:rsidR="0045236A" w:rsidRPr="0045236A" w:rsidTr="001516EA">
        <w:trPr>
          <w:trHeight w:val="39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 том числе потери в тепловых сетях</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120780</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121747,33</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121680,19</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121601,99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121612,50</w:t>
            </w:r>
          </w:p>
        </w:tc>
      </w:tr>
      <w:tr w:rsidR="0045236A" w:rsidRPr="0045236A" w:rsidTr="001516EA">
        <w:trPr>
          <w:trHeight w:val="326"/>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Предъявлено тепловой энергии потребителям, всего</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1400413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1277937,60</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1239837,32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1176617,67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1151457,17</w:t>
            </w:r>
          </w:p>
        </w:tc>
      </w:tr>
      <w:tr w:rsidR="0045236A" w:rsidRPr="0045236A" w:rsidTr="001516EA">
        <w:trPr>
          <w:trHeight w:val="34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 том числе:</w:t>
            </w:r>
          </w:p>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отопление, вентиляция, теплоноситель</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p>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1164356</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1128108,33</w:t>
            </w:r>
          </w:p>
        </w:tc>
        <w:tc>
          <w:tcPr>
            <w:tcW w:w="1729"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1092473,47</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1033764,96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1004387,64</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ГВС</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236057</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149829,27</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147363,85</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142852,71</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147069,53</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Потреблено тепловой энергии</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1352070,97</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1292576,52</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1271170,57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1216278,58</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 xml:space="preserve">в том числе: </w:t>
            </w:r>
          </w:p>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отопление, вентиляция, теплоноситель</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p>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1126032,21</w:t>
            </w:r>
          </w:p>
        </w:tc>
        <w:tc>
          <w:tcPr>
            <w:tcW w:w="1729"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1059749,05</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1049053,77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981374,61</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ГВС</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226038,76</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232827,47</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222013,69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234903,97</w:t>
            </w:r>
          </w:p>
        </w:tc>
      </w:tr>
      <w:tr w:rsidR="0045236A" w:rsidRPr="0045236A" w:rsidTr="001516EA">
        <w:trPr>
          <w:trHeight w:val="235"/>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Потребление топлива</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млн. м</w:t>
            </w:r>
            <w:r w:rsidRPr="0045236A">
              <w:rPr>
                <w:color w:val="000000"/>
                <w:sz w:val="26"/>
                <w:szCs w:val="26"/>
                <w:vertAlign w:val="superscript"/>
              </w:rPr>
              <w:t>3</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213,253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203,278</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196,852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194,046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186,41</w:t>
            </w:r>
          </w:p>
        </w:tc>
      </w:tr>
      <w:tr w:rsidR="0045236A" w:rsidRPr="0045236A" w:rsidTr="001516EA">
        <w:trPr>
          <w:trHeight w:val="320"/>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Удельный расход топлива (на отпуск)</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кг у.т./Гкал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162,57</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160,74</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162,57</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162,17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162,49»;</w:t>
            </w:r>
          </w:p>
        </w:tc>
      </w:tr>
    </w:tbl>
    <w:p w:rsidR="0045236A" w:rsidRPr="0045236A" w:rsidRDefault="0045236A" w:rsidP="0045236A">
      <w:pPr>
        <w:suppressAutoHyphens/>
        <w:spacing w:before="120" w:after="0" w:line="360" w:lineRule="auto"/>
        <w:ind w:firstLine="709"/>
        <w:jc w:val="both"/>
        <w:rPr>
          <w:rFonts w:eastAsia="NSimSun"/>
          <w:color w:val="000000"/>
          <w:sz w:val="26"/>
          <w:szCs w:val="26"/>
          <w:lang w:eastAsia="zh-CN"/>
        </w:rPr>
      </w:pPr>
      <w:r w:rsidRPr="0045236A">
        <w:rPr>
          <w:rFonts w:eastAsia="NSimSun"/>
          <w:color w:val="000000"/>
          <w:sz w:val="26"/>
          <w:szCs w:val="26"/>
          <w:lang w:eastAsia="zh-CN"/>
        </w:rPr>
        <w:t>таблицы 1.4.5 - 1.4.7 изложить в следующей редакции:</w:t>
      </w:r>
    </w:p>
    <w:p w:rsidR="0045236A" w:rsidRPr="0045236A" w:rsidRDefault="0045236A" w:rsidP="0045236A">
      <w:pPr>
        <w:suppressAutoHyphens/>
        <w:spacing w:after="0" w:line="360" w:lineRule="auto"/>
        <w:ind w:firstLine="709"/>
        <w:jc w:val="both"/>
        <w:rPr>
          <w:rFonts w:eastAsia="NSimSun"/>
          <w:color w:val="000000"/>
          <w:sz w:val="26"/>
          <w:szCs w:val="26"/>
          <w:lang w:eastAsia="zh-CN"/>
        </w:rPr>
      </w:pPr>
      <w:r w:rsidRPr="0045236A">
        <w:rPr>
          <w:rFonts w:eastAsia="NSimSun"/>
          <w:color w:val="000000"/>
          <w:sz w:val="26"/>
          <w:szCs w:val="26"/>
          <w:lang w:eastAsia="zh-CN"/>
        </w:rPr>
        <w:t>"Таблица 1.4.5. Мощность и нагрузки Новгородской ТЭЦ за 2022 - 2025 годы</w:t>
      </w:r>
    </w:p>
    <w:p w:rsidR="0045236A" w:rsidRPr="0045236A" w:rsidRDefault="0045236A" w:rsidP="0045236A">
      <w:pPr>
        <w:suppressAutoHyphens/>
        <w:spacing w:after="0" w:line="240" w:lineRule="auto"/>
        <w:ind w:left="1979"/>
        <w:jc w:val="both"/>
        <w:rPr>
          <w:color w:val="000000"/>
          <w:sz w:val="2"/>
          <w:szCs w:val="2"/>
          <w:lang w:eastAsia="zh-CN"/>
        </w:rPr>
      </w:pPr>
    </w:p>
    <w:tbl>
      <w:tblPr>
        <w:tblW w:w="15700" w:type="dxa"/>
        <w:tblInd w:w="108" w:type="dxa"/>
        <w:tblLook w:val="0000" w:firstRow="0" w:lastRow="0" w:firstColumn="0" w:lastColumn="0" w:noHBand="0" w:noVBand="0"/>
      </w:tblPr>
      <w:tblGrid>
        <w:gridCol w:w="9428"/>
        <w:gridCol w:w="2761"/>
        <w:gridCol w:w="3511"/>
      </w:tblGrid>
      <w:tr w:rsidR="0045236A" w:rsidRPr="0045236A" w:rsidTr="001516EA">
        <w:trPr>
          <w:trHeight w:val="290"/>
        </w:trPr>
        <w:tc>
          <w:tcPr>
            <w:tcW w:w="9428"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Параметр</w:t>
            </w:r>
          </w:p>
        </w:tc>
        <w:tc>
          <w:tcPr>
            <w:tcW w:w="2761"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Единица измерения</w:t>
            </w:r>
          </w:p>
        </w:tc>
        <w:tc>
          <w:tcPr>
            <w:tcW w:w="3511" w:type="dxa"/>
            <w:tcBorders>
              <w:top w:val="single" w:sz="4" w:space="0" w:color="000000"/>
              <w:left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Значение</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00" w:type="dxa"/>
        <w:tblInd w:w="108" w:type="dxa"/>
        <w:tblLook w:val="0000" w:firstRow="0" w:lastRow="0" w:firstColumn="0" w:lastColumn="0" w:noHBand="0" w:noVBand="0"/>
      </w:tblPr>
      <w:tblGrid>
        <w:gridCol w:w="9428"/>
        <w:gridCol w:w="2761"/>
        <w:gridCol w:w="3511"/>
      </w:tblGrid>
      <w:tr w:rsidR="0045236A" w:rsidRPr="0045236A" w:rsidTr="001516EA">
        <w:trPr>
          <w:trHeight w:val="290"/>
        </w:trPr>
        <w:tc>
          <w:tcPr>
            <w:tcW w:w="9428" w:type="dxa"/>
            <w:tcBorders>
              <w:top w:val="single" w:sz="4" w:space="0" w:color="auto"/>
              <w:left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Установленная тепловая мощность</w:t>
            </w:r>
          </w:p>
        </w:tc>
        <w:tc>
          <w:tcPr>
            <w:tcW w:w="2761" w:type="dxa"/>
            <w:tcBorders>
              <w:top w:val="single" w:sz="4" w:space="0" w:color="auto"/>
              <w:left w:val="single" w:sz="4" w:space="0" w:color="000000"/>
              <w:right w:val="nil"/>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Гкал/час</w:t>
            </w:r>
          </w:p>
        </w:tc>
        <w:tc>
          <w:tcPr>
            <w:tcW w:w="3511" w:type="dxa"/>
            <w:tcBorders>
              <w:top w:val="single" w:sz="4" w:space="0" w:color="auto"/>
              <w:left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557</w:t>
            </w:r>
          </w:p>
        </w:tc>
      </w:tr>
      <w:tr w:rsidR="0045236A" w:rsidRPr="0045236A" w:rsidTr="001516EA">
        <w:trPr>
          <w:trHeight w:val="290"/>
        </w:trPr>
        <w:tc>
          <w:tcPr>
            <w:tcW w:w="9428" w:type="dxa"/>
            <w:tcBorders>
              <w:top w:val="nil"/>
              <w:left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в том числе:</w:t>
            </w:r>
          </w:p>
        </w:tc>
        <w:tc>
          <w:tcPr>
            <w:tcW w:w="2761" w:type="dxa"/>
            <w:tcBorders>
              <w:top w:val="nil"/>
              <w:left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top w:val="nil"/>
              <w:left w:val="single" w:sz="4" w:space="0" w:color="000000"/>
              <w:right w:val="single" w:sz="4" w:space="0" w:color="000000"/>
            </w:tcBorders>
          </w:tcPr>
          <w:p w:rsidR="0045236A" w:rsidRPr="0045236A" w:rsidRDefault="0045236A" w:rsidP="0045236A">
            <w:pPr>
              <w:widowControl w:val="0"/>
              <w:snapToGrid w:val="0"/>
              <w:spacing w:after="0" w:line="240" w:lineRule="auto"/>
              <w:jc w:val="center"/>
              <w:rPr>
                <w:color w:val="000000"/>
                <w:sz w:val="26"/>
                <w:szCs w:val="26"/>
              </w:rPr>
            </w:pPr>
          </w:p>
        </w:tc>
      </w:tr>
      <w:tr w:rsidR="0045236A" w:rsidRPr="0045236A" w:rsidTr="001516EA">
        <w:trPr>
          <w:trHeight w:val="306"/>
        </w:trPr>
        <w:tc>
          <w:tcPr>
            <w:tcW w:w="9428" w:type="dxa"/>
            <w:tcBorders>
              <w:left w:val="single" w:sz="4" w:space="0" w:color="000000"/>
              <w:right w:val="nil"/>
            </w:tcBorders>
          </w:tcPr>
          <w:p w:rsidR="0045236A" w:rsidRPr="0045236A" w:rsidRDefault="0045236A" w:rsidP="0045236A">
            <w:pPr>
              <w:widowControl w:val="0"/>
              <w:spacing w:after="0" w:line="240" w:lineRule="auto"/>
              <w:jc w:val="both"/>
              <w:rPr>
                <w:rFonts w:ascii="Calibri" w:hAnsi="Calibri" w:cs="Calibri"/>
                <w:lang w:eastAsia="zh-CN"/>
              </w:rPr>
            </w:pPr>
            <w:r w:rsidRPr="0045236A">
              <w:rPr>
                <w:color w:val="000000"/>
                <w:sz w:val="26"/>
                <w:szCs w:val="26"/>
              </w:rPr>
              <w:t>пар</w:t>
            </w:r>
          </w:p>
        </w:tc>
        <w:tc>
          <w:tcPr>
            <w:tcW w:w="2761" w:type="dxa"/>
            <w:tcBorders>
              <w:left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left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457</w:t>
            </w:r>
          </w:p>
        </w:tc>
      </w:tr>
      <w:tr w:rsidR="0045236A" w:rsidRPr="0045236A" w:rsidTr="001516EA">
        <w:trPr>
          <w:trHeight w:val="339"/>
        </w:trPr>
        <w:tc>
          <w:tcPr>
            <w:tcW w:w="9428" w:type="dxa"/>
            <w:tcBorders>
              <w:left w:val="single" w:sz="4" w:space="0" w:color="000000"/>
              <w:bottom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горячая вода</w:t>
            </w:r>
          </w:p>
        </w:tc>
        <w:tc>
          <w:tcPr>
            <w:tcW w:w="2761" w:type="dxa"/>
            <w:tcBorders>
              <w:left w:val="single" w:sz="4" w:space="0" w:color="000000"/>
              <w:bottom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100</w:t>
            </w:r>
          </w:p>
        </w:tc>
      </w:tr>
      <w:tr w:rsidR="0045236A" w:rsidRPr="0045236A" w:rsidTr="001516EA">
        <w:trPr>
          <w:trHeight w:val="290"/>
        </w:trPr>
        <w:tc>
          <w:tcPr>
            <w:tcW w:w="9428" w:type="dxa"/>
            <w:tcBorders>
              <w:top w:val="single" w:sz="4" w:space="0" w:color="000000"/>
              <w:left w:val="single" w:sz="4" w:space="0" w:color="000000"/>
              <w:bottom w:val="nil"/>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 xml:space="preserve">Располагаемая тепловая мощность </w:t>
            </w:r>
          </w:p>
        </w:tc>
        <w:tc>
          <w:tcPr>
            <w:tcW w:w="2761" w:type="dxa"/>
            <w:tcBorders>
              <w:top w:val="single" w:sz="4" w:space="0" w:color="000000"/>
              <w:left w:val="single" w:sz="4" w:space="0" w:color="000000"/>
              <w:bottom w:val="nil"/>
              <w:right w:val="nil"/>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Гкал/час</w:t>
            </w:r>
          </w:p>
        </w:tc>
        <w:tc>
          <w:tcPr>
            <w:tcW w:w="3511" w:type="dxa"/>
            <w:tcBorders>
              <w:top w:val="single" w:sz="4" w:space="0" w:color="000000"/>
              <w:left w:val="single" w:sz="4" w:space="0" w:color="000000"/>
              <w:bottom w:val="nil"/>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557</w:t>
            </w:r>
          </w:p>
        </w:tc>
      </w:tr>
      <w:tr w:rsidR="0045236A" w:rsidRPr="0045236A" w:rsidTr="001516EA">
        <w:trPr>
          <w:trHeight w:val="241"/>
        </w:trPr>
        <w:tc>
          <w:tcPr>
            <w:tcW w:w="9428" w:type="dxa"/>
            <w:tcBorders>
              <w:top w:val="nil"/>
              <w:left w:val="single" w:sz="4" w:space="0" w:color="000000"/>
              <w:bottom w:val="nil"/>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в том числе:</w:t>
            </w:r>
          </w:p>
        </w:tc>
        <w:tc>
          <w:tcPr>
            <w:tcW w:w="2761" w:type="dxa"/>
            <w:tcBorders>
              <w:top w:val="nil"/>
              <w:left w:val="single" w:sz="4" w:space="0" w:color="000000"/>
              <w:bottom w:val="nil"/>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top w:val="nil"/>
              <w:left w:val="single" w:sz="4" w:space="0" w:color="000000"/>
              <w:bottom w:val="nil"/>
              <w:right w:val="single" w:sz="4" w:space="0" w:color="000000"/>
            </w:tcBorders>
          </w:tcPr>
          <w:p w:rsidR="0045236A" w:rsidRPr="0045236A" w:rsidRDefault="0045236A" w:rsidP="0045236A">
            <w:pPr>
              <w:widowControl w:val="0"/>
              <w:snapToGrid w:val="0"/>
              <w:spacing w:after="0" w:line="240" w:lineRule="auto"/>
              <w:jc w:val="center"/>
              <w:rPr>
                <w:color w:val="000000"/>
                <w:sz w:val="26"/>
                <w:szCs w:val="26"/>
              </w:rPr>
            </w:pPr>
          </w:p>
        </w:tc>
      </w:tr>
      <w:tr w:rsidR="0045236A" w:rsidRPr="0045236A" w:rsidTr="001516EA">
        <w:trPr>
          <w:trHeight w:val="216"/>
        </w:trPr>
        <w:tc>
          <w:tcPr>
            <w:tcW w:w="9428" w:type="dxa"/>
            <w:tcBorders>
              <w:top w:val="nil"/>
              <w:left w:val="single" w:sz="4" w:space="0" w:color="000000"/>
              <w:bottom w:val="nil"/>
              <w:right w:val="nil"/>
            </w:tcBorders>
          </w:tcPr>
          <w:p w:rsidR="0045236A" w:rsidRPr="0045236A" w:rsidRDefault="0045236A" w:rsidP="0045236A">
            <w:pPr>
              <w:widowControl w:val="0"/>
              <w:spacing w:after="0" w:line="240" w:lineRule="auto"/>
              <w:jc w:val="both"/>
              <w:rPr>
                <w:rFonts w:ascii="Calibri" w:hAnsi="Calibri" w:cs="Calibri"/>
                <w:lang w:eastAsia="zh-CN"/>
              </w:rPr>
            </w:pPr>
            <w:r w:rsidRPr="0045236A">
              <w:rPr>
                <w:color w:val="000000"/>
                <w:sz w:val="26"/>
                <w:szCs w:val="26"/>
              </w:rPr>
              <w:t>пар</w:t>
            </w:r>
          </w:p>
        </w:tc>
        <w:tc>
          <w:tcPr>
            <w:tcW w:w="2761" w:type="dxa"/>
            <w:tcBorders>
              <w:top w:val="nil"/>
              <w:left w:val="single" w:sz="4" w:space="0" w:color="000000"/>
              <w:bottom w:val="nil"/>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top w:val="nil"/>
              <w:left w:val="single" w:sz="4" w:space="0" w:color="000000"/>
              <w:bottom w:val="nil"/>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457</w:t>
            </w:r>
          </w:p>
        </w:tc>
      </w:tr>
      <w:tr w:rsidR="0045236A" w:rsidRPr="0045236A" w:rsidTr="001516EA">
        <w:trPr>
          <w:trHeight w:val="323"/>
        </w:trPr>
        <w:tc>
          <w:tcPr>
            <w:tcW w:w="9428" w:type="dxa"/>
            <w:tcBorders>
              <w:top w:val="nil"/>
              <w:left w:val="single" w:sz="4" w:space="0" w:color="000000"/>
              <w:bottom w:val="single" w:sz="4" w:space="0" w:color="000000"/>
              <w:right w:val="nil"/>
            </w:tcBorders>
          </w:tcPr>
          <w:p w:rsidR="0045236A" w:rsidRPr="0045236A" w:rsidRDefault="0045236A" w:rsidP="0045236A">
            <w:pPr>
              <w:widowControl w:val="0"/>
              <w:spacing w:after="0" w:line="240" w:lineRule="auto"/>
              <w:jc w:val="both"/>
              <w:rPr>
                <w:rFonts w:ascii="Calibri" w:hAnsi="Calibri" w:cs="Calibri"/>
                <w:lang w:eastAsia="zh-CN"/>
              </w:rPr>
            </w:pPr>
            <w:r w:rsidRPr="0045236A">
              <w:rPr>
                <w:color w:val="000000"/>
                <w:sz w:val="26"/>
                <w:szCs w:val="26"/>
              </w:rPr>
              <w:t>горячая вода</w:t>
            </w:r>
          </w:p>
        </w:tc>
        <w:tc>
          <w:tcPr>
            <w:tcW w:w="2761" w:type="dxa"/>
            <w:tcBorders>
              <w:top w:val="nil"/>
              <w:left w:val="single" w:sz="4" w:space="0" w:color="000000"/>
              <w:bottom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top w:val="nil"/>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100</w:t>
            </w:r>
          </w:p>
        </w:tc>
      </w:tr>
      <w:tr w:rsidR="0045236A" w:rsidRPr="0045236A" w:rsidTr="001516EA">
        <w:trPr>
          <w:trHeight w:val="158"/>
        </w:trPr>
        <w:tc>
          <w:tcPr>
            <w:tcW w:w="9428" w:type="dxa"/>
            <w:tcBorders>
              <w:top w:val="single" w:sz="4" w:space="0" w:color="000000"/>
              <w:left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 xml:space="preserve">Максимальная тепловая нагрузка в 2025 году </w:t>
            </w:r>
          </w:p>
        </w:tc>
        <w:tc>
          <w:tcPr>
            <w:tcW w:w="2761" w:type="dxa"/>
            <w:tcBorders>
              <w:top w:val="single" w:sz="4" w:space="0" w:color="000000"/>
              <w:left w:val="single" w:sz="4" w:space="0" w:color="000000"/>
              <w:right w:val="nil"/>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Гкал/час</w:t>
            </w:r>
          </w:p>
        </w:tc>
        <w:tc>
          <w:tcPr>
            <w:tcW w:w="3511" w:type="dxa"/>
            <w:tcBorders>
              <w:top w:val="single" w:sz="4" w:space="0" w:color="000000"/>
              <w:left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388</w:t>
            </w:r>
          </w:p>
        </w:tc>
      </w:tr>
      <w:tr w:rsidR="0045236A" w:rsidRPr="0045236A" w:rsidTr="001516EA">
        <w:trPr>
          <w:trHeight w:val="130"/>
        </w:trPr>
        <w:tc>
          <w:tcPr>
            <w:tcW w:w="9428" w:type="dxa"/>
            <w:tcBorders>
              <w:left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в том числе:</w:t>
            </w:r>
          </w:p>
        </w:tc>
        <w:tc>
          <w:tcPr>
            <w:tcW w:w="2761" w:type="dxa"/>
            <w:tcBorders>
              <w:left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left w:val="single" w:sz="4" w:space="0" w:color="000000"/>
              <w:right w:val="single" w:sz="4" w:space="0" w:color="000000"/>
            </w:tcBorders>
          </w:tcPr>
          <w:p w:rsidR="0045236A" w:rsidRPr="0045236A" w:rsidRDefault="0045236A" w:rsidP="0045236A">
            <w:pPr>
              <w:widowControl w:val="0"/>
              <w:snapToGrid w:val="0"/>
              <w:spacing w:after="0" w:line="240" w:lineRule="auto"/>
              <w:jc w:val="center"/>
              <w:rPr>
                <w:color w:val="000000"/>
                <w:sz w:val="26"/>
                <w:szCs w:val="26"/>
              </w:rPr>
            </w:pPr>
          </w:p>
        </w:tc>
      </w:tr>
      <w:tr w:rsidR="0045236A" w:rsidRPr="0045236A" w:rsidTr="001516EA">
        <w:trPr>
          <w:trHeight w:val="261"/>
        </w:trPr>
        <w:tc>
          <w:tcPr>
            <w:tcW w:w="9428" w:type="dxa"/>
            <w:tcBorders>
              <w:left w:val="single" w:sz="4" w:space="0" w:color="000000"/>
              <w:right w:val="nil"/>
            </w:tcBorders>
          </w:tcPr>
          <w:p w:rsidR="0045236A" w:rsidRPr="0045236A" w:rsidRDefault="0045236A" w:rsidP="0045236A">
            <w:pPr>
              <w:widowControl w:val="0"/>
              <w:spacing w:after="0" w:line="240" w:lineRule="auto"/>
              <w:jc w:val="both"/>
              <w:rPr>
                <w:rFonts w:ascii="Calibri" w:hAnsi="Calibri" w:cs="Calibri"/>
                <w:lang w:eastAsia="zh-CN"/>
              </w:rPr>
            </w:pPr>
            <w:r w:rsidRPr="0045236A">
              <w:rPr>
                <w:color w:val="000000"/>
                <w:sz w:val="26"/>
                <w:szCs w:val="26"/>
              </w:rPr>
              <w:t>пар</w:t>
            </w:r>
          </w:p>
        </w:tc>
        <w:tc>
          <w:tcPr>
            <w:tcW w:w="2761" w:type="dxa"/>
            <w:tcBorders>
              <w:left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left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353</w:t>
            </w:r>
          </w:p>
        </w:tc>
      </w:tr>
      <w:tr w:rsidR="0045236A" w:rsidRPr="0045236A" w:rsidTr="001516EA">
        <w:trPr>
          <w:trHeight w:val="323"/>
        </w:trPr>
        <w:tc>
          <w:tcPr>
            <w:tcW w:w="9428" w:type="dxa"/>
            <w:tcBorders>
              <w:left w:val="single" w:sz="4" w:space="0" w:color="000000"/>
              <w:bottom w:val="single" w:sz="4" w:space="0" w:color="000000"/>
              <w:right w:val="nil"/>
            </w:tcBorders>
          </w:tcPr>
          <w:p w:rsidR="0045236A" w:rsidRPr="0045236A" w:rsidRDefault="0045236A" w:rsidP="0045236A">
            <w:pPr>
              <w:widowControl w:val="0"/>
              <w:spacing w:after="0" w:line="240" w:lineRule="auto"/>
              <w:jc w:val="both"/>
              <w:rPr>
                <w:rFonts w:ascii="Calibri" w:hAnsi="Calibri" w:cs="Calibri"/>
                <w:lang w:eastAsia="zh-CN"/>
              </w:rPr>
            </w:pPr>
            <w:r w:rsidRPr="0045236A">
              <w:rPr>
                <w:color w:val="000000"/>
                <w:sz w:val="26"/>
                <w:szCs w:val="26"/>
              </w:rPr>
              <w:t>горячая вода</w:t>
            </w:r>
          </w:p>
        </w:tc>
        <w:tc>
          <w:tcPr>
            <w:tcW w:w="2761" w:type="dxa"/>
            <w:tcBorders>
              <w:left w:val="single" w:sz="4" w:space="0" w:color="000000"/>
              <w:bottom w:val="single" w:sz="4" w:space="0" w:color="000000"/>
              <w:right w:val="nil"/>
            </w:tcBorders>
          </w:tcPr>
          <w:p w:rsidR="0045236A" w:rsidRPr="0045236A" w:rsidRDefault="0045236A" w:rsidP="0045236A">
            <w:pPr>
              <w:widowControl w:val="0"/>
              <w:snapToGrid w:val="0"/>
              <w:spacing w:after="0" w:line="240" w:lineRule="auto"/>
              <w:jc w:val="center"/>
              <w:rPr>
                <w:color w:val="000000"/>
                <w:sz w:val="26"/>
                <w:szCs w:val="26"/>
              </w:rPr>
            </w:pPr>
          </w:p>
        </w:tc>
        <w:tc>
          <w:tcPr>
            <w:tcW w:w="3511" w:type="dxa"/>
            <w:tcBorders>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35</w:t>
            </w:r>
          </w:p>
        </w:tc>
      </w:tr>
      <w:tr w:rsidR="0045236A" w:rsidRPr="0045236A" w:rsidTr="001516EA">
        <w:trPr>
          <w:trHeight w:val="355"/>
        </w:trPr>
        <w:tc>
          <w:tcPr>
            <w:tcW w:w="9428"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pacing w:after="0" w:line="240" w:lineRule="auto"/>
              <w:jc w:val="both"/>
              <w:rPr>
                <w:color w:val="000000"/>
                <w:sz w:val="26"/>
                <w:szCs w:val="26"/>
              </w:rPr>
            </w:pPr>
            <w:r w:rsidRPr="0045236A">
              <w:rPr>
                <w:color w:val="000000"/>
                <w:sz w:val="26"/>
                <w:szCs w:val="26"/>
              </w:rPr>
              <w:t>Коэффициент использования установленной тепловой мощности в 2025 году</w:t>
            </w:r>
          </w:p>
        </w:tc>
        <w:tc>
          <w:tcPr>
            <w:tcW w:w="2761" w:type="dxa"/>
            <w:tcBorders>
              <w:top w:val="single" w:sz="4" w:space="0" w:color="000000"/>
              <w:left w:val="single" w:sz="4" w:space="0" w:color="000000"/>
              <w:bottom w:val="single" w:sz="4" w:space="0" w:color="000000"/>
              <w:right w:val="nil"/>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w:t>
            </w:r>
          </w:p>
        </w:tc>
        <w:tc>
          <w:tcPr>
            <w:tcW w:w="351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widowControl w:val="0"/>
              <w:spacing w:after="0" w:line="240" w:lineRule="auto"/>
              <w:jc w:val="center"/>
              <w:rPr>
                <w:color w:val="000000"/>
                <w:sz w:val="26"/>
                <w:szCs w:val="26"/>
              </w:rPr>
            </w:pPr>
            <w:r w:rsidRPr="0045236A">
              <w:rPr>
                <w:color w:val="000000"/>
                <w:sz w:val="26"/>
                <w:szCs w:val="26"/>
              </w:rPr>
              <w:t>41,44</w:t>
            </w:r>
          </w:p>
        </w:tc>
      </w:tr>
    </w:tbl>
    <w:p w:rsidR="0045236A" w:rsidRPr="0045236A" w:rsidRDefault="0045236A" w:rsidP="0045236A">
      <w:pPr>
        <w:suppressAutoHyphens/>
        <w:spacing w:before="120" w:after="0" w:line="360" w:lineRule="auto"/>
        <w:jc w:val="both"/>
        <w:rPr>
          <w:rFonts w:eastAsia="NSimSun"/>
          <w:color w:val="000000"/>
          <w:sz w:val="26"/>
          <w:szCs w:val="26"/>
          <w:lang w:eastAsia="zh-CN"/>
        </w:rPr>
      </w:pPr>
    </w:p>
    <w:p w:rsidR="0045236A" w:rsidRPr="0045236A" w:rsidRDefault="0045236A" w:rsidP="0045236A">
      <w:pPr>
        <w:suppressAutoHyphens/>
        <w:spacing w:before="120" w:after="0" w:line="360" w:lineRule="auto"/>
        <w:ind w:firstLine="709"/>
        <w:jc w:val="both"/>
        <w:rPr>
          <w:rFonts w:eastAsia="NSimSun"/>
          <w:color w:val="000000"/>
          <w:sz w:val="26"/>
          <w:szCs w:val="26"/>
          <w:lang w:eastAsia="zh-CN"/>
        </w:rPr>
      </w:pPr>
      <w:r w:rsidRPr="0045236A">
        <w:rPr>
          <w:rFonts w:eastAsia="NSimSun"/>
          <w:color w:val="000000"/>
          <w:sz w:val="26"/>
          <w:szCs w:val="26"/>
          <w:lang w:eastAsia="zh-CN"/>
        </w:rPr>
        <w:t>Таблица 1.4.6. Мощность и нагрузки Новгородской ТЭЦ за 2022 - 2025 годы</w:t>
      </w:r>
    </w:p>
    <w:p w:rsidR="0045236A" w:rsidRPr="0045236A" w:rsidRDefault="0045236A" w:rsidP="0045236A">
      <w:pPr>
        <w:suppressAutoHyphens/>
        <w:spacing w:after="0" w:line="240" w:lineRule="auto"/>
        <w:jc w:val="both"/>
        <w:rPr>
          <w:color w:val="000000"/>
          <w:sz w:val="2"/>
          <w:szCs w:val="2"/>
          <w:lang w:eastAsia="zh-CN"/>
        </w:rPr>
      </w:pPr>
    </w:p>
    <w:tbl>
      <w:tblPr>
        <w:tblW w:w="15735" w:type="dxa"/>
        <w:tblInd w:w="108" w:type="dxa"/>
        <w:tblLook w:val="0000" w:firstRow="0" w:lastRow="0" w:firstColumn="0" w:lastColumn="0" w:noHBand="0" w:noVBand="0"/>
      </w:tblPr>
      <w:tblGrid>
        <w:gridCol w:w="5885"/>
        <w:gridCol w:w="1755"/>
        <w:gridCol w:w="1901"/>
        <w:gridCol w:w="1901"/>
        <w:gridCol w:w="1901"/>
        <w:gridCol w:w="2392"/>
      </w:tblGrid>
      <w:tr w:rsidR="0045236A" w:rsidRPr="0045236A" w:rsidTr="001516EA">
        <w:trPr>
          <w:trHeight w:val="501"/>
        </w:trPr>
        <w:tc>
          <w:tcPr>
            <w:tcW w:w="58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Параметр</w:t>
            </w:r>
          </w:p>
        </w:tc>
        <w:tc>
          <w:tcPr>
            <w:tcW w:w="175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Единица измерения</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2022 год</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2023 год</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2024 год</w:t>
            </w:r>
          </w:p>
        </w:tc>
        <w:tc>
          <w:tcPr>
            <w:tcW w:w="239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2025 год</w:t>
            </w:r>
          </w:p>
        </w:tc>
      </w:tr>
      <w:tr w:rsidR="0045236A" w:rsidRPr="0045236A" w:rsidTr="001516EA">
        <w:trPr>
          <w:trHeight w:val="794"/>
        </w:trPr>
        <w:tc>
          <w:tcPr>
            <w:tcW w:w="58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rPr>
            </w:pPr>
            <w:r w:rsidRPr="0045236A">
              <w:rPr>
                <w:color w:val="000000"/>
                <w:sz w:val="26"/>
                <w:szCs w:val="26"/>
              </w:rPr>
              <w:t>Выработка тепловой энергии</w:t>
            </w:r>
          </w:p>
          <w:p w:rsidR="0045236A" w:rsidRPr="0045236A" w:rsidRDefault="0045236A" w:rsidP="0045236A">
            <w:pPr>
              <w:suppressAutoHyphens/>
              <w:spacing w:after="0" w:line="240" w:lineRule="auto"/>
              <w:jc w:val="both"/>
              <w:rPr>
                <w:lang w:eastAsia="zh-CN"/>
              </w:rPr>
            </w:pPr>
            <w:r w:rsidRPr="0045236A">
              <w:rPr>
                <w:color w:val="000000"/>
                <w:sz w:val="26"/>
                <w:szCs w:val="26"/>
              </w:rPr>
              <w:t>пар</w:t>
            </w:r>
          </w:p>
          <w:p w:rsidR="0045236A" w:rsidRPr="0045236A" w:rsidRDefault="0045236A" w:rsidP="0045236A">
            <w:pPr>
              <w:suppressAutoHyphens/>
              <w:spacing w:after="0" w:line="240" w:lineRule="auto"/>
              <w:jc w:val="both"/>
              <w:rPr>
                <w:lang w:eastAsia="zh-CN"/>
              </w:rPr>
            </w:pPr>
            <w:r w:rsidRPr="0045236A">
              <w:rPr>
                <w:color w:val="000000"/>
                <w:sz w:val="26"/>
                <w:szCs w:val="26"/>
              </w:rPr>
              <w:t>горячая вода</w:t>
            </w:r>
          </w:p>
        </w:tc>
        <w:tc>
          <w:tcPr>
            <w:tcW w:w="175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Гкал</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2128395</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68925</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1997348</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75196</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2052856</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1979403</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73453</w:t>
            </w:r>
          </w:p>
        </w:tc>
        <w:tc>
          <w:tcPr>
            <w:tcW w:w="239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2006697</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1935335</w:t>
            </w:r>
          </w:p>
          <w:p w:rsidR="0045236A" w:rsidRPr="0045236A" w:rsidRDefault="0045236A" w:rsidP="0045236A">
            <w:pPr>
              <w:suppressAutoHyphens/>
              <w:spacing w:after="0" w:line="240" w:lineRule="auto"/>
              <w:jc w:val="center"/>
              <w:rPr>
                <w:sz w:val="26"/>
                <w:szCs w:val="26"/>
              </w:rPr>
            </w:pPr>
            <w:r w:rsidRPr="0045236A">
              <w:rPr>
                <w:sz w:val="26"/>
                <w:szCs w:val="26"/>
                <w:lang w:eastAsia="zh-CN"/>
              </w:rPr>
              <w:t>71362</w:t>
            </w:r>
          </w:p>
        </w:tc>
      </w:tr>
      <w:tr w:rsidR="0045236A" w:rsidRPr="0045236A" w:rsidTr="001516EA">
        <w:trPr>
          <w:trHeight w:val="831"/>
        </w:trPr>
        <w:tc>
          <w:tcPr>
            <w:tcW w:w="58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rPr>
            </w:pPr>
            <w:r w:rsidRPr="0045236A">
              <w:rPr>
                <w:color w:val="000000"/>
                <w:sz w:val="26"/>
                <w:szCs w:val="26"/>
              </w:rPr>
              <w:t>Расход на хозяйственные нужды</w:t>
            </w:r>
          </w:p>
          <w:p w:rsidR="0045236A" w:rsidRPr="0045236A" w:rsidRDefault="0045236A" w:rsidP="0045236A">
            <w:pPr>
              <w:suppressAutoHyphens/>
              <w:spacing w:after="0" w:line="240" w:lineRule="auto"/>
              <w:jc w:val="both"/>
              <w:rPr>
                <w:lang w:eastAsia="zh-CN"/>
              </w:rPr>
            </w:pPr>
            <w:r w:rsidRPr="0045236A">
              <w:rPr>
                <w:color w:val="000000"/>
                <w:sz w:val="26"/>
                <w:szCs w:val="26"/>
              </w:rPr>
              <w:t>пар</w:t>
            </w:r>
          </w:p>
          <w:p w:rsidR="0045236A" w:rsidRPr="0045236A" w:rsidRDefault="0045236A" w:rsidP="0045236A">
            <w:pPr>
              <w:suppressAutoHyphens/>
              <w:spacing w:after="0" w:line="240" w:lineRule="auto"/>
              <w:jc w:val="both"/>
              <w:rPr>
                <w:lang w:eastAsia="zh-CN"/>
              </w:rPr>
            </w:pPr>
            <w:r w:rsidRPr="0045236A">
              <w:rPr>
                <w:color w:val="000000"/>
                <w:sz w:val="26"/>
                <w:szCs w:val="26"/>
              </w:rPr>
              <w:t>горячая вода</w:t>
            </w:r>
          </w:p>
        </w:tc>
        <w:tc>
          <w:tcPr>
            <w:tcW w:w="175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Гкал</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3010</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3010</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3686</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3986</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3686</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3686</w:t>
            </w:r>
          </w:p>
        </w:tc>
        <w:tc>
          <w:tcPr>
            <w:tcW w:w="239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3937</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eastAsia="zh-CN"/>
              </w:rPr>
              <w:t>3937</w:t>
            </w:r>
          </w:p>
        </w:tc>
      </w:tr>
      <w:tr w:rsidR="0045236A" w:rsidRPr="0045236A" w:rsidTr="001516EA">
        <w:trPr>
          <w:trHeight w:val="731"/>
        </w:trPr>
        <w:tc>
          <w:tcPr>
            <w:tcW w:w="58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rPr>
            </w:pPr>
            <w:r w:rsidRPr="0045236A">
              <w:rPr>
                <w:color w:val="000000"/>
                <w:sz w:val="26"/>
                <w:szCs w:val="26"/>
              </w:rPr>
              <w:t>Отпуск тепла потребителю</w:t>
            </w:r>
          </w:p>
          <w:p w:rsidR="0045236A" w:rsidRPr="0045236A" w:rsidRDefault="0045236A" w:rsidP="0045236A">
            <w:pPr>
              <w:suppressAutoHyphens/>
              <w:spacing w:after="0" w:line="240" w:lineRule="auto"/>
              <w:jc w:val="both"/>
              <w:rPr>
                <w:lang w:eastAsia="zh-CN"/>
              </w:rPr>
            </w:pPr>
            <w:r w:rsidRPr="0045236A">
              <w:rPr>
                <w:color w:val="000000"/>
                <w:sz w:val="26"/>
                <w:szCs w:val="26"/>
              </w:rPr>
              <w:t>пар</w:t>
            </w:r>
          </w:p>
          <w:p w:rsidR="0045236A" w:rsidRPr="0045236A" w:rsidRDefault="0045236A" w:rsidP="0045236A">
            <w:pPr>
              <w:suppressAutoHyphens/>
              <w:spacing w:after="0" w:line="240" w:lineRule="auto"/>
              <w:jc w:val="both"/>
              <w:rPr>
                <w:lang w:eastAsia="zh-CN"/>
              </w:rPr>
            </w:pPr>
            <w:r w:rsidRPr="0045236A">
              <w:rPr>
                <w:color w:val="000000"/>
                <w:sz w:val="26"/>
                <w:szCs w:val="26"/>
              </w:rPr>
              <w:t>горячая вода</w:t>
            </w:r>
          </w:p>
        </w:tc>
        <w:tc>
          <w:tcPr>
            <w:tcW w:w="175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Гкал</w:t>
            </w:r>
          </w:p>
          <w:p w:rsidR="0045236A" w:rsidRPr="0045236A" w:rsidRDefault="0045236A" w:rsidP="0045236A">
            <w:pPr>
              <w:suppressAutoHyphens/>
              <w:spacing w:after="0" w:line="240" w:lineRule="auto"/>
              <w:jc w:val="center"/>
              <w:rPr>
                <w:color w:val="000000"/>
                <w:sz w:val="26"/>
                <w:szCs w:val="26"/>
              </w:rPr>
            </w:pP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2125385</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sz w:val="26"/>
                <w:szCs w:val="26"/>
                <w:lang w:eastAsia="zh-CN"/>
              </w:rPr>
            </w:pPr>
            <w:r w:rsidRPr="0045236A">
              <w:rPr>
                <w:sz w:val="26"/>
                <w:szCs w:val="26"/>
                <w:lang w:eastAsia="zh-CN"/>
              </w:rPr>
              <w:t>65915</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1993662</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71510</w:t>
            </w:r>
          </w:p>
        </w:tc>
        <w:tc>
          <w:tcPr>
            <w:tcW w:w="19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2049188</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1979403</w:t>
            </w:r>
          </w:p>
          <w:p w:rsidR="0045236A" w:rsidRPr="0045236A" w:rsidRDefault="0045236A" w:rsidP="0045236A">
            <w:pPr>
              <w:suppressAutoHyphens/>
              <w:autoSpaceDE w:val="0"/>
              <w:autoSpaceDN w:val="0"/>
              <w:adjustRightInd w:val="0"/>
              <w:spacing w:after="0" w:line="240" w:lineRule="auto"/>
              <w:jc w:val="center"/>
              <w:rPr>
                <w:sz w:val="26"/>
                <w:szCs w:val="26"/>
                <w:lang w:val="en-US" w:eastAsia="zh-CN"/>
              </w:rPr>
            </w:pPr>
            <w:r w:rsidRPr="0045236A">
              <w:rPr>
                <w:sz w:val="26"/>
                <w:szCs w:val="26"/>
                <w:lang w:val="en-US" w:eastAsia="zh-CN"/>
              </w:rPr>
              <w:t>69785</w:t>
            </w:r>
          </w:p>
        </w:tc>
        <w:tc>
          <w:tcPr>
            <w:tcW w:w="239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2002760</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1935335</w:t>
            </w:r>
          </w:p>
          <w:p w:rsidR="0045236A" w:rsidRPr="0045236A" w:rsidRDefault="0045236A" w:rsidP="0045236A">
            <w:pPr>
              <w:suppressAutoHyphens/>
              <w:spacing w:after="0" w:line="240" w:lineRule="auto"/>
              <w:jc w:val="center"/>
              <w:rPr>
                <w:sz w:val="26"/>
                <w:szCs w:val="26"/>
              </w:rPr>
            </w:pPr>
            <w:r w:rsidRPr="0045236A">
              <w:rPr>
                <w:sz w:val="26"/>
                <w:szCs w:val="26"/>
                <w:lang w:eastAsia="zh-CN"/>
              </w:rPr>
              <w:t>67425</w:t>
            </w:r>
          </w:p>
        </w:tc>
      </w:tr>
    </w:tbl>
    <w:p w:rsidR="0045236A" w:rsidRPr="0045236A" w:rsidRDefault="0045236A" w:rsidP="0045236A">
      <w:pPr>
        <w:suppressAutoHyphens/>
        <w:spacing w:before="120" w:after="0" w:line="360" w:lineRule="auto"/>
        <w:ind w:firstLine="720"/>
        <w:rPr>
          <w:rFonts w:ascii="Arial" w:eastAsia="NSimSun" w:hAnsi="Arial" w:cs="Arial"/>
          <w:color w:val="000000"/>
          <w:sz w:val="24"/>
          <w:szCs w:val="24"/>
          <w:lang w:eastAsia="zh-CN"/>
        </w:rPr>
      </w:pPr>
      <w:r w:rsidRPr="0045236A">
        <w:rPr>
          <w:rFonts w:eastAsia="NSimSun"/>
          <w:color w:val="000000"/>
          <w:sz w:val="26"/>
          <w:szCs w:val="26"/>
          <w:lang w:eastAsia="zh-CN"/>
        </w:rPr>
        <w:t>Таблица 1.4.7. Удельные расходы условного топлива</w:t>
      </w:r>
    </w:p>
    <w:tbl>
      <w:tblPr>
        <w:tblW w:w="15700" w:type="dxa"/>
        <w:tblInd w:w="108" w:type="dxa"/>
        <w:tblLook w:val="0000" w:firstRow="0" w:lastRow="0" w:firstColumn="0" w:lastColumn="0" w:noHBand="0" w:noVBand="0"/>
      </w:tblPr>
      <w:tblGrid>
        <w:gridCol w:w="7088"/>
        <w:gridCol w:w="2551"/>
        <w:gridCol w:w="1560"/>
        <w:gridCol w:w="1417"/>
        <w:gridCol w:w="1559"/>
        <w:gridCol w:w="1525"/>
      </w:tblGrid>
      <w:tr w:rsidR="0045236A" w:rsidRPr="0045236A" w:rsidTr="001516EA">
        <w:trPr>
          <w:trHeight w:val="384"/>
        </w:trPr>
        <w:tc>
          <w:tcPr>
            <w:tcW w:w="708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40" w:line="240" w:lineRule="auto"/>
              <w:jc w:val="center"/>
              <w:rPr>
                <w:color w:val="000000"/>
                <w:sz w:val="26"/>
                <w:szCs w:val="26"/>
                <w:lang w:eastAsia="zh-CN"/>
              </w:rPr>
            </w:pPr>
            <w:r w:rsidRPr="0045236A">
              <w:rPr>
                <w:color w:val="000000"/>
                <w:sz w:val="26"/>
                <w:szCs w:val="26"/>
                <w:lang w:eastAsia="zh-CN"/>
              </w:rPr>
              <w:t>Наименование показателя</w:t>
            </w:r>
          </w:p>
        </w:tc>
        <w:tc>
          <w:tcPr>
            <w:tcW w:w="255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40" w:line="240" w:lineRule="auto"/>
              <w:jc w:val="center"/>
              <w:rPr>
                <w:color w:val="000000"/>
                <w:sz w:val="26"/>
                <w:szCs w:val="26"/>
                <w:lang w:eastAsia="zh-CN"/>
              </w:rPr>
            </w:pPr>
            <w:r w:rsidRPr="0045236A">
              <w:rPr>
                <w:color w:val="000000"/>
                <w:sz w:val="26"/>
                <w:szCs w:val="26"/>
                <w:lang w:eastAsia="zh-CN"/>
              </w:rPr>
              <w:t>Единица измерения</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40" w:line="240" w:lineRule="auto"/>
              <w:jc w:val="center"/>
              <w:rPr>
                <w:color w:val="000000"/>
                <w:sz w:val="26"/>
                <w:szCs w:val="26"/>
              </w:rPr>
            </w:pPr>
            <w:r w:rsidRPr="0045236A">
              <w:rPr>
                <w:color w:val="000000"/>
                <w:sz w:val="26"/>
                <w:szCs w:val="26"/>
              </w:rPr>
              <w:t>2022 год</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40" w:line="240" w:lineRule="auto"/>
              <w:jc w:val="center"/>
              <w:rPr>
                <w:color w:val="000000"/>
                <w:sz w:val="26"/>
                <w:szCs w:val="26"/>
              </w:rPr>
            </w:pPr>
            <w:r w:rsidRPr="0045236A">
              <w:rPr>
                <w:color w:val="000000"/>
                <w:sz w:val="26"/>
                <w:szCs w:val="26"/>
              </w:rPr>
              <w:t>2023 год</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40" w:line="240" w:lineRule="auto"/>
              <w:jc w:val="center"/>
              <w:rPr>
                <w:color w:val="000000"/>
                <w:sz w:val="26"/>
                <w:szCs w:val="26"/>
              </w:rPr>
            </w:pPr>
            <w:r w:rsidRPr="0045236A">
              <w:rPr>
                <w:color w:val="000000"/>
                <w:sz w:val="26"/>
                <w:szCs w:val="26"/>
              </w:rPr>
              <w:t>2024 год</w:t>
            </w:r>
          </w:p>
        </w:tc>
        <w:tc>
          <w:tcPr>
            <w:tcW w:w="15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40" w:line="240" w:lineRule="auto"/>
              <w:jc w:val="center"/>
              <w:rPr>
                <w:color w:val="000000"/>
                <w:sz w:val="26"/>
                <w:szCs w:val="26"/>
              </w:rPr>
            </w:pPr>
            <w:r w:rsidRPr="0045236A">
              <w:rPr>
                <w:color w:val="000000"/>
                <w:sz w:val="26"/>
                <w:szCs w:val="26"/>
              </w:rPr>
              <w:t>2025 год</w:t>
            </w:r>
          </w:p>
        </w:tc>
      </w:tr>
      <w:tr w:rsidR="0045236A" w:rsidRPr="0045236A" w:rsidTr="001516EA">
        <w:trPr>
          <w:trHeight w:val="166"/>
        </w:trPr>
        <w:tc>
          <w:tcPr>
            <w:tcW w:w="708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Расходы условного топлива на отпущенную электроэнергию</w:t>
            </w:r>
          </w:p>
        </w:tc>
        <w:tc>
          <w:tcPr>
            <w:tcW w:w="255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rFonts w:ascii="Calibri" w:hAnsi="Calibri" w:cs="Calibri"/>
                <w:lang w:eastAsia="zh-CN"/>
              </w:rPr>
            </w:pPr>
            <w:r w:rsidRPr="0045236A">
              <w:rPr>
                <w:color w:val="000000"/>
                <w:sz w:val="26"/>
                <w:szCs w:val="26"/>
              </w:rPr>
              <w:t>г.у.т./кВт</w:t>
            </w:r>
            <w:r w:rsidRPr="0045236A">
              <w:rPr>
                <w:color w:val="000000"/>
                <w:sz w:val="16"/>
                <w:szCs w:val="16"/>
              </w:rPr>
              <w:t>х</w:t>
            </w:r>
            <w:r w:rsidRPr="0045236A">
              <w:rPr>
                <w:color w:val="000000"/>
                <w:sz w:val="26"/>
                <w:szCs w:val="26"/>
              </w:rPr>
              <w:t>ч</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287,2</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296,1</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290,08</w:t>
            </w:r>
          </w:p>
        </w:tc>
        <w:tc>
          <w:tcPr>
            <w:tcW w:w="15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303,0</w:t>
            </w:r>
          </w:p>
        </w:tc>
      </w:tr>
      <w:tr w:rsidR="0045236A" w:rsidRPr="0045236A" w:rsidTr="001516EA">
        <w:trPr>
          <w:trHeight w:val="243"/>
        </w:trPr>
        <w:tc>
          <w:tcPr>
            <w:tcW w:w="708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Расходы условного топлива на отпущенную теплоэнергию</w:t>
            </w:r>
          </w:p>
        </w:tc>
        <w:tc>
          <w:tcPr>
            <w:tcW w:w="255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кг у.т./Гкал</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164,5</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161,7</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lang w:val="en-US"/>
              </w:rPr>
              <w:t>16</w:t>
            </w:r>
            <w:r w:rsidRPr="0045236A">
              <w:rPr>
                <w:rFonts w:cs="Calibri"/>
                <w:sz w:val="26"/>
                <w:szCs w:val="26"/>
              </w:rPr>
              <w:t>1,1</w:t>
            </w:r>
          </w:p>
        </w:tc>
        <w:tc>
          <w:tcPr>
            <w:tcW w:w="15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60" w:line="240" w:lineRule="auto"/>
              <w:jc w:val="center"/>
              <w:rPr>
                <w:rFonts w:cs="Calibri"/>
                <w:sz w:val="26"/>
                <w:szCs w:val="26"/>
              </w:rPr>
            </w:pPr>
            <w:r w:rsidRPr="0045236A">
              <w:rPr>
                <w:rFonts w:cs="Calibri"/>
                <w:sz w:val="26"/>
                <w:szCs w:val="26"/>
              </w:rPr>
              <w:t>162,4";</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в подпункте 1.6.1:</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таблицы 1.6.1 и 1.6.2 изложить в следующей редакции:</w:t>
      </w:r>
    </w:p>
    <w:p w:rsidR="0045236A" w:rsidRPr="0045236A" w:rsidRDefault="0045236A" w:rsidP="0045236A">
      <w:pPr>
        <w:suppressAutoHyphens/>
        <w:spacing w:after="0" w:line="360" w:lineRule="auto"/>
        <w:ind w:firstLine="709"/>
        <w:jc w:val="both"/>
        <w:rPr>
          <w:color w:val="000000"/>
          <w:sz w:val="26"/>
          <w:szCs w:val="26"/>
        </w:rPr>
      </w:pPr>
      <w:r w:rsidRPr="0045236A">
        <w:rPr>
          <w:color w:val="000000"/>
          <w:sz w:val="26"/>
          <w:szCs w:val="26"/>
        </w:rPr>
        <w:t xml:space="preserve">"Таблица 1.6.1. Потребление тепловой энергии потребителями Великого Новгорода фактически за 2025 год </w:t>
      </w:r>
    </w:p>
    <w:tbl>
      <w:tblPr>
        <w:tblW w:w="0" w:type="auto"/>
        <w:tblInd w:w="108" w:type="dxa"/>
        <w:tblLayout w:type="fixed"/>
        <w:tblLook w:val="0000" w:firstRow="0" w:lastRow="0" w:firstColumn="0" w:lastColumn="0" w:noHBand="0" w:noVBand="0"/>
      </w:tblPr>
      <w:tblGrid>
        <w:gridCol w:w="5549"/>
        <w:gridCol w:w="10096"/>
      </w:tblGrid>
      <w:tr w:rsidR="0045236A" w:rsidRPr="0045236A" w:rsidTr="001516EA">
        <w:trPr>
          <w:trHeight w:val="279"/>
        </w:trPr>
        <w:tc>
          <w:tcPr>
            <w:tcW w:w="5549"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Потребители</w:t>
            </w:r>
          </w:p>
        </w:tc>
        <w:tc>
          <w:tcPr>
            <w:tcW w:w="10096" w:type="dxa"/>
            <w:tcBorders>
              <w:top w:val="single" w:sz="4" w:space="0" w:color="000000"/>
              <w:left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 xml:space="preserve">Потребление тепловой энергии (ЦО+ТН) за 2025 год, Гкал/год </w:t>
            </w:r>
          </w:p>
        </w:tc>
      </w:tr>
    </w:tbl>
    <w:p w:rsidR="0045236A" w:rsidRPr="0045236A" w:rsidRDefault="0045236A" w:rsidP="0045236A">
      <w:pPr>
        <w:suppressAutoHyphens/>
        <w:spacing w:after="0" w:line="240" w:lineRule="auto"/>
        <w:ind w:left="1979" w:hanging="1979"/>
        <w:jc w:val="both"/>
        <w:rPr>
          <w:rFonts w:ascii="Calibri" w:eastAsia="Calibri" w:hAnsi="Calibri" w:cs="Calibri"/>
          <w:color w:val="000000"/>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0" w:type="auto"/>
        <w:tblInd w:w="108" w:type="dxa"/>
        <w:tblLayout w:type="fixed"/>
        <w:tblLook w:val="0000" w:firstRow="0" w:lastRow="0" w:firstColumn="0" w:lastColumn="0" w:noHBand="0" w:noVBand="0"/>
      </w:tblPr>
      <w:tblGrid>
        <w:gridCol w:w="5549"/>
        <w:gridCol w:w="10096"/>
      </w:tblGrid>
      <w:tr w:rsidR="0045236A" w:rsidRPr="0045236A" w:rsidTr="001516EA">
        <w:trPr>
          <w:trHeight w:val="250"/>
        </w:trPr>
        <w:tc>
          <w:tcPr>
            <w:tcW w:w="5549"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Жилой фонд (население)</w:t>
            </w:r>
          </w:p>
        </w:tc>
        <w:tc>
          <w:tcPr>
            <w:tcW w:w="10096"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703478,12</w:t>
            </w:r>
          </w:p>
        </w:tc>
      </w:tr>
      <w:tr w:rsidR="0045236A" w:rsidRPr="0045236A" w:rsidTr="001516EA">
        <w:trPr>
          <w:trHeight w:val="226"/>
        </w:trPr>
        <w:tc>
          <w:tcPr>
            <w:tcW w:w="5549"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Бюджетные организации и учреждения</w:t>
            </w:r>
          </w:p>
        </w:tc>
        <w:tc>
          <w:tcPr>
            <w:tcW w:w="10096"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176888,05</w:t>
            </w:r>
          </w:p>
        </w:tc>
      </w:tr>
      <w:tr w:rsidR="0045236A" w:rsidRPr="0045236A" w:rsidTr="001516EA">
        <w:trPr>
          <w:trHeight w:val="202"/>
        </w:trPr>
        <w:tc>
          <w:tcPr>
            <w:tcW w:w="5549"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Прочие потребители</w:t>
            </w:r>
          </w:p>
        </w:tc>
        <w:tc>
          <w:tcPr>
            <w:tcW w:w="10096"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122155,47</w:t>
            </w:r>
          </w:p>
        </w:tc>
      </w:tr>
      <w:tr w:rsidR="0045236A" w:rsidRPr="0045236A" w:rsidTr="001516EA">
        <w:trPr>
          <w:trHeight w:val="177"/>
        </w:trPr>
        <w:tc>
          <w:tcPr>
            <w:tcW w:w="5549"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Внутрихозяйственный оборот</w:t>
            </w:r>
          </w:p>
        </w:tc>
        <w:tc>
          <w:tcPr>
            <w:tcW w:w="10096"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1866,0</w:t>
            </w:r>
          </w:p>
        </w:tc>
      </w:tr>
      <w:tr w:rsidR="0045236A" w:rsidRPr="0045236A" w:rsidTr="001516EA">
        <w:trPr>
          <w:trHeight w:val="296"/>
        </w:trPr>
        <w:tc>
          <w:tcPr>
            <w:tcW w:w="5549"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Итого</w:t>
            </w:r>
          </w:p>
        </w:tc>
        <w:tc>
          <w:tcPr>
            <w:tcW w:w="10096"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1004387,64</w:t>
            </w:r>
          </w:p>
        </w:tc>
      </w:tr>
    </w:tbl>
    <w:p w:rsidR="0045236A" w:rsidRPr="0045236A" w:rsidRDefault="0045236A" w:rsidP="0045236A">
      <w:pPr>
        <w:suppressAutoHyphens/>
        <w:spacing w:before="120" w:after="0" w:line="360" w:lineRule="auto"/>
        <w:ind w:firstLine="709"/>
        <w:jc w:val="both"/>
        <w:rPr>
          <w:color w:val="000000"/>
          <w:sz w:val="26"/>
          <w:szCs w:val="26"/>
        </w:rPr>
      </w:pPr>
      <w:r w:rsidRPr="0045236A">
        <w:rPr>
          <w:color w:val="000000"/>
          <w:sz w:val="26"/>
          <w:szCs w:val="26"/>
        </w:rPr>
        <w:t xml:space="preserve">Таблица 1.6.2. Потребление тепловой энергии потребителями Великого Новгорода в 2025 году и плановое потребление </w:t>
      </w:r>
      <w:r w:rsidRPr="0045236A">
        <w:rPr>
          <w:color w:val="000000"/>
          <w:sz w:val="26"/>
          <w:szCs w:val="26"/>
        </w:rPr>
        <w:br/>
        <w:t>в 2027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1469"/>
        <w:gridCol w:w="1649"/>
        <w:gridCol w:w="1473"/>
        <w:gridCol w:w="1560"/>
        <w:gridCol w:w="1561"/>
        <w:gridCol w:w="1560"/>
        <w:gridCol w:w="1562"/>
      </w:tblGrid>
      <w:tr w:rsidR="0045236A" w:rsidRPr="0045236A" w:rsidTr="001516EA">
        <w:trPr>
          <w:trHeight w:val="269"/>
        </w:trPr>
        <w:tc>
          <w:tcPr>
            <w:tcW w:w="3261" w:type="dxa"/>
            <w:vMerge w:val="restart"/>
            <w:tcBorders>
              <w:bottom w:val="nil"/>
            </w:tcBorders>
            <w:shd w:val="clear" w:color="auto" w:fill="auto"/>
          </w:tcPr>
          <w:p w:rsidR="0045236A" w:rsidRPr="0045236A" w:rsidRDefault="0045236A" w:rsidP="0045236A">
            <w:pPr>
              <w:suppressAutoHyphens/>
              <w:spacing w:after="0" w:line="240" w:lineRule="auto"/>
              <w:jc w:val="center"/>
              <w:rPr>
                <w:color w:val="000000"/>
                <w:sz w:val="24"/>
                <w:szCs w:val="24"/>
              </w:rPr>
            </w:pPr>
            <w:r w:rsidRPr="0045236A">
              <w:rPr>
                <w:rFonts w:cs="Calibri"/>
                <w:bCs/>
                <w:color w:val="000000"/>
                <w:sz w:val="24"/>
                <w:szCs w:val="24"/>
              </w:rPr>
              <w:t>Наименование</w:t>
            </w:r>
          </w:p>
        </w:tc>
        <w:tc>
          <w:tcPr>
            <w:tcW w:w="6150" w:type="dxa"/>
            <w:gridSpan w:val="4"/>
            <w:tcBorders>
              <w:bottom w:val="single" w:sz="4" w:space="0" w:color="auto"/>
            </w:tcBorders>
            <w:shd w:val="clear" w:color="auto" w:fill="auto"/>
            <w:vAlign w:val="center"/>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Полезный отпуск тепловой энергии за 2025 год (факт)</w:t>
            </w:r>
          </w:p>
        </w:tc>
        <w:tc>
          <w:tcPr>
            <w:tcW w:w="6243" w:type="dxa"/>
            <w:gridSpan w:val="4"/>
            <w:tcBorders>
              <w:bottom w:val="single" w:sz="4" w:space="0" w:color="auto"/>
            </w:tcBorders>
            <w:shd w:val="clear" w:color="auto" w:fill="auto"/>
            <w:vAlign w:val="center"/>
          </w:tcPr>
          <w:p w:rsidR="0045236A" w:rsidRPr="0045236A" w:rsidRDefault="0045236A" w:rsidP="0045236A">
            <w:pPr>
              <w:suppressAutoHyphens/>
              <w:spacing w:after="0" w:line="240" w:lineRule="auto"/>
              <w:ind w:left="39"/>
              <w:jc w:val="center"/>
              <w:rPr>
                <w:rFonts w:cs="Calibri"/>
                <w:bCs/>
                <w:sz w:val="24"/>
                <w:szCs w:val="24"/>
              </w:rPr>
            </w:pPr>
            <w:r w:rsidRPr="0045236A">
              <w:rPr>
                <w:rFonts w:cs="Calibri"/>
                <w:bCs/>
                <w:sz w:val="24"/>
                <w:szCs w:val="24"/>
              </w:rPr>
              <w:t>Полезный отпуск тепловой энергии на 2027 год (план)</w:t>
            </w:r>
          </w:p>
        </w:tc>
      </w:tr>
      <w:tr w:rsidR="0045236A" w:rsidRPr="0045236A" w:rsidTr="001516EA">
        <w:trPr>
          <w:trHeight w:val="413"/>
        </w:trPr>
        <w:tc>
          <w:tcPr>
            <w:tcW w:w="3261" w:type="dxa"/>
            <w:vMerge/>
            <w:tcBorders>
              <w:bottom w:val="nil"/>
            </w:tcBorders>
            <w:shd w:val="clear" w:color="auto" w:fill="auto"/>
          </w:tcPr>
          <w:p w:rsidR="0045236A" w:rsidRPr="0045236A" w:rsidRDefault="0045236A" w:rsidP="0045236A">
            <w:pPr>
              <w:suppressAutoHyphens/>
              <w:spacing w:after="0" w:line="240" w:lineRule="auto"/>
              <w:jc w:val="both"/>
              <w:rPr>
                <w:color w:val="000000"/>
                <w:sz w:val="24"/>
                <w:szCs w:val="24"/>
              </w:rPr>
            </w:pPr>
          </w:p>
        </w:tc>
        <w:tc>
          <w:tcPr>
            <w:tcW w:w="1559" w:type="dxa"/>
            <w:tcBorders>
              <w:bottom w:val="nil"/>
            </w:tcBorders>
            <w:shd w:val="clear" w:color="auto" w:fill="auto"/>
          </w:tcPr>
          <w:p w:rsidR="0045236A" w:rsidRPr="0045236A" w:rsidRDefault="0045236A" w:rsidP="0045236A">
            <w:pPr>
              <w:suppressAutoHyphens/>
              <w:spacing w:after="0" w:line="240" w:lineRule="auto"/>
              <w:ind w:left="40"/>
              <w:jc w:val="center"/>
              <w:rPr>
                <w:rFonts w:cs="Calibri"/>
                <w:bCs/>
                <w:color w:val="000000"/>
                <w:sz w:val="24"/>
                <w:szCs w:val="24"/>
              </w:rPr>
            </w:pPr>
            <w:r w:rsidRPr="0045236A">
              <w:rPr>
                <w:rFonts w:cs="Calibri"/>
                <w:bCs/>
                <w:color w:val="000000"/>
                <w:sz w:val="24"/>
                <w:szCs w:val="24"/>
              </w:rPr>
              <w:t>всего, Гкал</w:t>
            </w:r>
          </w:p>
        </w:tc>
        <w:tc>
          <w:tcPr>
            <w:tcW w:w="1469"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отопление, Гкал</w:t>
            </w:r>
          </w:p>
        </w:tc>
        <w:tc>
          <w:tcPr>
            <w:tcW w:w="1649"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ГВС, м</w:t>
            </w:r>
            <w:r w:rsidRPr="0045236A">
              <w:rPr>
                <w:rFonts w:cs="Calibri"/>
                <w:bCs/>
                <w:color w:val="000000"/>
                <w:sz w:val="24"/>
                <w:szCs w:val="24"/>
                <w:vertAlign w:val="superscript"/>
              </w:rPr>
              <w:t>3</w:t>
            </w:r>
          </w:p>
        </w:tc>
        <w:tc>
          <w:tcPr>
            <w:tcW w:w="1473"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ГВС, Гкал</w:t>
            </w:r>
          </w:p>
        </w:tc>
        <w:tc>
          <w:tcPr>
            <w:tcW w:w="1560"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всего, Гкал</w:t>
            </w:r>
          </w:p>
        </w:tc>
        <w:tc>
          <w:tcPr>
            <w:tcW w:w="1561"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отопление, Гкал</w:t>
            </w:r>
          </w:p>
        </w:tc>
        <w:tc>
          <w:tcPr>
            <w:tcW w:w="1560"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ГВС, м</w:t>
            </w:r>
            <w:r w:rsidRPr="0045236A">
              <w:rPr>
                <w:rFonts w:cs="Calibri"/>
                <w:bCs/>
                <w:color w:val="000000"/>
                <w:sz w:val="24"/>
                <w:szCs w:val="24"/>
                <w:vertAlign w:val="superscript"/>
              </w:rPr>
              <w:t>3</w:t>
            </w:r>
          </w:p>
        </w:tc>
        <w:tc>
          <w:tcPr>
            <w:tcW w:w="1562" w:type="dxa"/>
            <w:tcBorders>
              <w:bottom w:val="nil"/>
            </w:tcBorders>
            <w:shd w:val="clear" w:color="auto" w:fill="auto"/>
          </w:tcPr>
          <w:p w:rsidR="0045236A" w:rsidRPr="0045236A" w:rsidRDefault="0045236A" w:rsidP="0045236A">
            <w:pPr>
              <w:suppressAutoHyphens/>
              <w:spacing w:after="0" w:line="240" w:lineRule="auto"/>
              <w:ind w:left="39"/>
              <w:jc w:val="center"/>
              <w:rPr>
                <w:rFonts w:cs="Calibri"/>
                <w:bCs/>
                <w:color w:val="000000"/>
                <w:sz w:val="24"/>
                <w:szCs w:val="24"/>
              </w:rPr>
            </w:pPr>
            <w:r w:rsidRPr="0045236A">
              <w:rPr>
                <w:rFonts w:cs="Calibri"/>
                <w:bCs/>
                <w:color w:val="000000"/>
                <w:sz w:val="24"/>
                <w:szCs w:val="24"/>
              </w:rPr>
              <w:t>ГВС, Гкал</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1476"/>
        <w:gridCol w:w="1642"/>
        <w:gridCol w:w="1483"/>
        <w:gridCol w:w="1562"/>
        <w:gridCol w:w="1563"/>
        <w:gridCol w:w="1562"/>
        <w:gridCol w:w="1563"/>
      </w:tblGrid>
      <w:tr w:rsidR="0045236A" w:rsidRPr="0045236A" w:rsidTr="001516EA">
        <w:trPr>
          <w:trHeight w:val="146"/>
          <w:tblHeader/>
        </w:trPr>
        <w:tc>
          <w:tcPr>
            <w:tcW w:w="3261"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1</w:t>
            </w:r>
          </w:p>
        </w:tc>
        <w:tc>
          <w:tcPr>
            <w:tcW w:w="1559"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2</w:t>
            </w:r>
          </w:p>
        </w:tc>
        <w:tc>
          <w:tcPr>
            <w:tcW w:w="1476"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3</w:t>
            </w:r>
          </w:p>
        </w:tc>
        <w:tc>
          <w:tcPr>
            <w:tcW w:w="1642"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4</w:t>
            </w:r>
          </w:p>
        </w:tc>
        <w:tc>
          <w:tcPr>
            <w:tcW w:w="1483"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5</w:t>
            </w:r>
          </w:p>
        </w:tc>
        <w:tc>
          <w:tcPr>
            <w:tcW w:w="1562"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6</w:t>
            </w:r>
          </w:p>
        </w:tc>
        <w:tc>
          <w:tcPr>
            <w:tcW w:w="1563"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7</w:t>
            </w:r>
          </w:p>
        </w:tc>
        <w:tc>
          <w:tcPr>
            <w:tcW w:w="1562"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8</w:t>
            </w:r>
          </w:p>
        </w:tc>
        <w:tc>
          <w:tcPr>
            <w:tcW w:w="1563" w:type="dxa"/>
            <w:shd w:val="clear" w:color="auto" w:fill="auto"/>
          </w:tcPr>
          <w:p w:rsidR="0045236A" w:rsidRPr="0045236A" w:rsidRDefault="0045236A" w:rsidP="0045236A">
            <w:pPr>
              <w:suppressAutoHyphens/>
              <w:spacing w:after="0" w:line="240" w:lineRule="auto"/>
              <w:jc w:val="center"/>
              <w:rPr>
                <w:color w:val="000000"/>
                <w:sz w:val="24"/>
                <w:szCs w:val="24"/>
              </w:rPr>
            </w:pPr>
            <w:r w:rsidRPr="0045236A">
              <w:rPr>
                <w:color w:val="000000"/>
                <w:sz w:val="24"/>
                <w:szCs w:val="24"/>
              </w:rPr>
              <w:t>9</w:t>
            </w:r>
          </w:p>
        </w:tc>
      </w:tr>
      <w:tr w:rsidR="0045236A" w:rsidRPr="0045236A" w:rsidTr="001516EA">
        <w:trPr>
          <w:trHeight w:val="207"/>
        </w:trPr>
        <w:tc>
          <w:tcPr>
            <w:tcW w:w="3261" w:type="dxa"/>
            <w:shd w:val="clear" w:color="auto" w:fill="auto"/>
          </w:tcPr>
          <w:p w:rsidR="0045236A" w:rsidRPr="0045236A" w:rsidRDefault="0045236A" w:rsidP="0045236A">
            <w:pPr>
              <w:widowControl w:val="0"/>
              <w:suppressAutoHyphens/>
              <w:spacing w:after="0" w:line="240" w:lineRule="auto"/>
              <w:jc w:val="both"/>
              <w:rPr>
                <w:bCs/>
                <w:color w:val="000000"/>
                <w:sz w:val="24"/>
                <w:szCs w:val="24"/>
              </w:rPr>
            </w:pPr>
            <w:r w:rsidRPr="0045236A">
              <w:rPr>
                <w:bCs/>
                <w:color w:val="000000"/>
                <w:sz w:val="24"/>
                <w:szCs w:val="24"/>
              </w:rPr>
              <w:t>Великий Новгород</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1151457,17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1004387,64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2272555,89</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147069,53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1136571,40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988993,59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2281254,13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147577,81</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 Цветоч-</w:t>
            </w:r>
            <w:r w:rsidRPr="0045236A">
              <w:rPr>
                <w:sz w:val="24"/>
                <w:szCs w:val="24"/>
              </w:rPr>
              <w:br/>
              <w:t>ный пер., д. 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30667,34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30594,43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1127,00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72,92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31509,34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31436,42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1127,00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72,92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10, Нехин-</w:t>
            </w:r>
            <w:r w:rsidRPr="0045236A">
              <w:rPr>
                <w:sz w:val="24"/>
                <w:szCs w:val="24"/>
              </w:rPr>
              <w:br/>
              <w:t>ская ул., д. 34, корп.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20185,38</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15525,52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72022,61</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4659,86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19446,54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14738,49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72767,46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4708,05</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11,  Черепич-ная ул.</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1842,59</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1842,59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1808,34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1808,34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12, Страти-латовская ул., д. 17а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16603,26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16603,26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15497,91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15497,91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13, Яковле-</w:t>
            </w:r>
            <w:r w:rsidRPr="0045236A">
              <w:rPr>
                <w:sz w:val="24"/>
                <w:szCs w:val="24"/>
              </w:rPr>
              <w:br/>
              <w:t>ва ул., д. 1а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3924,56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3924,56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4112,22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4112,22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14, ул. Кабе-рова-Власьевская, д. 21,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8832,42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8296,43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8284,17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535,99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8504,83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7978,62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8133,10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526,21</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15М,</w:t>
            </w:r>
            <w:r w:rsidRPr="0045236A">
              <w:rPr>
                <w:sz w:val="20"/>
                <w:szCs w:val="20"/>
              </w:rPr>
              <w:t xml:space="preserve"> </w:t>
            </w:r>
            <w:r w:rsidRPr="0045236A">
              <w:rPr>
                <w:sz w:val="24"/>
                <w:szCs w:val="24"/>
              </w:rPr>
              <w:t>ул. Свя-зи, д. 5, корп. 1 (лит. Б)</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13927,50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10696,95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49931,25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3230,55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14125,59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10922,97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49499,50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3202,62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16, Псков-</w:t>
            </w:r>
            <w:r w:rsidRPr="0045236A">
              <w:rPr>
                <w:sz w:val="24"/>
                <w:szCs w:val="24"/>
              </w:rPr>
              <w:br/>
              <w:t>ская ул., д. 42а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28639,07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21566,45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109314,06</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7072,62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27680,81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20638,89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108839,60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7041,92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17, ул. Дер-жавина, д. 11, корп.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6575,09</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4743,73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28305,35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1831,36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6363,93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4577,72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27607,54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1786,21</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18, Сен-</w:t>
            </w:r>
            <w:r w:rsidRPr="0045236A">
              <w:rPr>
                <w:sz w:val="24"/>
                <w:szCs w:val="24"/>
              </w:rPr>
              <w:br/>
              <w:t>ная ул., д. 7,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933,28</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933,28</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1027,28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1027,28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19, Берего-</w:t>
            </w:r>
            <w:r w:rsidRPr="0045236A">
              <w:rPr>
                <w:sz w:val="24"/>
                <w:szCs w:val="24"/>
              </w:rPr>
              <w:br/>
              <w:t>вая ул., д. 44, стр.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2585,82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2138,85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6908,44</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446,98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2595,63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2149,69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6892,38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445,94</w:t>
            </w:r>
          </w:p>
        </w:tc>
      </w:tr>
    </w:tbl>
    <w:tbl>
      <w:tblPr>
        <w:tblpPr w:leftFromText="180" w:rightFromText="180" w:vertAnchor="text" w:horzAnchor="margin" w:tblpX="108"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559"/>
        <w:gridCol w:w="1559"/>
        <w:gridCol w:w="1560"/>
        <w:gridCol w:w="1559"/>
        <w:gridCol w:w="1559"/>
        <w:gridCol w:w="1415"/>
        <w:gridCol w:w="1562"/>
        <w:gridCol w:w="1701"/>
      </w:tblGrid>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 Чудинце-</w:t>
            </w:r>
            <w:r w:rsidRPr="0045236A">
              <w:rPr>
                <w:sz w:val="24"/>
                <w:szCs w:val="24"/>
              </w:rPr>
              <w:br/>
              <w:t>ва ул., д. 9,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6065,27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5380,40</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10585,42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684,88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6024,84</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5338,98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10600,63</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685,86</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20, Николь-ская ул., д. 14а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15303,26</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15058,07</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3789,51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245,18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16475,75</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16230,57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3789,51</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245,18</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21, Большая Московская ул., д. 67, </w:t>
            </w:r>
            <w:r w:rsidRPr="0045236A">
              <w:rPr>
                <w:sz w:val="24"/>
                <w:szCs w:val="24"/>
              </w:rPr>
              <w:br/>
              <w:t>стр.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3341,60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3341,60</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3374,00</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3374,00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23, Большая Московская ул., д. 25а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9381,10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9132,82</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3837,35</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248,28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8709,84</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8454,45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3947,31</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255,39</w:t>
            </w:r>
          </w:p>
        </w:tc>
      </w:tr>
      <w:tr w:rsidR="0045236A" w:rsidRPr="0045236A" w:rsidTr="001516EA">
        <w:trPr>
          <w:trHeight w:val="857"/>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24, мкр. Вол-ховский,</w:t>
            </w:r>
            <w:r w:rsidRPr="0045236A">
              <w:rPr>
                <w:sz w:val="20"/>
                <w:szCs w:val="20"/>
              </w:rPr>
              <w:t xml:space="preserve"> </w:t>
            </w:r>
            <w:r w:rsidRPr="0045236A">
              <w:rPr>
                <w:sz w:val="24"/>
                <w:szCs w:val="24"/>
              </w:rPr>
              <w:t>Керамическая ул., д. 4/1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12595,77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11187,53</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21765,66</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1408,24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12947,65</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11522,79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22022,56</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1424,86</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25М, проспект Мира, д. 53,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319,06</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319,06</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340,04</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340,04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26, Тихвин-ская ул., д. 13,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4976,08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4328,66</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10006,48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647,42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4973,51</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4326,64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9997,99</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646,87</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w:t>
            </w:r>
            <w:r w:rsidRPr="0045236A">
              <w:rPr>
                <w:sz w:val="20"/>
                <w:szCs w:val="20"/>
              </w:rPr>
              <w:t xml:space="preserve"> </w:t>
            </w:r>
            <w:r w:rsidRPr="0045236A">
              <w:rPr>
                <w:sz w:val="24"/>
                <w:szCs w:val="24"/>
              </w:rPr>
              <w:t>№</w:t>
            </w:r>
            <w:r w:rsidRPr="0045236A">
              <w:rPr>
                <w:sz w:val="20"/>
                <w:szCs w:val="20"/>
              </w:rPr>
              <w:t xml:space="preserve"> </w:t>
            </w:r>
            <w:r w:rsidRPr="0045236A">
              <w:rPr>
                <w:sz w:val="24"/>
                <w:szCs w:val="24"/>
              </w:rPr>
              <w:t>27,</w:t>
            </w:r>
            <w:r w:rsidRPr="0045236A">
              <w:rPr>
                <w:sz w:val="20"/>
                <w:szCs w:val="20"/>
              </w:rPr>
              <w:t xml:space="preserve"> </w:t>
            </w:r>
            <w:r w:rsidRPr="0045236A">
              <w:rPr>
                <w:sz w:val="24"/>
                <w:szCs w:val="24"/>
              </w:rPr>
              <w:t>ул.</w:t>
            </w:r>
            <w:r w:rsidRPr="0045236A">
              <w:rPr>
                <w:sz w:val="20"/>
                <w:szCs w:val="20"/>
              </w:rPr>
              <w:t xml:space="preserve"> </w:t>
            </w:r>
            <w:r w:rsidRPr="0045236A">
              <w:rPr>
                <w:sz w:val="24"/>
                <w:szCs w:val="24"/>
              </w:rPr>
              <w:t>Т.</w:t>
            </w:r>
            <w:r w:rsidRPr="0045236A">
              <w:rPr>
                <w:sz w:val="20"/>
                <w:szCs w:val="20"/>
              </w:rPr>
              <w:t xml:space="preserve"> </w:t>
            </w:r>
            <w:r w:rsidRPr="0045236A">
              <w:rPr>
                <w:sz w:val="24"/>
                <w:szCs w:val="24"/>
              </w:rPr>
              <w:t>Фрун-зе-Оловянка, д. 21а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5920,74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5610,93</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4788,54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309,82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5723,32</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5413,55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4787,83</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309,77</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28М, Завок-зальная ул., д. 5, корп.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7950,19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6742,50</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18666,00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1207,69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7376,02</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6172,10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18607,68</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1203,92</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29, Воскре-сенский бульв., д. 11а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13114,20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12496,78</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9542,79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617,42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13261,98</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12722,22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8342,58</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539,76</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30, Застав-</w:t>
            </w:r>
            <w:r w:rsidRPr="0045236A">
              <w:rPr>
                <w:sz w:val="24"/>
                <w:szCs w:val="24"/>
              </w:rPr>
              <w:br/>
              <w:t>ная ул., д. 2, корп. 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12473,63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12473,63</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11833,33</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11833,33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32М, Мало-вишерская ул., д.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3448,17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2562,07</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13695,44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886,09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3441,70</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2555,61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13695,44</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886,09</w:t>
            </w:r>
          </w:p>
        </w:tc>
      </w:tr>
      <w:tr w:rsidR="0045236A" w:rsidRPr="0045236A" w:rsidTr="001516EA">
        <w:trPr>
          <w:trHeight w:val="146"/>
        </w:trPr>
        <w:tc>
          <w:tcPr>
            <w:tcW w:w="3227"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33, мкр. Кре-чевицы</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11131,66</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10695,43</w:t>
            </w:r>
          </w:p>
        </w:tc>
        <w:tc>
          <w:tcPr>
            <w:tcW w:w="1560"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6742,44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436,24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11619,15</w:t>
            </w:r>
          </w:p>
        </w:tc>
        <w:tc>
          <w:tcPr>
            <w:tcW w:w="1415"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11138,02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7436,27</w:t>
            </w:r>
          </w:p>
        </w:tc>
        <w:tc>
          <w:tcPr>
            <w:tcW w:w="1701"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481,13</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1476"/>
        <w:gridCol w:w="1642"/>
        <w:gridCol w:w="1483"/>
        <w:gridCol w:w="1562"/>
        <w:gridCol w:w="1563"/>
        <w:gridCol w:w="1562"/>
        <w:gridCol w:w="1563"/>
      </w:tblGrid>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34, Большая Санкт-Петербургская ул., </w:t>
            </w:r>
            <w:r w:rsidRPr="0045236A">
              <w:rPr>
                <w:sz w:val="24"/>
                <w:szCs w:val="24"/>
              </w:rPr>
              <w:br/>
              <w:t>д. 39, стр.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44404,34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41183,25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49784,98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3221,09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44115,60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40879,83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50011,93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3235,77</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35, Берего-</w:t>
            </w:r>
            <w:r w:rsidRPr="0045236A">
              <w:rPr>
                <w:sz w:val="24"/>
                <w:szCs w:val="24"/>
              </w:rPr>
              <w:br/>
              <w:t>вая ул., д. 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737,75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653,47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1302,69</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84,28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846,04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763,51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1275,51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82,53</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36, ул. Коче-това, д. 35, корп. 5</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33897,05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27806,94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94128,50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6090,11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34607,49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28561,00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93454,27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6046,49</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37, Берего-</w:t>
            </w:r>
            <w:r w:rsidRPr="0045236A">
              <w:rPr>
                <w:sz w:val="24"/>
                <w:szCs w:val="24"/>
              </w:rPr>
              <w:br/>
              <w:t>вая ул., д. 51,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6584,57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5477,37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17112,78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1107,20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6476,69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5378,29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16976,89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1098,40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38, Большая Санкт-Петербургская ул., </w:t>
            </w:r>
            <w:r w:rsidRPr="0045236A">
              <w:rPr>
                <w:sz w:val="24"/>
                <w:szCs w:val="24"/>
              </w:rPr>
              <w:br/>
              <w:t>д. 112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28541,11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23370,56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79915,75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5170,55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28081,34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22900,56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80073,86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5180,78</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39, ул. Рах-манинова, д. 11, корп.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11579,37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8953,70</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40582,13</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2625,66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10264,76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7702,44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39603,04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2562,32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3А, Большая Санкт-Петербургская ул., </w:t>
            </w:r>
            <w:r w:rsidRPr="0045236A">
              <w:rPr>
                <w:sz w:val="24"/>
                <w:szCs w:val="24"/>
              </w:rPr>
              <w:br/>
              <w:t>д. 64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3077,21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3077,21</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3256,46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3256,46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4, Воскре-сенский бульвар, д. 10, </w:t>
            </w:r>
            <w:r w:rsidRPr="0045236A">
              <w:rPr>
                <w:sz w:val="24"/>
                <w:szCs w:val="24"/>
              </w:rPr>
              <w:br/>
              <w:t>корп.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8972,26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8778,07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3001,38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194,19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9368,29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9150,27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3369,73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218,02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40, ул. Зе-линского, д. 11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5353,04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4549,43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12420,57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803,61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5169,66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4369,14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12372,84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800,52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41 ул. Щусе-ва, д. 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42903,07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34657,53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127442,60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8245,54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41537,78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33249,98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128095,84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8287,80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42, ул. Павла Левитта, д. 22,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5195,55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4796,44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6168,72</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399,12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4812,37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4413,25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6168,73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399,12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43А, Парко-</w:t>
            </w:r>
            <w:r w:rsidRPr="0045236A">
              <w:rPr>
                <w:sz w:val="24"/>
                <w:szCs w:val="24"/>
              </w:rPr>
              <w:br/>
              <w:t>вая ул., д. 5,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20914,50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17541,60</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52131,39</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3372,90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20954,90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17586,40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52063,38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3368,50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44, ул. Дер-жавина, д. 1, корп.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26964,44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22321,19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71765,94</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4643,26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27502,53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22840,59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72054,72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4661,94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45, Козьмо-демьянская ул., д. 3а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3780,64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3780,64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3804,44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3804,44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46А, ул. Сво-боды, д. 15,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26833,95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24164,99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41251,42</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2668,97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24114,09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21326,37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43086,92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2787,72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w:t>
            </w:r>
            <w:r w:rsidRPr="0045236A">
              <w:t xml:space="preserve"> </w:t>
            </w:r>
            <w:r w:rsidRPr="0045236A">
              <w:rPr>
                <w:sz w:val="24"/>
                <w:szCs w:val="24"/>
              </w:rPr>
              <w:t>№</w:t>
            </w:r>
            <w:r w:rsidRPr="0045236A">
              <w:t xml:space="preserve"> </w:t>
            </w:r>
            <w:r w:rsidRPr="0045236A">
              <w:rPr>
                <w:sz w:val="24"/>
                <w:szCs w:val="24"/>
              </w:rPr>
              <w:t>47М,</w:t>
            </w:r>
            <w:r w:rsidRPr="0045236A">
              <w:t xml:space="preserve"> </w:t>
            </w:r>
            <w:r w:rsidRPr="0045236A">
              <w:rPr>
                <w:sz w:val="24"/>
                <w:szCs w:val="24"/>
              </w:rPr>
              <w:t>Кремль, стр. 32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5405,54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5405,54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5707,82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5707,82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48, Вито-славлицы, стр.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619,22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619,22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620,55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620,55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49, Большая Московская ул., д. 114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24624,23</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20009,78</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71320,76</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4614,45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24767,76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20213,24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70394,50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4554,52</w:t>
            </w:r>
          </w:p>
        </w:tc>
      </w:tr>
      <w:tr w:rsidR="0045236A" w:rsidRPr="0045236A" w:rsidTr="001516EA">
        <w:trPr>
          <w:trHeight w:val="571"/>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 Большая Конюшенная ул., д.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10882,25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10443,96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6774,21</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438,29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11241,56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10788,72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6999,01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452,84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50А, проспект Александра Корсунова,</w:t>
            </w:r>
            <w:r w:rsidRPr="0045236A">
              <w:rPr>
                <w:sz w:val="24"/>
                <w:szCs w:val="24"/>
              </w:rPr>
              <w:br/>
              <w:t>д. 29, корп.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19991,29</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18643,39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20833,01</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1347,90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19551,14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18235,00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20342,14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1316,14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51, ул. М. Джа-лиля-Духовская, д. 24, </w:t>
            </w:r>
            <w:r w:rsidRPr="0045236A">
              <w:rPr>
                <w:sz w:val="24"/>
                <w:szCs w:val="24"/>
              </w:rPr>
              <w:br/>
              <w:t>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4054,44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4054,44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4068,83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4068,83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52М, Михай-лова ул., д. 42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736,15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736,15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743,79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743,79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53М, Сыр-ковское шоссе, д. 36, стр.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790,44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655,44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2086,70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135,01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774,38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613,52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2486,18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160,86</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54, ул. По-пова, д. 6, корп.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9489,81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9489,81</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9721,04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9721,04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55М, ул. Рах-манинова, д. 8</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1279,67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1004,15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4258,50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275,53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1197,30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921,69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4259,89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275,61</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56М, Озёр-</w:t>
            </w:r>
            <w:r w:rsidRPr="0045236A">
              <w:rPr>
                <w:sz w:val="24"/>
                <w:szCs w:val="24"/>
              </w:rPr>
              <w:br/>
              <w:t>ная ул., д. 13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1586,05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1489,19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1497,00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96,86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1619,44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1525,88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1446,00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93,56</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57, ул. Павла Левитта, д. 10, корп.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18924,09</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16905,52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31198,92</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2018,57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18531,25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16522,98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31039,77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2008,27</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58М, Реч-</w:t>
            </w:r>
            <w:r w:rsidRPr="0045236A">
              <w:rPr>
                <w:sz w:val="24"/>
                <w:szCs w:val="24"/>
              </w:rPr>
              <w:br/>
              <w:t>ная ул., д. 37</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355,10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318,96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558,65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36,14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359,46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555,02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35,91</w:t>
            </w:r>
          </w:p>
        </w:tc>
      </w:tr>
    </w:tbl>
    <w:p w:rsidR="0045236A" w:rsidRPr="0045236A" w:rsidRDefault="0045236A" w:rsidP="0045236A">
      <w:pPr>
        <w:spacing w:after="120" w:line="240" w:lineRule="auto"/>
        <w:rPr>
          <w:rFonts w:asciiTheme="minorHAnsi" w:eastAsiaTheme="minorHAnsi" w:hAnsiTheme="minorHAnsi" w:cstheme="minorBidi"/>
          <w:sz w:val="40"/>
          <w:szCs w:val="40"/>
          <w:lang w:eastAsia="en-US"/>
        </w:rPr>
      </w:pPr>
      <w:r w:rsidRPr="0045236A">
        <w:rPr>
          <w:rFonts w:asciiTheme="minorHAnsi" w:eastAsiaTheme="minorHAnsi" w:hAnsiTheme="minorHAnsi" w:cstheme="minorBidi"/>
          <w:sz w:val="40"/>
          <w:szCs w:val="40"/>
          <w:lang w:eastAsia="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1476"/>
        <w:gridCol w:w="1642"/>
        <w:gridCol w:w="1483"/>
        <w:gridCol w:w="1562"/>
        <w:gridCol w:w="1563"/>
        <w:gridCol w:w="1562"/>
        <w:gridCol w:w="1563"/>
      </w:tblGrid>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center"/>
              <w:rPr>
                <w:sz w:val="24"/>
                <w:szCs w:val="24"/>
              </w:rPr>
            </w:pPr>
            <w:r w:rsidRPr="0045236A">
              <w:rPr>
                <w:sz w:val="24"/>
                <w:szCs w:val="24"/>
              </w:rPr>
              <w:t>1</w:t>
            </w:r>
          </w:p>
        </w:tc>
        <w:tc>
          <w:tcPr>
            <w:tcW w:w="1559"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476"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64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48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6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156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156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156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59М, Боль-</w:t>
            </w:r>
            <w:r w:rsidRPr="0045236A">
              <w:rPr>
                <w:sz w:val="24"/>
                <w:szCs w:val="24"/>
              </w:rPr>
              <w:br/>
              <w:t>шая Санкт-Петербургская улица, д. 76,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1108,70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993,05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1787,45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1130,45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1014,80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1787,45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115,65</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 Козьмо-демьянская ул., д. 12,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11113,76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10950,59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2522,04</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163,18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11205,78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10959,94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3799,69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245,84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60, ул. Ломо-носова, д. 28,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19112,96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16835,08</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35206,88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2277,89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19028,75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16608,52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37406,98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2420,23</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61, просп. Ми-ра, д. 19, корп.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11674,18</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8989,77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41490,05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2684,41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11566,86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8331,16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50010,77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3235,70</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62, Псков-</w:t>
            </w:r>
            <w:r w:rsidRPr="0045236A">
              <w:rPr>
                <w:sz w:val="24"/>
                <w:szCs w:val="24"/>
              </w:rPr>
              <w:br/>
              <w:t>ская ул., д. 24,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22526,18</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20938,32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24542,00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1587,87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22024,18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20478,04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23896,99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1546,14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63, ул. Мен-делеева, д. 5</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66871,89</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62611,50</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65848,30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4260,38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66220,12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61910,31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66612,23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4309,81</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64, ул. Гер-мана, д. 23а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30034,87</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28177,07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28714,08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1857,80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29264,69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27405,15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28740,91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1859,54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65, Октябрь-ская ул., д. 4, корп. 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12897,05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11948,03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14668,15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949,03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12968,15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12011,47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14786,47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956,68</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66, Большая </w:t>
            </w:r>
            <w:r w:rsidRPr="0045236A">
              <w:rPr>
                <w:sz w:val="24"/>
                <w:szCs w:val="24"/>
              </w:rPr>
              <w:br/>
              <w:t xml:space="preserve">Санкт-Петербургская ул., </w:t>
            </w:r>
            <w:r w:rsidRPr="0045236A">
              <w:rPr>
                <w:sz w:val="24"/>
                <w:szCs w:val="24"/>
              </w:rPr>
              <w:br/>
              <w:t>д. 161а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9037,06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7135,11</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29396,47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1901,95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8441,33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6549,14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29245,65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1892,19</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67М, Старо-русский бульв., д. 31а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2580,10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1790,33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12206,64</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789,77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2584,74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1795,06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12205,26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789,68</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68, Большая Московская ул., д. 49, </w:t>
            </w:r>
            <w:r w:rsidRPr="0045236A">
              <w:rPr>
                <w:sz w:val="24"/>
                <w:szCs w:val="24"/>
              </w:rPr>
              <w:br/>
              <w:t>корп. 4</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15109,00</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14164,37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14600,15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944,63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15210,66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14280,09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14382,81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930,57</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70, Берего-</w:t>
            </w:r>
            <w:r w:rsidRPr="0045236A">
              <w:rPr>
                <w:sz w:val="24"/>
                <w:szCs w:val="24"/>
              </w:rPr>
              <w:br/>
              <w:t>вая ул., д. 56, стр.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2997,82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2418,75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8950,20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579,08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3068,14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2489,09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8949,74</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579,05</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71, Сырков-ское шоссе, д. 23</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259058,93</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210563,29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749546,35</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48495,65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253150,45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204607,23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750281,56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48543,22</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72М, Псков-ская ул., д. 29а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2347,03</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1614,75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11318,04</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732,28</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2359,87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1617,87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11468,30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742,00</w:t>
            </w:r>
          </w:p>
        </w:tc>
      </w:tr>
    </w:tbl>
    <w:p w:rsidR="0045236A" w:rsidRPr="0045236A" w:rsidRDefault="0045236A" w:rsidP="0045236A">
      <w:pPr>
        <w:spacing w:after="120" w:line="240" w:lineRule="auto"/>
        <w:rPr>
          <w:rFonts w:asciiTheme="minorHAnsi" w:eastAsiaTheme="minorHAnsi" w:hAnsiTheme="minorHAnsi" w:cstheme="minorBidi"/>
          <w:lang w:eastAsia="en-US"/>
        </w:rPr>
      </w:pPr>
      <w:r w:rsidRPr="0045236A">
        <w:rPr>
          <w:rFonts w:asciiTheme="minorHAnsi" w:eastAsiaTheme="minorHAnsi" w:hAnsiTheme="minorHAnsi" w:cstheme="minorBidi"/>
          <w:lang w:eastAsia="en-U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559"/>
        <w:gridCol w:w="1476"/>
        <w:gridCol w:w="1642"/>
        <w:gridCol w:w="1483"/>
        <w:gridCol w:w="1562"/>
        <w:gridCol w:w="1563"/>
        <w:gridCol w:w="1562"/>
        <w:gridCol w:w="1563"/>
      </w:tblGrid>
      <w:tr w:rsidR="0045236A" w:rsidRPr="0045236A" w:rsidTr="001516EA">
        <w:trPr>
          <w:trHeight w:val="146"/>
          <w:tblHeader/>
        </w:trPr>
        <w:tc>
          <w:tcPr>
            <w:tcW w:w="3261" w:type="dxa"/>
            <w:shd w:val="clear" w:color="auto" w:fill="auto"/>
          </w:tcPr>
          <w:p w:rsidR="0045236A" w:rsidRPr="0045236A" w:rsidRDefault="0045236A" w:rsidP="0045236A">
            <w:pPr>
              <w:suppressAutoHyphens/>
              <w:spacing w:after="0" w:line="240" w:lineRule="auto"/>
              <w:ind w:left="39"/>
              <w:jc w:val="center"/>
              <w:rPr>
                <w:sz w:val="24"/>
                <w:szCs w:val="24"/>
              </w:rPr>
            </w:pPr>
            <w:r w:rsidRPr="0045236A">
              <w:rPr>
                <w:sz w:val="24"/>
                <w:szCs w:val="24"/>
              </w:rPr>
              <w:t>1</w:t>
            </w:r>
          </w:p>
        </w:tc>
        <w:tc>
          <w:tcPr>
            <w:tcW w:w="1559"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476"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w:t>
            </w:r>
          </w:p>
        </w:tc>
        <w:tc>
          <w:tcPr>
            <w:tcW w:w="164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4</w:t>
            </w:r>
          </w:p>
        </w:tc>
        <w:tc>
          <w:tcPr>
            <w:tcW w:w="148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w:t>
            </w:r>
          </w:p>
        </w:tc>
        <w:tc>
          <w:tcPr>
            <w:tcW w:w="156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w:t>
            </w:r>
          </w:p>
        </w:tc>
        <w:tc>
          <w:tcPr>
            <w:tcW w:w="156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w:t>
            </w:r>
          </w:p>
        </w:tc>
        <w:tc>
          <w:tcPr>
            <w:tcW w:w="1562"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8</w:t>
            </w:r>
          </w:p>
        </w:tc>
        <w:tc>
          <w:tcPr>
            <w:tcW w:w="1563" w:type="dxa"/>
            <w:shd w:val="clear" w:color="auto" w:fill="auto"/>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73К, Псков-ская ул., д. 28, секц. 2</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1350,64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999,80</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5422,71</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350,85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1364,37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1013,52</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5422,71</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350,85</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74К, Псков-ская ул., д. 28, секц. 6</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1135,46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934,52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3105,78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200,94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1144,39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943,45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3105,78</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200,94</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w:t>
            </w:r>
            <w:r w:rsidRPr="0045236A">
              <w:t xml:space="preserve"> </w:t>
            </w:r>
            <w:r w:rsidRPr="0045236A">
              <w:rPr>
                <w:sz w:val="24"/>
                <w:szCs w:val="24"/>
              </w:rPr>
              <w:t>№</w:t>
            </w:r>
            <w:r w:rsidRPr="0045236A">
              <w:t xml:space="preserve"> </w:t>
            </w:r>
            <w:r w:rsidRPr="0045236A">
              <w:rPr>
                <w:sz w:val="24"/>
                <w:szCs w:val="24"/>
              </w:rPr>
              <w:t>75К,</w:t>
            </w:r>
            <w:r w:rsidRPr="0045236A">
              <w:rPr>
                <w:sz w:val="20"/>
                <w:szCs w:val="20"/>
              </w:rPr>
              <w:t xml:space="preserve"> </w:t>
            </w:r>
            <w:r w:rsidRPr="0045236A">
              <w:rPr>
                <w:sz w:val="24"/>
                <w:szCs w:val="24"/>
              </w:rPr>
              <w:t>Октябрь-ская ул., д. 10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972,42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763,92</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3222,57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208,50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969,53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765,85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3148,00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203,68</w:t>
            </w:r>
          </w:p>
        </w:tc>
      </w:tr>
      <w:tr w:rsidR="0045236A" w:rsidRPr="0045236A" w:rsidTr="001516EA">
        <w:trPr>
          <w:trHeight w:val="14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76К</w:t>
            </w:r>
            <w:r w:rsidRPr="0045236A">
              <w:t xml:space="preserve"> </w:t>
            </w:r>
            <w:r w:rsidRPr="0045236A">
              <w:rPr>
                <w:sz w:val="24"/>
                <w:szCs w:val="24"/>
              </w:rPr>
              <w:t>Октябрь-ская ул., д. 10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421,71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363,05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906,68</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58,66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428,12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373,45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844,99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54,67</w:t>
            </w:r>
          </w:p>
        </w:tc>
      </w:tr>
      <w:tr w:rsidR="0045236A" w:rsidRPr="0045236A" w:rsidTr="001516EA">
        <w:trPr>
          <w:trHeight w:val="55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w:t>
            </w:r>
            <w:r w:rsidRPr="0045236A">
              <w:rPr>
                <w:sz w:val="20"/>
                <w:szCs w:val="20"/>
              </w:rPr>
              <w:t xml:space="preserve"> </w:t>
            </w:r>
            <w:r w:rsidRPr="0045236A">
              <w:rPr>
                <w:sz w:val="24"/>
                <w:szCs w:val="24"/>
              </w:rPr>
              <w:t>№</w:t>
            </w:r>
            <w:r w:rsidRPr="0045236A">
              <w:t xml:space="preserve"> </w:t>
            </w:r>
            <w:r w:rsidRPr="0045236A">
              <w:rPr>
                <w:sz w:val="24"/>
                <w:szCs w:val="24"/>
              </w:rPr>
              <w:t>77К,</w:t>
            </w:r>
            <w:r w:rsidRPr="0045236A">
              <w:t xml:space="preserve"> </w:t>
            </w:r>
            <w:r w:rsidRPr="0045236A">
              <w:rPr>
                <w:sz w:val="24"/>
                <w:szCs w:val="24"/>
              </w:rPr>
              <w:t>ул. Рах-манинова, д. 10</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1973,12</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1464,27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7864,82</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508,85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1802,85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1293,99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7864,92</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508,86</w:t>
            </w:r>
          </w:p>
        </w:tc>
      </w:tr>
      <w:tr w:rsidR="0045236A" w:rsidRPr="0045236A" w:rsidTr="001516EA">
        <w:trPr>
          <w:trHeight w:val="540"/>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78М, улица </w:t>
            </w:r>
            <w:r w:rsidRPr="0045236A">
              <w:rPr>
                <w:sz w:val="24"/>
                <w:szCs w:val="24"/>
              </w:rPr>
              <w:br/>
              <w:t>20 Января, д. 4а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16345,91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12591,10</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58034,17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3754,81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15894,67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12190,71</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57248,19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3703,96</w:t>
            </w:r>
          </w:p>
        </w:tc>
      </w:tr>
      <w:tr w:rsidR="0045236A" w:rsidRPr="0045236A" w:rsidTr="001516EA">
        <w:trPr>
          <w:trHeight w:val="55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79М, Мало-вишерская ул., д. 5,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2002,46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1431,13</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8830,43</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571,33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1763,09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1273,40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7568,59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489,69</w:t>
            </w:r>
          </w:p>
        </w:tc>
      </w:tr>
      <w:tr w:rsidR="0045236A" w:rsidRPr="0045236A" w:rsidTr="001516EA">
        <w:trPr>
          <w:trHeight w:val="552"/>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7а, ул. Пан-кратова, д. 30, корп.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22643,45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22605,09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592,86</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22721,49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22683,13</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592,86</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38,36</w:t>
            </w:r>
          </w:p>
        </w:tc>
      </w:tr>
      <w:tr w:rsidR="0045236A" w:rsidRPr="0045236A" w:rsidTr="001516EA">
        <w:trPr>
          <w:trHeight w:val="55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8, ул. Гера-сименко-Маницына, д. 9а</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7697,01</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7697,01</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7238,39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7238,39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818"/>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 xml:space="preserve">Котельная № 80, Большая Санкт-Петербургская ул., </w:t>
            </w:r>
            <w:r w:rsidRPr="0045236A">
              <w:rPr>
                <w:sz w:val="24"/>
                <w:szCs w:val="24"/>
              </w:rPr>
              <w:br/>
              <w:t>д. 99</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2838,95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1959,67</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13590,00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879,27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2847,39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2011,96</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12912,37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835,43</w:t>
            </w:r>
          </w:p>
        </w:tc>
      </w:tr>
      <w:tr w:rsidR="0045236A" w:rsidRPr="0045236A" w:rsidTr="001516EA">
        <w:trPr>
          <w:trHeight w:val="55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9, Хутын-</w:t>
            </w:r>
            <w:r w:rsidRPr="0045236A">
              <w:rPr>
                <w:sz w:val="24"/>
                <w:szCs w:val="24"/>
              </w:rPr>
              <w:br/>
              <w:t>ская ул., д. 1</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9670,45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9246,76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6548,47</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423,69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9991,83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9568,14</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6548,47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423,69</w:t>
            </w:r>
          </w:p>
        </w:tc>
      </w:tr>
      <w:tr w:rsidR="0045236A" w:rsidRPr="0045236A" w:rsidTr="001516EA">
        <w:trPr>
          <w:trHeight w:val="556"/>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69, Нехин-</w:t>
            </w:r>
            <w:r w:rsidRPr="0045236A">
              <w:rPr>
                <w:sz w:val="24"/>
                <w:szCs w:val="24"/>
              </w:rPr>
              <w:br/>
              <w:t>ская ул., д. 1а (внутрихоз.)</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1172,16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1172,16</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1197,25</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1197,25</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113"/>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27, Псков-</w:t>
            </w:r>
            <w:r w:rsidRPr="0045236A">
              <w:rPr>
                <w:sz w:val="24"/>
                <w:szCs w:val="24"/>
              </w:rPr>
              <w:br/>
              <w:t>ская</w:t>
            </w:r>
            <w:r w:rsidRPr="0045236A">
              <w:t xml:space="preserve"> </w:t>
            </w:r>
            <w:r w:rsidRPr="0045236A">
              <w:rPr>
                <w:sz w:val="24"/>
                <w:szCs w:val="24"/>
              </w:rPr>
              <w:t>ул., д.</w:t>
            </w:r>
            <w:r w:rsidRPr="0045236A">
              <w:t xml:space="preserve"> </w:t>
            </w:r>
            <w:r w:rsidRPr="0045236A">
              <w:rPr>
                <w:sz w:val="24"/>
                <w:szCs w:val="24"/>
              </w:rPr>
              <w:t xml:space="preserve">50, Гидроме-лиоративный техникум (ГТМ) </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4453,66</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3849,69</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8791,51</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603,97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5009,03</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4497,97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8197,89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511,06</w:t>
            </w:r>
          </w:p>
        </w:tc>
      </w:tr>
      <w:tr w:rsidR="0045236A" w:rsidRPr="0045236A" w:rsidTr="001516EA">
        <w:trPr>
          <w:trHeight w:val="818"/>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15, п. Энер-гетиков + база площадки ПАО "Акрон"</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700,64</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700,64</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816,17</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816,17</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r w:rsidR="0045236A" w:rsidRPr="0045236A" w:rsidTr="001516EA">
        <w:trPr>
          <w:trHeight w:val="1407"/>
        </w:trPr>
        <w:tc>
          <w:tcPr>
            <w:tcW w:w="3261" w:type="dxa"/>
            <w:shd w:val="clear" w:color="auto" w:fill="auto"/>
          </w:tcPr>
          <w:p w:rsidR="0045236A" w:rsidRPr="0045236A" w:rsidRDefault="0045236A" w:rsidP="0045236A">
            <w:pPr>
              <w:suppressAutoHyphens/>
              <w:spacing w:after="0" w:line="240" w:lineRule="auto"/>
              <w:ind w:left="39"/>
              <w:jc w:val="both"/>
              <w:rPr>
                <w:sz w:val="24"/>
                <w:szCs w:val="24"/>
              </w:rPr>
            </w:pPr>
            <w:r w:rsidRPr="0045236A">
              <w:rPr>
                <w:sz w:val="24"/>
                <w:szCs w:val="24"/>
              </w:rPr>
              <w:t>Котельная № 5, Большая Санкт-Петербургская улица, д. 181а (Новгородский район теплоснабжения ООО "ТК Новгородская")</w:t>
            </w:r>
          </w:p>
        </w:tc>
        <w:tc>
          <w:tcPr>
            <w:tcW w:w="1559"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w:t>
            </w:r>
          </w:p>
        </w:tc>
        <w:tc>
          <w:tcPr>
            <w:tcW w:w="1476"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136,95</w:t>
            </w:r>
          </w:p>
        </w:tc>
        <w:tc>
          <w:tcPr>
            <w:tcW w:w="164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48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146,89</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146,89</w:t>
            </w:r>
          </w:p>
        </w:tc>
        <w:tc>
          <w:tcPr>
            <w:tcW w:w="1562"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c>
          <w:tcPr>
            <w:tcW w:w="1563" w:type="dxa"/>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0,00»;</w:t>
            </w:r>
          </w:p>
        </w:tc>
      </w:tr>
    </w:tbl>
    <w:p w:rsidR="0045236A" w:rsidRPr="0045236A" w:rsidRDefault="0045236A" w:rsidP="0045236A">
      <w:pPr>
        <w:widowControl w:val="0"/>
        <w:spacing w:before="120" w:after="0" w:line="360" w:lineRule="auto"/>
        <w:ind w:firstLine="709"/>
        <w:jc w:val="both"/>
        <w:rPr>
          <w:color w:val="000000"/>
          <w:sz w:val="26"/>
          <w:szCs w:val="26"/>
          <w:lang w:eastAsia="zh-CN"/>
        </w:rPr>
      </w:pPr>
      <w:r w:rsidRPr="0045236A">
        <w:rPr>
          <w:color w:val="000000"/>
          <w:sz w:val="26"/>
          <w:szCs w:val="26"/>
          <w:lang w:eastAsia="zh-CN"/>
        </w:rPr>
        <w:t>В позиции "Новгородская ТЭЦ ПАО "ТГК-2" таблицы 1.6.5, 1.6.6, 1.6.7, 1.6.8 изложить в следующей редакции:</w:t>
      </w:r>
    </w:p>
    <w:p w:rsidR="0045236A" w:rsidRPr="0045236A" w:rsidRDefault="0045236A" w:rsidP="0045236A">
      <w:pPr>
        <w:widowControl w:val="0"/>
        <w:spacing w:after="0" w:line="360" w:lineRule="auto"/>
        <w:ind w:firstLine="709"/>
        <w:jc w:val="both"/>
        <w:rPr>
          <w:rFonts w:eastAsia="NSimSun"/>
          <w:color w:val="000000"/>
          <w:sz w:val="26"/>
          <w:szCs w:val="26"/>
          <w:lang w:eastAsia="zh-CN"/>
        </w:rPr>
      </w:pPr>
      <w:r w:rsidRPr="0045236A">
        <w:rPr>
          <w:rFonts w:eastAsia="NSimSun"/>
          <w:color w:val="000000"/>
          <w:sz w:val="26"/>
          <w:szCs w:val="26"/>
          <w:lang w:eastAsia="zh-CN"/>
        </w:rPr>
        <w:t>«Таблица 1.6.5. Отпуск тепла потребителям Новгородской ТЭЦ ПАО "ТГК-2"</w:t>
      </w:r>
    </w:p>
    <w:tbl>
      <w:tblPr>
        <w:tblW w:w="15736" w:type="dxa"/>
        <w:tblInd w:w="108" w:type="dxa"/>
        <w:tblLook w:val="0000" w:firstRow="0" w:lastRow="0" w:firstColumn="0" w:lastColumn="0" w:noHBand="0" w:noVBand="0"/>
      </w:tblPr>
      <w:tblGrid>
        <w:gridCol w:w="6182"/>
        <w:gridCol w:w="2528"/>
        <w:gridCol w:w="1604"/>
        <w:gridCol w:w="1602"/>
        <w:gridCol w:w="1874"/>
        <w:gridCol w:w="1946"/>
      </w:tblGrid>
      <w:tr w:rsidR="0045236A" w:rsidRPr="0045236A" w:rsidTr="001516EA">
        <w:trPr>
          <w:trHeight w:val="362"/>
        </w:trPr>
        <w:tc>
          <w:tcPr>
            <w:tcW w:w="61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Параметр</w:t>
            </w:r>
          </w:p>
        </w:tc>
        <w:tc>
          <w:tcPr>
            <w:tcW w:w="25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Единица измерения</w:t>
            </w:r>
          </w:p>
        </w:tc>
        <w:tc>
          <w:tcPr>
            <w:tcW w:w="16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2022 год</w:t>
            </w:r>
          </w:p>
        </w:tc>
        <w:tc>
          <w:tcPr>
            <w:tcW w:w="160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2023 год</w:t>
            </w:r>
          </w:p>
        </w:tc>
        <w:tc>
          <w:tcPr>
            <w:tcW w:w="18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2024 год</w:t>
            </w:r>
          </w:p>
        </w:tc>
        <w:tc>
          <w:tcPr>
            <w:tcW w:w="194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2025 год</w:t>
            </w:r>
          </w:p>
        </w:tc>
      </w:tr>
      <w:tr w:rsidR="0045236A" w:rsidRPr="0045236A" w:rsidTr="001516EA">
        <w:trPr>
          <w:trHeight w:val="881"/>
        </w:trPr>
        <w:tc>
          <w:tcPr>
            <w:tcW w:w="61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rPr>
                <w:color w:val="000000"/>
                <w:sz w:val="26"/>
                <w:szCs w:val="26"/>
                <w:lang w:eastAsia="zh-CN"/>
              </w:rPr>
            </w:pPr>
            <w:r w:rsidRPr="0045236A">
              <w:rPr>
                <w:color w:val="000000"/>
                <w:sz w:val="26"/>
                <w:szCs w:val="26"/>
                <w:lang w:eastAsia="zh-CN"/>
              </w:rPr>
              <w:t>Отпуск тепла потребителю</w:t>
            </w:r>
          </w:p>
          <w:p w:rsidR="0045236A" w:rsidRPr="0045236A" w:rsidRDefault="0045236A" w:rsidP="0045236A">
            <w:pPr>
              <w:suppressAutoHyphens/>
              <w:spacing w:after="0" w:line="240" w:lineRule="auto"/>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rPr>
                <w:rFonts w:ascii="Calibri" w:hAnsi="Calibri" w:cs="Calibri"/>
                <w:lang w:eastAsia="zh-CN"/>
              </w:rPr>
            </w:pPr>
            <w:r w:rsidRPr="0045236A">
              <w:rPr>
                <w:color w:val="000000"/>
                <w:sz w:val="26"/>
                <w:szCs w:val="26"/>
                <w:lang w:eastAsia="zh-CN"/>
              </w:rPr>
              <w:t>горячая вода</w:t>
            </w:r>
          </w:p>
        </w:tc>
        <w:tc>
          <w:tcPr>
            <w:tcW w:w="252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w:t>
            </w:r>
          </w:p>
          <w:p w:rsidR="0045236A" w:rsidRPr="0045236A" w:rsidRDefault="0045236A" w:rsidP="0045236A">
            <w:pPr>
              <w:suppressAutoHyphens/>
              <w:spacing w:after="0" w:line="240" w:lineRule="auto"/>
              <w:jc w:val="center"/>
              <w:rPr>
                <w:color w:val="000000"/>
                <w:sz w:val="26"/>
                <w:szCs w:val="26"/>
                <w:lang w:eastAsia="zh-CN"/>
              </w:rPr>
            </w:pPr>
          </w:p>
        </w:tc>
        <w:tc>
          <w:tcPr>
            <w:tcW w:w="160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2125385</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65915</w:t>
            </w:r>
          </w:p>
        </w:tc>
        <w:tc>
          <w:tcPr>
            <w:tcW w:w="160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1993662</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71510</w:t>
            </w:r>
          </w:p>
        </w:tc>
        <w:tc>
          <w:tcPr>
            <w:tcW w:w="18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2049188</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1979403</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69785</w:t>
            </w:r>
          </w:p>
        </w:tc>
        <w:tc>
          <w:tcPr>
            <w:tcW w:w="194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2002760</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67425</w:t>
            </w:r>
          </w:p>
        </w:tc>
      </w:tr>
    </w:tbl>
    <w:p w:rsidR="0045236A" w:rsidRPr="0045236A" w:rsidRDefault="0045236A" w:rsidP="0045236A">
      <w:pPr>
        <w:widowControl w:val="0"/>
        <w:suppressAutoHyphens/>
        <w:spacing w:after="0" w:line="360" w:lineRule="auto"/>
        <w:ind w:firstLine="709"/>
        <w:jc w:val="both"/>
        <w:rPr>
          <w:color w:val="000000"/>
          <w:sz w:val="26"/>
          <w:szCs w:val="26"/>
          <w:lang w:eastAsia="zh-CN"/>
        </w:rPr>
      </w:pP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 xml:space="preserve">В таблицах 1.6.6 и 1.6.7 приведены среднемесячные нагрузки по видам отпускаемой тепловой энергии за 2024, 2025 годы. </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Таблица 1.6.6. Среднемесячные нагрузки по видам отпускаемой тепловой энергии за 2024 год, Гкал/ч</w:t>
      </w:r>
    </w:p>
    <w:p w:rsidR="0045236A" w:rsidRPr="0045236A" w:rsidRDefault="0045236A" w:rsidP="0045236A">
      <w:pPr>
        <w:suppressAutoHyphens/>
        <w:spacing w:after="0" w:line="240" w:lineRule="auto"/>
        <w:ind w:left="1979" w:hanging="1979"/>
        <w:jc w:val="both"/>
        <w:rPr>
          <w:color w:val="000000"/>
          <w:sz w:val="2"/>
          <w:szCs w:val="2"/>
          <w:lang w:eastAsia="zh-CN"/>
        </w:rPr>
      </w:pPr>
    </w:p>
    <w:tbl>
      <w:tblPr>
        <w:tblW w:w="15684"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59"/>
        <w:gridCol w:w="1063"/>
        <w:gridCol w:w="1063"/>
        <w:gridCol w:w="1064"/>
        <w:gridCol w:w="1063"/>
        <w:gridCol w:w="1063"/>
        <w:gridCol w:w="1064"/>
        <w:gridCol w:w="1063"/>
        <w:gridCol w:w="1064"/>
        <w:gridCol w:w="1162"/>
        <w:gridCol w:w="1116"/>
        <w:gridCol w:w="1116"/>
        <w:gridCol w:w="1116"/>
        <w:gridCol w:w="808"/>
      </w:tblGrid>
      <w:tr w:rsidR="0045236A" w:rsidRPr="0045236A" w:rsidTr="001516EA">
        <w:trPr>
          <w:trHeight w:val="635"/>
        </w:trPr>
        <w:tc>
          <w:tcPr>
            <w:tcW w:w="1859" w:type="dxa"/>
          </w:tcPr>
          <w:p w:rsidR="0045236A" w:rsidRPr="0045236A" w:rsidRDefault="0045236A" w:rsidP="0045236A">
            <w:pPr>
              <w:suppressAutoHyphens/>
              <w:spacing w:after="0" w:line="240" w:lineRule="auto"/>
              <w:ind w:right="-57"/>
              <w:jc w:val="center"/>
              <w:rPr>
                <w:color w:val="000000"/>
                <w:sz w:val="26"/>
                <w:szCs w:val="26"/>
                <w:lang w:eastAsia="zh-CN"/>
              </w:rPr>
            </w:pPr>
            <w:r w:rsidRPr="0045236A">
              <w:rPr>
                <w:color w:val="000000"/>
                <w:sz w:val="26"/>
                <w:szCs w:val="26"/>
                <w:lang w:eastAsia="zh-CN"/>
              </w:rPr>
              <w:t>Вид тепловой энергии</w:t>
            </w:r>
          </w:p>
        </w:tc>
        <w:tc>
          <w:tcPr>
            <w:tcW w:w="1063"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Январь</w:t>
            </w:r>
          </w:p>
        </w:tc>
        <w:tc>
          <w:tcPr>
            <w:tcW w:w="1063"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Февраль</w:t>
            </w:r>
          </w:p>
        </w:tc>
        <w:tc>
          <w:tcPr>
            <w:tcW w:w="1064"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Март</w:t>
            </w:r>
          </w:p>
        </w:tc>
        <w:tc>
          <w:tcPr>
            <w:tcW w:w="1063"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Апрель</w:t>
            </w:r>
          </w:p>
        </w:tc>
        <w:tc>
          <w:tcPr>
            <w:tcW w:w="1063"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Май</w:t>
            </w:r>
          </w:p>
        </w:tc>
        <w:tc>
          <w:tcPr>
            <w:tcW w:w="1064"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Июнь</w:t>
            </w:r>
          </w:p>
        </w:tc>
        <w:tc>
          <w:tcPr>
            <w:tcW w:w="1063"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Июль</w:t>
            </w:r>
          </w:p>
        </w:tc>
        <w:tc>
          <w:tcPr>
            <w:tcW w:w="1064"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Август</w:t>
            </w:r>
          </w:p>
        </w:tc>
        <w:tc>
          <w:tcPr>
            <w:tcW w:w="1162" w:type="dxa"/>
          </w:tcPr>
          <w:p w:rsidR="0045236A" w:rsidRPr="0045236A" w:rsidRDefault="0045236A" w:rsidP="0045236A">
            <w:pPr>
              <w:suppressAutoHyphens/>
              <w:spacing w:after="0" w:line="240" w:lineRule="auto"/>
              <w:ind w:left="-170" w:right="-170"/>
              <w:jc w:val="center"/>
              <w:rPr>
                <w:color w:val="000000"/>
                <w:sz w:val="26"/>
                <w:szCs w:val="26"/>
                <w:lang w:eastAsia="zh-CN"/>
              </w:rPr>
            </w:pPr>
            <w:r w:rsidRPr="0045236A">
              <w:rPr>
                <w:color w:val="000000"/>
                <w:sz w:val="26"/>
                <w:szCs w:val="26"/>
                <w:lang w:eastAsia="zh-CN"/>
              </w:rPr>
              <w:t>Сентябрь</w:t>
            </w:r>
          </w:p>
        </w:tc>
        <w:tc>
          <w:tcPr>
            <w:tcW w:w="1116"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Октябрь</w:t>
            </w:r>
          </w:p>
        </w:tc>
        <w:tc>
          <w:tcPr>
            <w:tcW w:w="1116"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Ноябрь</w:t>
            </w:r>
          </w:p>
        </w:tc>
        <w:tc>
          <w:tcPr>
            <w:tcW w:w="1116"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Декабрь</w:t>
            </w:r>
          </w:p>
        </w:tc>
        <w:tc>
          <w:tcPr>
            <w:tcW w:w="808" w:type="dxa"/>
          </w:tcPr>
          <w:p w:rsidR="0045236A" w:rsidRPr="0045236A" w:rsidRDefault="0045236A" w:rsidP="0045236A">
            <w:pPr>
              <w:suppressAutoHyphens/>
              <w:spacing w:after="0" w:line="240" w:lineRule="auto"/>
              <w:ind w:left="-113" w:right="-113"/>
              <w:jc w:val="center"/>
              <w:rPr>
                <w:color w:val="000000"/>
                <w:sz w:val="26"/>
                <w:szCs w:val="26"/>
                <w:lang w:eastAsia="zh-CN"/>
              </w:rPr>
            </w:pPr>
            <w:r w:rsidRPr="0045236A">
              <w:rPr>
                <w:color w:val="000000"/>
                <w:sz w:val="26"/>
                <w:szCs w:val="26"/>
                <w:lang w:eastAsia="zh-CN"/>
              </w:rPr>
              <w:t>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684" w:type="dxa"/>
        <w:tblInd w:w="108" w:type="dxa"/>
        <w:tblLook w:val="0000" w:firstRow="0" w:lastRow="0" w:firstColumn="0" w:lastColumn="0" w:noHBand="0" w:noVBand="0"/>
      </w:tblPr>
      <w:tblGrid>
        <w:gridCol w:w="1859"/>
        <w:gridCol w:w="1063"/>
        <w:gridCol w:w="1063"/>
        <w:gridCol w:w="1064"/>
        <w:gridCol w:w="1063"/>
        <w:gridCol w:w="1063"/>
        <w:gridCol w:w="1064"/>
        <w:gridCol w:w="1063"/>
        <w:gridCol w:w="1064"/>
        <w:gridCol w:w="1162"/>
        <w:gridCol w:w="1116"/>
        <w:gridCol w:w="1116"/>
        <w:gridCol w:w="1116"/>
        <w:gridCol w:w="808"/>
      </w:tblGrid>
      <w:tr w:rsidR="0045236A" w:rsidRPr="0045236A" w:rsidTr="001516EA">
        <w:trPr>
          <w:trHeight w:val="344"/>
        </w:trPr>
        <w:tc>
          <w:tcPr>
            <w:tcW w:w="18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right="-57"/>
              <w:rPr>
                <w:color w:val="000000"/>
                <w:sz w:val="26"/>
                <w:szCs w:val="26"/>
                <w:lang w:eastAsia="zh-CN"/>
              </w:rPr>
            </w:pPr>
            <w:r w:rsidRPr="0045236A">
              <w:rPr>
                <w:color w:val="000000"/>
                <w:sz w:val="26"/>
                <w:szCs w:val="26"/>
                <w:lang w:eastAsia="zh-CN"/>
              </w:rPr>
              <w:t>Пар 12 ата</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146,3</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126,2</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93,6</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100,3</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76,8</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67,9</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67,1</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49,1</w:t>
            </w:r>
          </w:p>
        </w:tc>
        <w:tc>
          <w:tcPr>
            <w:tcW w:w="116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55,0</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71,7</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139,3</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118,0</w:t>
            </w:r>
          </w:p>
        </w:tc>
        <w:tc>
          <w:tcPr>
            <w:tcW w:w="80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92,1</w:t>
            </w:r>
          </w:p>
        </w:tc>
      </w:tr>
      <w:tr w:rsidR="0045236A" w:rsidRPr="0045236A" w:rsidTr="001516EA">
        <w:trPr>
          <w:trHeight w:val="225"/>
        </w:trPr>
        <w:tc>
          <w:tcPr>
            <w:tcW w:w="18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right="-85"/>
              <w:rPr>
                <w:color w:val="000000"/>
                <w:sz w:val="26"/>
                <w:szCs w:val="26"/>
                <w:lang w:eastAsia="zh-CN"/>
              </w:rPr>
            </w:pPr>
            <w:r w:rsidRPr="0045236A">
              <w:rPr>
                <w:color w:val="000000"/>
                <w:sz w:val="26"/>
                <w:szCs w:val="26"/>
                <w:lang w:eastAsia="zh-CN"/>
              </w:rPr>
              <w:t>Пар 27+40 ата</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142,2</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149,8</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133,1</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142,1</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136,9</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120,4</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123,3</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122,2</w:t>
            </w:r>
          </w:p>
        </w:tc>
        <w:tc>
          <w:tcPr>
            <w:tcW w:w="116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109,9</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130,7</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142,2</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146,4</w:t>
            </w:r>
          </w:p>
        </w:tc>
        <w:tc>
          <w:tcPr>
            <w:tcW w:w="80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133,2</w:t>
            </w:r>
          </w:p>
        </w:tc>
      </w:tr>
      <w:tr w:rsidR="0045236A" w:rsidRPr="0045236A" w:rsidTr="001516EA">
        <w:trPr>
          <w:trHeight w:val="361"/>
        </w:trPr>
        <w:tc>
          <w:tcPr>
            <w:tcW w:w="18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right="-57"/>
              <w:rPr>
                <w:color w:val="000000"/>
                <w:sz w:val="26"/>
                <w:szCs w:val="26"/>
                <w:lang w:eastAsia="zh-CN"/>
              </w:rPr>
            </w:pPr>
            <w:r w:rsidRPr="0045236A">
              <w:rPr>
                <w:color w:val="000000"/>
                <w:sz w:val="26"/>
                <w:szCs w:val="26"/>
                <w:lang w:eastAsia="zh-CN"/>
              </w:rPr>
              <w:t>Горячая вода</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24,9</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20,6</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15,6</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0,2</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0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064"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16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0,3</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w:t>
            </w:r>
          </w:p>
        </w:tc>
        <w:tc>
          <w:tcPr>
            <w:tcW w:w="11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20,8</w:t>
            </w:r>
          </w:p>
        </w:tc>
        <w:tc>
          <w:tcPr>
            <w:tcW w:w="80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Таблица 1.6.7. Среднемесячные нагрузки по видам отпускаемой тепловой энергии за 2025 год, Гкал/ч</w:t>
      </w:r>
    </w:p>
    <w:tbl>
      <w:tblPr>
        <w:tblW w:w="15736"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068"/>
        <w:gridCol w:w="1069"/>
        <w:gridCol w:w="1069"/>
        <w:gridCol w:w="1069"/>
        <w:gridCol w:w="1069"/>
        <w:gridCol w:w="1069"/>
        <w:gridCol w:w="1069"/>
        <w:gridCol w:w="1069"/>
        <w:gridCol w:w="1174"/>
        <w:gridCol w:w="1119"/>
        <w:gridCol w:w="1119"/>
        <w:gridCol w:w="1119"/>
        <w:gridCol w:w="810"/>
      </w:tblGrid>
      <w:tr w:rsidR="0045236A" w:rsidRPr="0045236A" w:rsidTr="001516EA">
        <w:trPr>
          <w:trHeight w:val="430"/>
        </w:trPr>
        <w:tc>
          <w:tcPr>
            <w:tcW w:w="1844" w:type="dxa"/>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тепловой энергии</w:t>
            </w:r>
          </w:p>
        </w:tc>
        <w:tc>
          <w:tcPr>
            <w:tcW w:w="1068"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Январь</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Февраль</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Март</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Апрель</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Май</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Июнь</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Июль</w:t>
            </w:r>
          </w:p>
        </w:tc>
        <w:tc>
          <w:tcPr>
            <w:tcW w:w="106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Август</w:t>
            </w:r>
          </w:p>
        </w:tc>
        <w:tc>
          <w:tcPr>
            <w:tcW w:w="1174" w:type="dxa"/>
          </w:tcPr>
          <w:p w:rsidR="0045236A" w:rsidRPr="0045236A" w:rsidRDefault="0045236A" w:rsidP="0045236A">
            <w:pPr>
              <w:suppressAutoHyphens/>
              <w:spacing w:after="0" w:line="240" w:lineRule="auto"/>
              <w:ind w:left="-170" w:right="-170"/>
              <w:jc w:val="center"/>
              <w:rPr>
                <w:color w:val="000000"/>
                <w:sz w:val="26"/>
                <w:szCs w:val="26"/>
                <w:lang w:eastAsia="zh-CN"/>
              </w:rPr>
            </w:pPr>
            <w:r w:rsidRPr="0045236A">
              <w:rPr>
                <w:color w:val="000000"/>
                <w:sz w:val="26"/>
                <w:szCs w:val="26"/>
                <w:lang w:eastAsia="zh-CN"/>
              </w:rPr>
              <w:t>Сентябрь</w:t>
            </w:r>
          </w:p>
        </w:tc>
        <w:tc>
          <w:tcPr>
            <w:tcW w:w="111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Октябрь</w:t>
            </w:r>
          </w:p>
        </w:tc>
        <w:tc>
          <w:tcPr>
            <w:tcW w:w="111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Ноябрь</w:t>
            </w:r>
          </w:p>
        </w:tc>
        <w:tc>
          <w:tcPr>
            <w:tcW w:w="1119"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Декабрь</w:t>
            </w:r>
          </w:p>
        </w:tc>
        <w:tc>
          <w:tcPr>
            <w:tcW w:w="810" w:type="dxa"/>
          </w:tcPr>
          <w:p w:rsidR="0045236A" w:rsidRPr="0045236A" w:rsidRDefault="0045236A" w:rsidP="0045236A">
            <w:pPr>
              <w:suppressAutoHyphens/>
              <w:spacing w:after="0" w:line="240" w:lineRule="auto"/>
              <w:ind w:left="-85" w:right="-85"/>
              <w:jc w:val="center"/>
              <w:rPr>
                <w:color w:val="000000"/>
                <w:sz w:val="26"/>
                <w:szCs w:val="26"/>
                <w:lang w:eastAsia="zh-CN"/>
              </w:rPr>
            </w:pPr>
            <w:r w:rsidRPr="0045236A">
              <w:rPr>
                <w:color w:val="000000"/>
                <w:sz w:val="26"/>
                <w:szCs w:val="26"/>
                <w:lang w:eastAsia="zh-CN"/>
              </w:rPr>
              <w:t>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22" w:type="dxa"/>
        <w:tblInd w:w="108" w:type="dxa"/>
        <w:tblLayout w:type="fixed"/>
        <w:tblLook w:val="0000" w:firstRow="0" w:lastRow="0" w:firstColumn="0" w:lastColumn="0" w:noHBand="0" w:noVBand="0"/>
      </w:tblPr>
      <w:tblGrid>
        <w:gridCol w:w="1843"/>
        <w:gridCol w:w="1067"/>
        <w:gridCol w:w="1068"/>
        <w:gridCol w:w="1068"/>
        <w:gridCol w:w="1068"/>
        <w:gridCol w:w="1068"/>
        <w:gridCol w:w="1068"/>
        <w:gridCol w:w="1068"/>
        <w:gridCol w:w="1068"/>
        <w:gridCol w:w="1173"/>
        <w:gridCol w:w="1118"/>
        <w:gridCol w:w="1118"/>
        <w:gridCol w:w="1118"/>
        <w:gridCol w:w="809"/>
      </w:tblGrid>
      <w:tr w:rsidR="0045236A" w:rsidRPr="0045236A" w:rsidTr="001516EA">
        <w:trPr>
          <w:trHeight w:val="380"/>
        </w:trPr>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Пар 12 ата</w:t>
            </w:r>
          </w:p>
        </w:tc>
        <w:tc>
          <w:tcPr>
            <w:tcW w:w="106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121,7</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212,5</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120,4</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103,0</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79,4</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49,6</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71,0</w:t>
            </w:r>
          </w:p>
        </w:tc>
        <w:tc>
          <w:tcPr>
            <w:tcW w:w="106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72,2</w:t>
            </w:r>
          </w:p>
        </w:tc>
        <w:tc>
          <w:tcPr>
            <w:tcW w:w="117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68,7</w:t>
            </w:r>
          </w:p>
        </w:tc>
        <w:tc>
          <w:tcPr>
            <w:tcW w:w="11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82,3</w:t>
            </w:r>
          </w:p>
        </w:tc>
        <w:tc>
          <w:tcPr>
            <w:tcW w:w="11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90,4</w:t>
            </w:r>
          </w:p>
        </w:tc>
        <w:tc>
          <w:tcPr>
            <w:tcW w:w="11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132,1</w:t>
            </w:r>
          </w:p>
        </w:tc>
        <w:tc>
          <w:tcPr>
            <w:tcW w:w="80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100,3</w:t>
            </w:r>
          </w:p>
        </w:tc>
      </w:tr>
      <w:tr w:rsidR="0045236A" w:rsidRPr="0045236A" w:rsidTr="001516EA">
        <w:trPr>
          <w:trHeight w:val="289"/>
        </w:trPr>
        <w:tc>
          <w:tcPr>
            <w:tcW w:w="1843"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ind w:right="-113"/>
              <w:jc w:val="both"/>
              <w:rPr>
                <w:color w:val="000000"/>
                <w:sz w:val="26"/>
                <w:szCs w:val="26"/>
                <w:lang w:eastAsia="zh-CN"/>
              </w:rPr>
            </w:pPr>
            <w:r w:rsidRPr="0045236A">
              <w:rPr>
                <w:color w:val="000000"/>
                <w:sz w:val="26"/>
                <w:szCs w:val="26"/>
                <w:lang w:eastAsia="zh-CN"/>
              </w:rPr>
              <w:t>Пар 27+40 ата</w:t>
            </w:r>
          </w:p>
        </w:tc>
        <w:tc>
          <w:tcPr>
            <w:tcW w:w="1067"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139,9</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158,6</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147,7</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123,2</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114,5</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104,8</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103,8</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109,5</w:t>
            </w:r>
          </w:p>
        </w:tc>
        <w:tc>
          <w:tcPr>
            <w:tcW w:w="1173"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113,5</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132,3</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133,6</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160,3</w:t>
            </w:r>
          </w:p>
        </w:tc>
        <w:tc>
          <w:tcPr>
            <w:tcW w:w="809" w:type="dxa"/>
            <w:tcBorders>
              <w:top w:val="nil"/>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128,5</w:t>
            </w:r>
          </w:p>
        </w:tc>
      </w:tr>
      <w:tr w:rsidR="0045236A" w:rsidRPr="0045236A" w:rsidTr="001516EA">
        <w:trPr>
          <w:trHeight w:val="173"/>
        </w:trPr>
        <w:tc>
          <w:tcPr>
            <w:tcW w:w="1843"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Горячая вода</w:t>
            </w:r>
          </w:p>
        </w:tc>
        <w:tc>
          <w:tcPr>
            <w:tcW w:w="1067"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20,6</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22,7</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17,6</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9,9</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0,1</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06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173"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0,1</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w:t>
            </w:r>
          </w:p>
        </w:tc>
        <w:tc>
          <w:tcPr>
            <w:tcW w:w="111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w:t>
            </w:r>
          </w:p>
        </w:tc>
        <w:tc>
          <w:tcPr>
            <w:tcW w:w="809" w:type="dxa"/>
            <w:tcBorders>
              <w:top w:val="nil"/>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Максимально достигнутые нагрузки суммарно по всем параметрам представлены в таблице 1.6.8. Максимум достигнутой нагрузки в горячей воде за период 2022-2025 годов составляет 35 Гкал/час при температуре наружного воздуха -17,7 °С.</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Таблица 1.6.8. Суммарные максимально достигнутые нагрузки по всем параметрам</w:t>
      </w:r>
    </w:p>
    <w:tbl>
      <w:tblPr>
        <w:tblW w:w="15725" w:type="dxa"/>
        <w:tblInd w:w="108" w:type="dxa"/>
        <w:tblLook w:val="0000" w:firstRow="0" w:lastRow="0" w:firstColumn="0" w:lastColumn="0" w:noHBand="0" w:noVBand="0"/>
      </w:tblPr>
      <w:tblGrid>
        <w:gridCol w:w="4297"/>
        <w:gridCol w:w="1767"/>
        <w:gridCol w:w="2816"/>
        <w:gridCol w:w="3263"/>
        <w:gridCol w:w="3582"/>
      </w:tblGrid>
      <w:tr w:rsidR="0045236A" w:rsidRPr="0045236A" w:rsidTr="001516EA">
        <w:trPr>
          <w:trHeight w:val="394"/>
        </w:trPr>
        <w:tc>
          <w:tcPr>
            <w:tcW w:w="429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Нагрузка</w:t>
            </w:r>
          </w:p>
        </w:tc>
        <w:tc>
          <w:tcPr>
            <w:tcW w:w="176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2022 год</w:t>
            </w:r>
          </w:p>
        </w:tc>
        <w:tc>
          <w:tcPr>
            <w:tcW w:w="281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2023 год</w:t>
            </w:r>
          </w:p>
        </w:tc>
        <w:tc>
          <w:tcPr>
            <w:tcW w:w="326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2024 год</w:t>
            </w:r>
          </w:p>
        </w:tc>
        <w:tc>
          <w:tcPr>
            <w:tcW w:w="35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2025 год</w:t>
            </w:r>
          </w:p>
        </w:tc>
      </w:tr>
      <w:tr w:rsidR="0045236A" w:rsidRPr="0045236A" w:rsidTr="001516EA">
        <w:trPr>
          <w:trHeight w:val="176"/>
        </w:trPr>
        <w:tc>
          <w:tcPr>
            <w:tcW w:w="429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Максимальная суточная, Гкал/сут.</w:t>
            </w:r>
          </w:p>
        </w:tc>
        <w:tc>
          <w:tcPr>
            <w:tcW w:w="176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8722</w:t>
            </w:r>
          </w:p>
        </w:tc>
        <w:tc>
          <w:tcPr>
            <w:tcW w:w="28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9184</w:t>
            </w:r>
          </w:p>
        </w:tc>
        <w:tc>
          <w:tcPr>
            <w:tcW w:w="32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9306</w:t>
            </w:r>
          </w:p>
        </w:tc>
        <w:tc>
          <w:tcPr>
            <w:tcW w:w="35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8660</w:t>
            </w:r>
          </w:p>
        </w:tc>
      </w:tr>
      <w:tr w:rsidR="0045236A" w:rsidRPr="0045236A" w:rsidTr="001516EA">
        <w:trPr>
          <w:trHeight w:val="300"/>
        </w:trPr>
        <w:tc>
          <w:tcPr>
            <w:tcW w:w="429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Максимальная часовая, Гкал/час</w:t>
            </w:r>
          </w:p>
        </w:tc>
        <w:tc>
          <w:tcPr>
            <w:tcW w:w="176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363</w:t>
            </w:r>
          </w:p>
        </w:tc>
        <w:tc>
          <w:tcPr>
            <w:tcW w:w="2816"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383</w:t>
            </w:r>
          </w:p>
        </w:tc>
        <w:tc>
          <w:tcPr>
            <w:tcW w:w="326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388</w:t>
            </w:r>
          </w:p>
        </w:tc>
        <w:tc>
          <w:tcPr>
            <w:tcW w:w="35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361»;</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 xml:space="preserve">в позиции </w:t>
      </w:r>
      <w:r w:rsidRPr="0045236A">
        <w:rPr>
          <w:bCs/>
          <w:color w:val="000000"/>
          <w:sz w:val="26"/>
          <w:szCs w:val="26"/>
          <w:lang w:eastAsia="zh-CN"/>
        </w:rPr>
        <w:t>"Прочие районы новой застройки":</w:t>
      </w:r>
      <w:r w:rsidRPr="0045236A">
        <w:rPr>
          <w:color w:val="000000"/>
          <w:sz w:val="26"/>
          <w:szCs w:val="26"/>
          <w:lang w:eastAsia="zh-CN"/>
        </w:rPr>
        <w:t xml:space="preserve"> </w:t>
      </w:r>
    </w:p>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таблицу 1.6.29 изложить с следующей редакции:</w:t>
      </w:r>
    </w:p>
    <w:p w:rsidR="0045236A" w:rsidRPr="0045236A" w:rsidRDefault="0045236A" w:rsidP="0045236A">
      <w:pPr>
        <w:widowControl w:val="0"/>
        <w:suppressAutoHyphens/>
        <w:spacing w:after="0" w:line="360" w:lineRule="auto"/>
        <w:ind w:firstLine="720"/>
        <w:jc w:val="both"/>
        <w:rPr>
          <w:rFonts w:cstheme="minorBidi"/>
          <w:sz w:val="26"/>
          <w:szCs w:val="26"/>
        </w:rPr>
      </w:pPr>
      <w:r w:rsidRPr="0045236A">
        <w:rPr>
          <w:sz w:val="26"/>
          <w:szCs w:val="26"/>
          <w:lang w:eastAsia="zh-CN"/>
        </w:rPr>
        <w:t>Таблица 1.6.29. Тепловые нагрузки Великой ул., д. 8, корп. 2</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Многоквартирный дом</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0,45</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0,0225</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0,4725</w:t>
            </w:r>
          </w:p>
        </w:tc>
      </w:tr>
    </w:tbl>
    <w:p w:rsidR="0045236A" w:rsidRPr="0045236A" w:rsidRDefault="0045236A" w:rsidP="0045236A">
      <w:pPr>
        <w:widowControl w:val="0"/>
        <w:suppressAutoHyphens/>
        <w:spacing w:before="120" w:after="0" w:line="360" w:lineRule="auto"/>
        <w:jc w:val="both"/>
        <w:rPr>
          <w:color w:val="000000"/>
          <w:sz w:val="26"/>
          <w:szCs w:val="26"/>
          <w:lang w:eastAsia="zh-CN"/>
        </w:rPr>
      </w:pPr>
    </w:p>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абзац «Теплоснабжение объекта "Многоквартирный жилой дом со встроенными нежилыми помещениями коммерческого назначения" по адресу: Великий Новгород, ул. Королёва, земельный участок с кадастровым номером 53:23:7400400:1802, ООО СЗ "СК "Возрождение-21" предполагается осуществить от существующей котельной № 78М тепловой мощностью 0,92 Гкал/час» и таблицу 1.6.33 изложить в следующей редакции:</w:t>
      </w:r>
    </w:p>
    <w:p w:rsidR="0045236A" w:rsidRPr="0045236A" w:rsidRDefault="0045236A" w:rsidP="0045236A">
      <w:pPr>
        <w:widowControl w:val="0"/>
        <w:suppressAutoHyphens/>
        <w:spacing w:after="0" w:line="360" w:lineRule="auto"/>
        <w:ind w:firstLine="720"/>
        <w:jc w:val="both"/>
        <w:rPr>
          <w:color w:val="000000"/>
          <w:sz w:val="26"/>
          <w:szCs w:val="26"/>
          <w:lang w:eastAsia="zh-CN"/>
        </w:rPr>
      </w:pPr>
      <w:r w:rsidRPr="0045236A">
        <w:rPr>
          <w:color w:val="000000"/>
          <w:sz w:val="26"/>
          <w:szCs w:val="26"/>
          <w:lang w:eastAsia="zh-CN"/>
        </w:rPr>
        <w:t>«Теплоснабжение объекта "Многоквартирный жилой дом со встроенными нежилыми помещениями коммерческого назначения" по адресу: Великий Новгород, ул. Королёва, земельный участок с кадастровым номером 53:23:7400400:1802, ООО СЗ "СК "Возрождение-21" предполагается осуществить от существующей котельной № 78М тепловой мощностью 1,062 Гкал/час.</w:t>
      </w:r>
    </w:p>
    <w:p w:rsidR="0045236A" w:rsidRPr="0045236A" w:rsidRDefault="0045236A" w:rsidP="0045236A">
      <w:pPr>
        <w:widowControl w:val="0"/>
        <w:suppressAutoHyphens/>
        <w:spacing w:after="0" w:line="360" w:lineRule="auto"/>
        <w:ind w:firstLine="720"/>
        <w:jc w:val="both"/>
        <w:rPr>
          <w:rFonts w:cstheme="minorBidi"/>
          <w:sz w:val="26"/>
          <w:szCs w:val="26"/>
        </w:rPr>
      </w:pPr>
      <w:r w:rsidRPr="0045236A">
        <w:rPr>
          <w:sz w:val="26"/>
          <w:szCs w:val="26"/>
          <w:lang w:eastAsia="zh-CN"/>
        </w:rPr>
        <w:t xml:space="preserve">Таблица 1.6.33. Тепловые нагрузки земельного участка с кадастровым номером </w:t>
      </w:r>
      <w:r w:rsidRPr="0045236A">
        <w:rPr>
          <w:rFonts w:cstheme="minorBidi"/>
          <w:sz w:val="26"/>
          <w:szCs w:val="26"/>
        </w:rPr>
        <w:t>53:23:7400400:1802</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Многоквартирный дом</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1,062</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0,0531</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1,1151</w:t>
            </w:r>
          </w:p>
        </w:tc>
      </w:tr>
    </w:tbl>
    <w:p w:rsidR="0045236A" w:rsidRPr="0045236A" w:rsidRDefault="0045236A" w:rsidP="0045236A">
      <w:pPr>
        <w:widowControl w:val="0"/>
        <w:suppressAutoHyphens/>
        <w:spacing w:before="120" w:after="0" w:line="360" w:lineRule="auto"/>
        <w:jc w:val="both"/>
        <w:rPr>
          <w:color w:val="000000"/>
          <w:sz w:val="26"/>
          <w:szCs w:val="26"/>
          <w:lang w:eastAsia="zh-CN"/>
        </w:rPr>
      </w:pPr>
    </w:p>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дополнить абзацами и таблицами 1.6.34, 1.6.35, 1.6.36, 1.6.37 следующего содержания:</w:t>
      </w:r>
    </w:p>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«Теплоснабжение реконструируемого здания Новгородского академического театра драмы им. Ф.М. Достоевского, расположенного по адресу: Великая ул., д. 14,  предполагается осуществить от существующей котельной № 13 с увеличением тепловой мощности на  0,852573</w:t>
      </w:r>
      <w:r w:rsidRPr="0045236A">
        <w:rPr>
          <w:b/>
          <w:color w:val="000000"/>
          <w:sz w:val="26"/>
          <w:szCs w:val="26"/>
          <w:lang w:eastAsia="zh-CN"/>
        </w:rPr>
        <w:t xml:space="preserve"> </w:t>
      </w:r>
      <w:r w:rsidRPr="0045236A">
        <w:rPr>
          <w:color w:val="000000"/>
          <w:sz w:val="26"/>
          <w:szCs w:val="26"/>
          <w:lang w:eastAsia="zh-CN"/>
        </w:rPr>
        <w:t>Гкал/час.</w:t>
      </w:r>
    </w:p>
    <w:p w:rsidR="0045236A" w:rsidRPr="0045236A" w:rsidRDefault="0045236A" w:rsidP="0045236A">
      <w:pPr>
        <w:suppressAutoHyphens/>
        <w:spacing w:after="0" w:line="360" w:lineRule="auto"/>
        <w:ind w:firstLine="720"/>
        <w:jc w:val="both"/>
        <w:rPr>
          <w:color w:val="000000"/>
          <w:sz w:val="26"/>
          <w:szCs w:val="26"/>
          <w:lang w:eastAsia="zh-CN"/>
        </w:rPr>
      </w:pPr>
      <w:r w:rsidRPr="0045236A">
        <w:rPr>
          <w:color w:val="000000"/>
          <w:sz w:val="26"/>
          <w:szCs w:val="26"/>
          <w:lang w:eastAsia="zh-CN"/>
        </w:rPr>
        <w:t>Таблица 1.6.34. Тепловые нагрузки квартал 80 города</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Общественные и административные здания</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0,852573</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0,04263</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0,895203</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p>
    <w:p w:rsidR="0045236A" w:rsidRPr="0045236A" w:rsidRDefault="0045236A" w:rsidP="0045236A">
      <w:pPr>
        <w:widowControl w:val="0"/>
        <w:suppressAutoHyphens/>
        <w:spacing w:after="0" w:line="360" w:lineRule="auto"/>
        <w:ind w:firstLine="720"/>
        <w:jc w:val="both"/>
        <w:rPr>
          <w:color w:val="000000"/>
          <w:sz w:val="26"/>
          <w:szCs w:val="26"/>
          <w:lang w:eastAsia="zh-CN"/>
        </w:rPr>
      </w:pPr>
      <w:r w:rsidRPr="0045236A">
        <w:rPr>
          <w:color w:val="000000"/>
          <w:sz w:val="26"/>
          <w:szCs w:val="26"/>
          <w:lang w:eastAsia="zh-CN"/>
        </w:rPr>
        <w:t>Теплоснабжение реконструируемых зданий ГОАУДО «Морской центр капитана Варухина Н.Г.», расположенных по адресу:  Великая ул., д. 4, к. 1, к.2, д. 6, к. 1, д. 8, к. 1,  предполагается осуществить от существующей котельной № 13 с увеличением тепловой мощности на  0,097239 Гкал/час.</w:t>
      </w:r>
    </w:p>
    <w:p w:rsidR="0045236A" w:rsidRPr="0045236A" w:rsidRDefault="0045236A" w:rsidP="0045236A">
      <w:pPr>
        <w:suppressAutoHyphens/>
        <w:spacing w:after="0" w:line="360" w:lineRule="auto"/>
        <w:ind w:firstLine="720"/>
        <w:jc w:val="both"/>
        <w:rPr>
          <w:color w:val="000000"/>
          <w:sz w:val="26"/>
          <w:szCs w:val="26"/>
          <w:lang w:eastAsia="zh-CN"/>
        </w:rPr>
      </w:pPr>
      <w:r w:rsidRPr="0045236A">
        <w:rPr>
          <w:color w:val="000000"/>
          <w:sz w:val="26"/>
          <w:szCs w:val="26"/>
          <w:lang w:eastAsia="zh-CN"/>
        </w:rPr>
        <w:t>Таблица 1.6.35. Тепловые нагрузки квартал 80 города</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Общественные и административные здания</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0,097239</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0,000486</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0,1021</w:t>
            </w:r>
          </w:p>
        </w:tc>
      </w:tr>
    </w:tbl>
    <w:p w:rsidR="0045236A" w:rsidRPr="0045236A" w:rsidRDefault="0045236A" w:rsidP="0045236A">
      <w:pPr>
        <w:widowControl w:val="0"/>
        <w:suppressAutoHyphens/>
        <w:spacing w:after="0" w:line="360" w:lineRule="auto"/>
        <w:ind w:firstLine="720"/>
        <w:jc w:val="both"/>
        <w:rPr>
          <w:color w:val="000000"/>
          <w:sz w:val="26"/>
          <w:szCs w:val="26"/>
          <w:lang w:eastAsia="zh-CN"/>
        </w:rPr>
      </w:pPr>
    </w:p>
    <w:p w:rsidR="0045236A" w:rsidRPr="0045236A" w:rsidRDefault="0045236A" w:rsidP="0045236A">
      <w:pPr>
        <w:widowControl w:val="0"/>
        <w:suppressAutoHyphens/>
        <w:spacing w:after="0" w:line="360" w:lineRule="auto"/>
        <w:ind w:firstLine="720"/>
        <w:jc w:val="both"/>
        <w:rPr>
          <w:color w:val="000000"/>
          <w:sz w:val="26"/>
          <w:szCs w:val="26"/>
          <w:lang w:eastAsia="zh-CN"/>
        </w:rPr>
      </w:pPr>
      <w:r w:rsidRPr="0045236A">
        <w:rPr>
          <w:color w:val="000000"/>
          <w:sz w:val="26"/>
          <w:szCs w:val="26"/>
          <w:lang w:eastAsia="zh-CN"/>
        </w:rPr>
        <w:t>Теплоснабжение реконструируемого здания МЧС квартал 232 предполагается осуществить от существующей котельной № 71 с увеличением тепловой мощности на 0,393998 Гкал/час.</w:t>
      </w:r>
    </w:p>
    <w:p w:rsidR="0045236A" w:rsidRPr="0045236A" w:rsidRDefault="0045236A" w:rsidP="0045236A">
      <w:pPr>
        <w:suppressAutoHyphens/>
        <w:spacing w:after="0" w:line="360" w:lineRule="auto"/>
        <w:ind w:firstLine="720"/>
        <w:jc w:val="both"/>
        <w:rPr>
          <w:color w:val="000000"/>
          <w:sz w:val="26"/>
          <w:szCs w:val="26"/>
          <w:lang w:eastAsia="zh-CN"/>
        </w:rPr>
      </w:pPr>
      <w:r w:rsidRPr="0045236A">
        <w:rPr>
          <w:color w:val="000000"/>
          <w:sz w:val="26"/>
          <w:szCs w:val="26"/>
          <w:lang w:eastAsia="zh-CN"/>
        </w:rPr>
        <w:t>Таблица 1.6.36. Тепловые нагрузки квартал 232 города</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Общественные и административные здания</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0,393998</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0,0197</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both"/>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both"/>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0,413698</w:t>
            </w:r>
          </w:p>
        </w:tc>
      </w:tr>
    </w:tbl>
    <w:p w:rsidR="0045236A" w:rsidRPr="0045236A" w:rsidRDefault="0045236A" w:rsidP="0045236A">
      <w:pPr>
        <w:widowControl w:val="0"/>
        <w:suppressAutoHyphens/>
        <w:spacing w:after="0" w:line="360" w:lineRule="auto"/>
        <w:ind w:firstLine="720"/>
        <w:jc w:val="both"/>
        <w:rPr>
          <w:color w:val="000000"/>
          <w:sz w:val="26"/>
          <w:szCs w:val="26"/>
          <w:lang w:eastAsia="zh-CN"/>
        </w:rPr>
      </w:pPr>
    </w:p>
    <w:p w:rsidR="0045236A" w:rsidRPr="0045236A" w:rsidRDefault="0045236A" w:rsidP="0045236A">
      <w:pPr>
        <w:widowControl w:val="0"/>
        <w:suppressAutoHyphens/>
        <w:spacing w:after="0" w:line="360" w:lineRule="auto"/>
        <w:ind w:firstLine="720"/>
        <w:jc w:val="both"/>
        <w:rPr>
          <w:color w:val="000000"/>
          <w:sz w:val="26"/>
          <w:szCs w:val="26"/>
          <w:lang w:eastAsia="zh-CN"/>
        </w:rPr>
      </w:pPr>
      <w:r w:rsidRPr="0045236A">
        <w:rPr>
          <w:color w:val="000000"/>
          <w:sz w:val="26"/>
          <w:szCs w:val="26"/>
          <w:lang w:eastAsia="zh-CN"/>
        </w:rPr>
        <w:t>Теплоснабжение здания ООО «Медицинский центр «Акрон», расположенного по адресу: ул. Менделеева, д.3а, земельный участок с кадастровым номером 53:23:8000200:39 предполагается осуществить от существующей котельной № 63 с увеличением тепловой мощности на 0,24029 Гкал/час.</w:t>
      </w:r>
    </w:p>
    <w:p w:rsidR="0045236A" w:rsidRPr="0045236A" w:rsidRDefault="0045236A" w:rsidP="0045236A">
      <w:pPr>
        <w:widowControl w:val="0"/>
        <w:suppressAutoHyphens/>
        <w:spacing w:after="0" w:line="360" w:lineRule="auto"/>
        <w:ind w:firstLine="720"/>
        <w:jc w:val="both"/>
        <w:rPr>
          <w:rFonts w:cstheme="minorBidi"/>
          <w:sz w:val="26"/>
          <w:szCs w:val="26"/>
        </w:rPr>
      </w:pPr>
      <w:r w:rsidRPr="0045236A">
        <w:rPr>
          <w:sz w:val="26"/>
          <w:szCs w:val="26"/>
          <w:lang w:eastAsia="zh-CN"/>
        </w:rPr>
        <w:t xml:space="preserve">Таблица 1.6.33. Тепловые нагрузки земельного участка с кадастровым номером </w:t>
      </w:r>
      <w:r w:rsidRPr="0045236A">
        <w:rPr>
          <w:rFonts w:cstheme="minorBidi"/>
          <w:sz w:val="26"/>
          <w:szCs w:val="26"/>
        </w:rPr>
        <w:t>53:23:8000200:39</w:t>
      </w:r>
    </w:p>
    <w:tbl>
      <w:tblPr>
        <w:tblW w:w="15735" w:type="dxa"/>
        <w:tblInd w:w="108" w:type="dxa"/>
        <w:tblLayout w:type="fixed"/>
        <w:tblLook w:val="0000" w:firstRow="0" w:lastRow="0" w:firstColumn="0" w:lastColumn="0" w:noHBand="0" w:noVBand="0"/>
      </w:tblPr>
      <w:tblGrid>
        <w:gridCol w:w="5812"/>
        <w:gridCol w:w="1985"/>
        <w:gridCol w:w="7"/>
        <w:gridCol w:w="1835"/>
        <w:gridCol w:w="1879"/>
        <w:gridCol w:w="4217"/>
      </w:tblGrid>
      <w:tr w:rsidR="0045236A" w:rsidRPr="0045236A" w:rsidTr="001516EA">
        <w:trPr>
          <w:trHeight w:val="315"/>
        </w:trPr>
        <w:tc>
          <w:tcPr>
            <w:tcW w:w="5812" w:type="dxa"/>
            <w:vMerge w:val="restar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Вид потребителя</w:t>
            </w:r>
          </w:p>
        </w:tc>
        <w:tc>
          <w:tcPr>
            <w:tcW w:w="9923" w:type="dxa"/>
            <w:gridSpan w:val="5"/>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нагрузка, Гкал/час</w:t>
            </w:r>
          </w:p>
        </w:tc>
      </w:tr>
      <w:tr w:rsidR="0045236A" w:rsidRPr="0045236A" w:rsidTr="001516EA">
        <w:trPr>
          <w:trHeight w:val="151"/>
        </w:trPr>
        <w:tc>
          <w:tcPr>
            <w:tcW w:w="5812" w:type="dxa"/>
            <w:vMerge/>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both"/>
              <w:rPr>
                <w:color w:val="000000"/>
                <w:sz w:val="26"/>
                <w:szCs w:val="26"/>
                <w:lang w:eastAsia="zh-CN"/>
              </w:rPr>
            </w:pP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отопление</w:t>
            </w: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вентиляция</w:t>
            </w: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ГВС</w:t>
            </w: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r>
      <w:tr w:rsidR="0045236A" w:rsidRPr="0045236A" w:rsidTr="001516EA">
        <w:trPr>
          <w:trHeight w:val="286"/>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Многоквартирный дом</w:t>
            </w:r>
          </w:p>
        </w:tc>
        <w:tc>
          <w:tcPr>
            <w:tcW w:w="199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3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0,24029</w:t>
            </w:r>
          </w:p>
        </w:tc>
      </w:tr>
      <w:tr w:rsidR="0045236A" w:rsidRPr="0045236A" w:rsidTr="001516EA">
        <w:trPr>
          <w:trHeight w:val="299"/>
        </w:trPr>
        <w:tc>
          <w:tcPr>
            <w:tcW w:w="581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Потери 5 %</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0,0120</w:t>
            </w:r>
          </w:p>
        </w:tc>
      </w:tr>
      <w:tr w:rsidR="0045236A" w:rsidRPr="0045236A" w:rsidTr="001516EA">
        <w:trPr>
          <w:trHeight w:val="330"/>
        </w:trPr>
        <w:tc>
          <w:tcPr>
            <w:tcW w:w="5812" w:type="dxa"/>
            <w:tcBorders>
              <w:top w:val="single" w:sz="4" w:space="0" w:color="000000"/>
              <w:left w:val="single" w:sz="4" w:space="0" w:color="000000"/>
              <w:bottom w:val="single" w:sz="4" w:space="0" w:color="000000"/>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Итого</w:t>
            </w:r>
          </w:p>
        </w:tc>
        <w:tc>
          <w:tcPr>
            <w:tcW w:w="1985" w:type="dxa"/>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42" w:type="dxa"/>
            <w:gridSpan w:val="2"/>
            <w:tcBorders>
              <w:top w:val="single" w:sz="4" w:space="0" w:color="000000"/>
              <w:left w:val="nil"/>
              <w:bottom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p>
        </w:tc>
        <w:tc>
          <w:tcPr>
            <w:tcW w:w="1879" w:type="dxa"/>
            <w:tcBorders>
              <w:top w:val="single" w:sz="4" w:space="0" w:color="000000"/>
              <w:left w:val="nil"/>
              <w:bottom w:val="single" w:sz="4" w:space="0" w:color="000000"/>
              <w:right w:val="single" w:sz="4" w:space="0" w:color="auto"/>
            </w:tcBorders>
          </w:tcPr>
          <w:p w:rsidR="0045236A" w:rsidRPr="0045236A" w:rsidRDefault="0045236A" w:rsidP="0045236A">
            <w:pPr>
              <w:suppressAutoHyphens/>
              <w:spacing w:after="0" w:line="240" w:lineRule="auto"/>
              <w:jc w:val="center"/>
              <w:rPr>
                <w:color w:val="000000"/>
                <w:sz w:val="26"/>
                <w:szCs w:val="26"/>
                <w:lang w:eastAsia="zh-CN"/>
              </w:rPr>
            </w:pPr>
          </w:p>
        </w:tc>
        <w:tc>
          <w:tcPr>
            <w:tcW w:w="4217" w:type="dxa"/>
            <w:tcBorders>
              <w:top w:val="single" w:sz="4" w:space="0" w:color="000000"/>
              <w:left w:val="single" w:sz="4" w:space="0" w:color="auto"/>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0,2523</w:t>
            </w:r>
          </w:p>
        </w:tc>
      </w:tr>
    </w:tbl>
    <w:p w:rsidR="0045236A" w:rsidRPr="0045236A" w:rsidRDefault="0045236A" w:rsidP="0045236A">
      <w:pPr>
        <w:widowControl w:val="0"/>
        <w:suppressAutoHyphens/>
        <w:spacing w:after="0" w:line="360" w:lineRule="auto"/>
        <w:ind w:firstLine="720"/>
        <w:jc w:val="both"/>
        <w:rPr>
          <w:color w:val="000000"/>
          <w:sz w:val="26"/>
          <w:szCs w:val="26"/>
          <w:lang w:eastAsia="zh-CN"/>
        </w:rPr>
      </w:pPr>
    </w:p>
    <w:p w:rsidR="0045236A" w:rsidRPr="0045236A" w:rsidRDefault="0045236A" w:rsidP="0045236A">
      <w:pPr>
        <w:widowControl w:val="0"/>
        <w:suppressAutoHyphens/>
        <w:spacing w:after="0" w:line="360" w:lineRule="auto"/>
        <w:ind w:firstLine="720"/>
        <w:rPr>
          <w:rFonts w:ascii="Calibri" w:hAnsi="Calibri" w:cs="Calibri"/>
          <w:lang w:eastAsia="zh-CN"/>
        </w:rPr>
      </w:pPr>
      <w:r w:rsidRPr="0045236A">
        <w:rPr>
          <w:color w:val="000000"/>
          <w:sz w:val="26"/>
          <w:szCs w:val="26"/>
          <w:lang w:eastAsia="zh-CN"/>
        </w:rPr>
        <w:t>в пункте 1.7:</w:t>
      </w:r>
    </w:p>
    <w:p w:rsidR="0045236A" w:rsidRPr="0045236A" w:rsidRDefault="0045236A" w:rsidP="0045236A">
      <w:pPr>
        <w:widowControl w:val="0"/>
        <w:suppressAutoHyphens/>
        <w:spacing w:after="0" w:line="360" w:lineRule="auto"/>
        <w:ind w:firstLine="720"/>
        <w:rPr>
          <w:bCs/>
          <w:color w:val="000000"/>
          <w:sz w:val="26"/>
          <w:szCs w:val="26"/>
        </w:rPr>
      </w:pPr>
      <w:r w:rsidRPr="0045236A">
        <w:rPr>
          <w:bCs/>
          <w:color w:val="000000"/>
          <w:sz w:val="26"/>
          <w:szCs w:val="26"/>
        </w:rPr>
        <w:t>таблицы 1.7.1 - 1.7.3 изложить в следующей редакции:</w:t>
      </w:r>
    </w:p>
    <w:p w:rsidR="0045236A" w:rsidRPr="0045236A" w:rsidRDefault="0045236A" w:rsidP="0045236A">
      <w:pPr>
        <w:widowControl w:val="0"/>
        <w:suppressAutoHyphens/>
        <w:spacing w:after="0" w:line="360" w:lineRule="auto"/>
        <w:rPr>
          <w:bCs/>
          <w:color w:val="000000"/>
          <w:sz w:val="16"/>
          <w:szCs w:val="16"/>
        </w:rPr>
      </w:pPr>
    </w:p>
    <w:p w:rsidR="0045236A" w:rsidRPr="0045236A" w:rsidRDefault="0045236A" w:rsidP="0045236A">
      <w:pPr>
        <w:widowControl w:val="0"/>
        <w:suppressAutoHyphens/>
        <w:spacing w:after="0" w:line="360" w:lineRule="auto"/>
        <w:ind w:firstLine="720"/>
        <w:rPr>
          <w:bCs/>
          <w:color w:val="000000"/>
          <w:sz w:val="26"/>
          <w:szCs w:val="26"/>
        </w:rPr>
      </w:pPr>
      <w:r w:rsidRPr="0045236A">
        <w:rPr>
          <w:bCs/>
          <w:color w:val="000000"/>
          <w:sz w:val="26"/>
          <w:szCs w:val="26"/>
        </w:rPr>
        <w:t>"Таблица 1.7.1. Баланс тепловой мощности котельных, эксплуатируемых ООО "ТК Новгородская", за 2025 год, Гкал/час</w:t>
      </w:r>
    </w:p>
    <w:tbl>
      <w:tblPr>
        <w:tblW w:w="15735" w:type="dxa"/>
        <w:tblInd w:w="108" w:type="dxa"/>
        <w:tblLook w:val="0000" w:firstRow="0" w:lastRow="0" w:firstColumn="0" w:lastColumn="0" w:noHBand="0" w:noVBand="0"/>
      </w:tblPr>
      <w:tblGrid>
        <w:gridCol w:w="9785"/>
        <w:gridCol w:w="5950"/>
      </w:tblGrid>
      <w:tr w:rsidR="0045236A" w:rsidRPr="0045236A" w:rsidTr="001516EA">
        <w:trPr>
          <w:trHeight w:val="201"/>
        </w:trPr>
        <w:tc>
          <w:tcPr>
            <w:tcW w:w="9785"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bCs/>
                <w:color w:val="000000"/>
                <w:sz w:val="26"/>
                <w:szCs w:val="26"/>
              </w:rPr>
            </w:pPr>
            <w:r w:rsidRPr="0045236A">
              <w:rPr>
                <w:bCs/>
                <w:color w:val="000000"/>
                <w:sz w:val="26"/>
                <w:szCs w:val="26"/>
              </w:rPr>
              <w:t>Параметр</w:t>
            </w:r>
          </w:p>
        </w:tc>
        <w:tc>
          <w:tcPr>
            <w:tcW w:w="5950"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jc w:val="center"/>
              <w:rPr>
                <w:bCs/>
                <w:color w:val="000000"/>
                <w:sz w:val="26"/>
                <w:szCs w:val="26"/>
              </w:rPr>
            </w:pPr>
            <w:r w:rsidRPr="0045236A">
              <w:rPr>
                <w:bCs/>
                <w:color w:val="000000"/>
                <w:sz w:val="26"/>
                <w:szCs w:val="26"/>
              </w:rPr>
              <w:t>Значение</w:t>
            </w:r>
          </w:p>
        </w:tc>
      </w:tr>
    </w:tbl>
    <w:p w:rsidR="0045236A" w:rsidRPr="0045236A" w:rsidRDefault="0045236A" w:rsidP="0045236A">
      <w:pPr>
        <w:suppressAutoHyphens/>
        <w:spacing w:after="0" w:line="240" w:lineRule="auto"/>
        <w:ind w:left="1979" w:hanging="1979"/>
        <w:jc w:val="both"/>
        <w:rPr>
          <w:rFonts w:ascii="Calibri" w:hAnsi="Calibri" w:cs="Calibri"/>
          <w:color w:val="000000"/>
          <w:sz w:val="2"/>
          <w:szCs w:val="2"/>
          <w:lang w:eastAsia="zh-CN"/>
        </w:rPr>
      </w:pPr>
    </w:p>
    <w:tbl>
      <w:tblPr>
        <w:tblW w:w="15735" w:type="dxa"/>
        <w:tblInd w:w="108" w:type="dxa"/>
        <w:tblLook w:val="0000" w:firstRow="0" w:lastRow="0" w:firstColumn="0" w:lastColumn="0" w:noHBand="0" w:noVBand="0"/>
      </w:tblPr>
      <w:tblGrid>
        <w:gridCol w:w="9785"/>
        <w:gridCol w:w="5950"/>
      </w:tblGrid>
      <w:tr w:rsidR="0045236A" w:rsidRPr="0045236A" w:rsidTr="001516EA">
        <w:trPr>
          <w:trHeight w:val="394"/>
        </w:trPr>
        <w:tc>
          <w:tcPr>
            <w:tcW w:w="97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rPr>
                <w:color w:val="000000"/>
                <w:sz w:val="26"/>
                <w:szCs w:val="26"/>
              </w:rPr>
            </w:pPr>
            <w:r w:rsidRPr="0045236A">
              <w:rPr>
                <w:color w:val="000000"/>
                <w:sz w:val="26"/>
                <w:szCs w:val="26"/>
              </w:rPr>
              <w:t>Установленная тепловая мощность</w:t>
            </w:r>
          </w:p>
        </w:tc>
        <w:tc>
          <w:tcPr>
            <w:tcW w:w="5950"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926,032</w:t>
            </w:r>
          </w:p>
        </w:tc>
      </w:tr>
      <w:tr w:rsidR="0045236A" w:rsidRPr="0045236A" w:rsidTr="001516EA">
        <w:trPr>
          <w:trHeight w:val="273"/>
        </w:trPr>
        <w:tc>
          <w:tcPr>
            <w:tcW w:w="9785"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rPr>
                <w:color w:val="000000"/>
                <w:sz w:val="26"/>
                <w:szCs w:val="26"/>
              </w:rPr>
            </w:pPr>
            <w:r w:rsidRPr="0045236A">
              <w:rPr>
                <w:color w:val="000000"/>
                <w:sz w:val="26"/>
                <w:szCs w:val="26"/>
              </w:rPr>
              <w:t>Фактическая подключенная нагрузка по данным за 2024 год</w:t>
            </w:r>
          </w:p>
        </w:tc>
        <w:tc>
          <w:tcPr>
            <w:tcW w:w="5950" w:type="dxa"/>
            <w:tcBorders>
              <w:top w:val="nil"/>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711,281</w:t>
            </w:r>
          </w:p>
        </w:tc>
      </w:tr>
    </w:tbl>
    <w:p w:rsidR="0045236A" w:rsidRPr="0045236A" w:rsidRDefault="0045236A" w:rsidP="0045236A">
      <w:pPr>
        <w:suppressAutoHyphens/>
        <w:spacing w:before="120" w:after="0" w:line="360" w:lineRule="auto"/>
        <w:ind w:firstLine="709"/>
        <w:jc w:val="both"/>
        <w:rPr>
          <w:rFonts w:ascii="Calibri" w:eastAsia="Calibri" w:hAnsi="Calibri" w:cs="Calibri"/>
          <w:lang w:eastAsia="zh-CN"/>
        </w:rPr>
      </w:pPr>
      <w:r w:rsidRPr="0045236A">
        <w:rPr>
          <w:bCs/>
          <w:color w:val="000000"/>
          <w:sz w:val="26"/>
          <w:szCs w:val="26"/>
        </w:rPr>
        <w:t>Таблица 1.7.2. Баланс тепловой энергии котельных, эксплуатируемых ООО "ТК Новгородская", за 2021 - 2025 годы</w:t>
      </w:r>
    </w:p>
    <w:tbl>
      <w:tblPr>
        <w:tblW w:w="0" w:type="auto"/>
        <w:tblInd w:w="108" w:type="dxa"/>
        <w:tblLayout w:type="fixed"/>
        <w:tblLook w:val="0000" w:firstRow="0" w:lastRow="0" w:firstColumn="0" w:lastColumn="0" w:noHBand="0" w:noVBand="0"/>
      </w:tblPr>
      <w:tblGrid>
        <w:gridCol w:w="5912"/>
        <w:gridCol w:w="1585"/>
        <w:gridCol w:w="1875"/>
        <w:gridCol w:w="1585"/>
        <w:gridCol w:w="1730"/>
        <w:gridCol w:w="1443"/>
        <w:gridCol w:w="1558"/>
      </w:tblGrid>
      <w:tr w:rsidR="0045236A" w:rsidRPr="0045236A" w:rsidTr="001516EA">
        <w:trPr>
          <w:trHeight w:val="483"/>
        </w:trPr>
        <w:tc>
          <w:tcPr>
            <w:tcW w:w="5912"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Параметр</w:t>
            </w:r>
          </w:p>
        </w:tc>
        <w:tc>
          <w:tcPr>
            <w:tcW w:w="158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Единица измерения</w:t>
            </w:r>
          </w:p>
        </w:tc>
        <w:tc>
          <w:tcPr>
            <w:tcW w:w="187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2021 год</w:t>
            </w:r>
          </w:p>
        </w:tc>
        <w:tc>
          <w:tcPr>
            <w:tcW w:w="1585"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2022 год</w:t>
            </w:r>
          </w:p>
        </w:tc>
        <w:tc>
          <w:tcPr>
            <w:tcW w:w="1730"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2023 год</w:t>
            </w:r>
          </w:p>
        </w:tc>
        <w:tc>
          <w:tcPr>
            <w:tcW w:w="1443"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2024 год</w:t>
            </w:r>
          </w:p>
        </w:tc>
        <w:tc>
          <w:tcPr>
            <w:tcW w:w="1558" w:type="dxa"/>
            <w:tcBorders>
              <w:top w:val="single" w:sz="4" w:space="0" w:color="000000"/>
              <w:left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ascii="Calibri" w:eastAsia="Calibri" w:hAnsi="Calibri" w:cs="Calibri"/>
                <w:lang w:eastAsia="zh-CN"/>
              </w:rPr>
            </w:pPr>
            <w:r w:rsidRPr="0045236A">
              <w:rPr>
                <w:color w:val="000000"/>
                <w:sz w:val="26"/>
                <w:szCs w:val="26"/>
              </w:rPr>
              <w:t>2025 год</w:t>
            </w:r>
          </w:p>
        </w:tc>
      </w:tr>
    </w:tbl>
    <w:p w:rsidR="0045236A" w:rsidRPr="0045236A" w:rsidRDefault="0045236A" w:rsidP="0045236A">
      <w:pPr>
        <w:suppressAutoHyphens/>
        <w:spacing w:after="0" w:line="240" w:lineRule="auto"/>
        <w:ind w:left="1979" w:hanging="1979"/>
        <w:jc w:val="both"/>
        <w:rPr>
          <w:rFonts w:eastAsia="Calibri"/>
          <w:color w:val="000000"/>
          <w:sz w:val="2"/>
          <w:szCs w:val="2"/>
          <w:lang w:eastAsia="zh-CN"/>
        </w:rPr>
      </w:pPr>
    </w:p>
    <w:p w:rsidR="0045236A" w:rsidRPr="0045236A" w:rsidRDefault="0045236A" w:rsidP="0045236A">
      <w:pPr>
        <w:suppressAutoHyphens/>
        <w:spacing w:after="0" w:line="240" w:lineRule="auto"/>
        <w:ind w:left="1979" w:hanging="1979"/>
        <w:jc w:val="both"/>
        <w:rPr>
          <w:rFonts w:eastAsia="Calibri"/>
          <w:color w:val="000000"/>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0" w:type="auto"/>
        <w:tblInd w:w="108" w:type="dxa"/>
        <w:tblLayout w:type="fixed"/>
        <w:tblLook w:val="0000" w:firstRow="0" w:lastRow="0" w:firstColumn="0" w:lastColumn="0" w:noHBand="0" w:noVBand="0"/>
      </w:tblPr>
      <w:tblGrid>
        <w:gridCol w:w="5912"/>
        <w:gridCol w:w="1585"/>
        <w:gridCol w:w="1875"/>
        <w:gridCol w:w="1585"/>
        <w:gridCol w:w="1729"/>
        <w:gridCol w:w="1444"/>
        <w:gridCol w:w="1557"/>
      </w:tblGrid>
      <w:tr w:rsidR="0045236A" w:rsidRPr="0045236A" w:rsidTr="001516EA">
        <w:trPr>
          <w:trHeight w:val="206"/>
          <w:tblHeader/>
        </w:trPr>
        <w:tc>
          <w:tcPr>
            <w:tcW w:w="5912"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w:t>
            </w:r>
          </w:p>
        </w:tc>
        <w:tc>
          <w:tcPr>
            <w:tcW w:w="187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3</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4</w:t>
            </w:r>
          </w:p>
        </w:tc>
        <w:tc>
          <w:tcPr>
            <w:tcW w:w="1729"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5</w:t>
            </w:r>
          </w:p>
        </w:tc>
        <w:tc>
          <w:tcPr>
            <w:tcW w:w="1444"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Arial Unicode MS"/>
                <w:sz w:val="24"/>
                <w:lang w:eastAsia="zh-CN"/>
              </w:rPr>
            </w:pPr>
            <w:r w:rsidRPr="0045236A">
              <w:rPr>
                <w:rFonts w:eastAsia="Arial Unicode MS"/>
                <w:sz w:val="24"/>
                <w:lang w:eastAsia="zh-CN"/>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4"/>
                <w:szCs w:val="26"/>
                <w:lang w:eastAsia="zh-CN"/>
              </w:rPr>
            </w:pPr>
            <w:r w:rsidRPr="0045236A">
              <w:rPr>
                <w:rFonts w:eastAsia="Calibri"/>
                <w:sz w:val="24"/>
                <w:szCs w:val="26"/>
                <w:lang w:eastAsia="zh-CN"/>
              </w:rPr>
              <w:t>7</w:t>
            </w:r>
          </w:p>
        </w:tc>
      </w:tr>
      <w:tr w:rsidR="0045236A" w:rsidRPr="0045236A" w:rsidTr="001516EA">
        <w:trPr>
          <w:trHeight w:val="206"/>
        </w:trPr>
        <w:tc>
          <w:tcPr>
            <w:tcW w:w="5912"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Выработка тепловой энергии</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Гкал</w:t>
            </w:r>
          </w:p>
        </w:tc>
        <w:tc>
          <w:tcPr>
            <w:tcW w:w="187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1539190</w:t>
            </w:r>
          </w:p>
        </w:tc>
        <w:tc>
          <w:tcPr>
            <w:tcW w:w="158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1491685,51</w:t>
            </w:r>
          </w:p>
        </w:tc>
        <w:tc>
          <w:tcPr>
            <w:tcW w:w="1729"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1432468,67</w:t>
            </w:r>
          </w:p>
        </w:tc>
        <w:tc>
          <w:tcPr>
            <w:tcW w:w="1444"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1410263,85</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1355104,25</w:t>
            </w:r>
          </w:p>
        </w:tc>
      </w:tr>
      <w:tr w:rsidR="0045236A" w:rsidRPr="0045236A" w:rsidTr="001516EA">
        <w:trPr>
          <w:trHeight w:val="33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 том числе расход на хозяйственные нужды</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17977</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17867,21</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18211,95</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17491,29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17213,17</w:t>
            </w:r>
          </w:p>
        </w:tc>
      </w:tr>
      <w:tr w:rsidR="0045236A" w:rsidRPr="0045236A" w:rsidTr="001516EA">
        <w:trPr>
          <w:trHeight w:val="364"/>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Отпуск тепла потребителям</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1521213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1473818,30</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1414256,72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1392772,56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1337891,08</w:t>
            </w:r>
          </w:p>
        </w:tc>
      </w:tr>
      <w:tr w:rsidR="0045236A" w:rsidRPr="0045236A" w:rsidTr="001516EA">
        <w:trPr>
          <w:trHeight w:val="39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в том числе потери в тепловых сетях</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120780</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121747,33</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121680,19</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121601,99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121612,50</w:t>
            </w:r>
          </w:p>
        </w:tc>
      </w:tr>
      <w:tr w:rsidR="0045236A" w:rsidRPr="0045236A" w:rsidTr="001516EA">
        <w:trPr>
          <w:trHeight w:val="326"/>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Предъявлено тепловой энергии потребителям, всего</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color w:val="FF0000"/>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1400413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1277937,60</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1239837,32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1176617,67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1151457,17</w:t>
            </w:r>
          </w:p>
        </w:tc>
      </w:tr>
      <w:tr w:rsidR="0045236A" w:rsidRPr="0045236A" w:rsidTr="001516EA">
        <w:trPr>
          <w:trHeight w:val="347"/>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 том числе:</w:t>
            </w:r>
          </w:p>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отопление, вентиляция, теплоноситель</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p>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1164356</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1128108,33</w:t>
            </w:r>
          </w:p>
        </w:tc>
        <w:tc>
          <w:tcPr>
            <w:tcW w:w="1729"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1092473,47</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1033764,96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1004387,64</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ГВС</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236057</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149829,27</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147363,85</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142852,71</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147069,53</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Потреблено тепловой энергии</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1352070,97</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1292576,52</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1271170,57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1216278,58</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 xml:space="preserve">в том числе: </w:t>
            </w:r>
          </w:p>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отопление, вентиляция, теплоноситель</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p>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1126032,21</w:t>
            </w:r>
          </w:p>
        </w:tc>
        <w:tc>
          <w:tcPr>
            <w:tcW w:w="1729"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1059749,05</w:t>
            </w:r>
          </w:p>
        </w:tc>
        <w:tc>
          <w:tcPr>
            <w:tcW w:w="1444"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1049053,77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p>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981374,61</w:t>
            </w:r>
          </w:p>
        </w:tc>
      </w:tr>
      <w:tr w:rsidR="0045236A" w:rsidRPr="0045236A" w:rsidTr="001516EA">
        <w:trPr>
          <w:trHeight w:val="193"/>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ГВС</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napToGrid w:val="0"/>
              <w:spacing w:after="60" w:line="240" w:lineRule="auto"/>
              <w:jc w:val="center"/>
              <w:rPr>
                <w:sz w:val="26"/>
                <w:szCs w:val="26"/>
              </w:rPr>
            </w:pPr>
            <w:r w:rsidRPr="0045236A">
              <w:rPr>
                <w:sz w:val="26"/>
                <w:szCs w:val="26"/>
              </w:rPr>
              <w:t>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226038,76</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232827,47</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222013,69</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234903,97</w:t>
            </w:r>
          </w:p>
        </w:tc>
      </w:tr>
      <w:tr w:rsidR="0045236A" w:rsidRPr="0045236A" w:rsidTr="001516EA">
        <w:trPr>
          <w:trHeight w:val="235"/>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Потребление топлива</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млн. м</w:t>
            </w:r>
            <w:r w:rsidRPr="0045236A">
              <w:rPr>
                <w:color w:val="000000"/>
                <w:sz w:val="26"/>
                <w:szCs w:val="26"/>
                <w:vertAlign w:val="superscript"/>
              </w:rPr>
              <w:t>3</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213,253</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203,278</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196,852</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194,046</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186,41</w:t>
            </w:r>
          </w:p>
        </w:tc>
      </w:tr>
      <w:tr w:rsidR="0045236A" w:rsidRPr="0045236A" w:rsidTr="001516EA">
        <w:trPr>
          <w:trHeight w:val="320"/>
        </w:trPr>
        <w:tc>
          <w:tcPr>
            <w:tcW w:w="5912"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both"/>
              <w:rPr>
                <w:rFonts w:ascii="Calibri" w:eastAsia="Calibri" w:hAnsi="Calibri" w:cs="Calibri"/>
                <w:lang w:eastAsia="zh-CN"/>
              </w:rPr>
            </w:pPr>
            <w:r w:rsidRPr="0045236A">
              <w:rPr>
                <w:color w:val="000000"/>
                <w:sz w:val="26"/>
                <w:szCs w:val="26"/>
              </w:rPr>
              <w:t>Удельный расход топлива (на отпуск)</w:t>
            </w:r>
          </w:p>
        </w:tc>
        <w:tc>
          <w:tcPr>
            <w:tcW w:w="1585" w:type="dxa"/>
            <w:tcBorders>
              <w:left w:val="single" w:sz="4" w:space="0" w:color="000000"/>
              <w:bottom w:val="single" w:sz="4" w:space="0" w:color="000000"/>
            </w:tcBorders>
            <w:shd w:val="clear" w:color="auto" w:fill="auto"/>
          </w:tcPr>
          <w:p w:rsidR="0045236A" w:rsidRPr="0045236A" w:rsidRDefault="0045236A" w:rsidP="0045236A">
            <w:pPr>
              <w:suppressAutoHyphens/>
              <w:spacing w:after="60" w:line="240" w:lineRule="auto"/>
              <w:jc w:val="center"/>
              <w:rPr>
                <w:rFonts w:ascii="Calibri" w:eastAsia="Calibri" w:hAnsi="Calibri" w:cs="Calibri"/>
                <w:lang w:eastAsia="zh-CN"/>
              </w:rPr>
            </w:pPr>
            <w:r w:rsidRPr="0045236A">
              <w:rPr>
                <w:color w:val="000000"/>
                <w:sz w:val="26"/>
                <w:szCs w:val="26"/>
              </w:rPr>
              <w:t>кг у.т./Гкал</w:t>
            </w:r>
          </w:p>
        </w:tc>
        <w:tc>
          <w:tcPr>
            <w:tcW w:w="187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162,57</w:t>
            </w:r>
          </w:p>
        </w:tc>
        <w:tc>
          <w:tcPr>
            <w:tcW w:w="1585"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160,74</w:t>
            </w:r>
          </w:p>
        </w:tc>
        <w:tc>
          <w:tcPr>
            <w:tcW w:w="1729"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162,57</w:t>
            </w:r>
          </w:p>
        </w:tc>
        <w:tc>
          <w:tcPr>
            <w:tcW w:w="1444" w:type="dxa"/>
            <w:tcBorders>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162,17</w:t>
            </w:r>
          </w:p>
        </w:tc>
        <w:tc>
          <w:tcPr>
            <w:tcW w:w="1557" w:type="dxa"/>
            <w:tcBorders>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162,49»;</w:t>
            </w:r>
          </w:p>
        </w:tc>
      </w:tr>
    </w:tbl>
    <w:p w:rsidR="0045236A" w:rsidRPr="0045236A" w:rsidRDefault="0045236A" w:rsidP="0045236A">
      <w:pPr>
        <w:suppressAutoHyphens/>
        <w:spacing w:before="120" w:after="0" w:line="360" w:lineRule="auto"/>
        <w:jc w:val="both"/>
        <w:rPr>
          <w:color w:val="000000"/>
          <w:sz w:val="26"/>
          <w:szCs w:val="26"/>
        </w:rPr>
      </w:pPr>
    </w:p>
    <w:p w:rsidR="0045236A" w:rsidRPr="0045236A" w:rsidRDefault="0045236A" w:rsidP="0045236A">
      <w:pPr>
        <w:suppressAutoHyphens/>
        <w:spacing w:before="120" w:after="0" w:line="360" w:lineRule="auto"/>
        <w:ind w:firstLine="709"/>
        <w:jc w:val="both"/>
        <w:rPr>
          <w:color w:val="000000"/>
          <w:sz w:val="26"/>
          <w:szCs w:val="26"/>
        </w:rPr>
      </w:pPr>
      <w:r w:rsidRPr="0045236A">
        <w:rPr>
          <w:color w:val="000000"/>
          <w:sz w:val="26"/>
          <w:szCs w:val="26"/>
        </w:rPr>
        <w:t>Таблица 1.7.3. Характеристики котельных, эксплуатируемых ООО "ТК Новгородская", по состоянию на 1 января 2026 года</w:t>
      </w:r>
    </w:p>
    <w:tbl>
      <w:tblPr>
        <w:tblW w:w="15735" w:type="dxa"/>
        <w:tblInd w:w="108" w:type="dxa"/>
        <w:tblLook w:val="0000" w:firstRow="0" w:lastRow="0" w:firstColumn="0" w:lastColumn="0" w:noHBand="0" w:noVBand="0"/>
      </w:tblPr>
      <w:tblGrid>
        <w:gridCol w:w="1493"/>
        <w:gridCol w:w="1753"/>
        <w:gridCol w:w="1020"/>
        <w:gridCol w:w="1968"/>
        <w:gridCol w:w="1927"/>
        <w:gridCol w:w="1927"/>
        <w:gridCol w:w="2609"/>
        <w:gridCol w:w="3038"/>
      </w:tblGrid>
      <w:tr w:rsidR="0045236A" w:rsidRPr="0045236A" w:rsidTr="001516EA">
        <w:trPr>
          <w:trHeight w:val="271"/>
        </w:trPr>
        <w:tc>
          <w:tcPr>
            <w:tcW w:w="1493" w:type="dxa"/>
            <w:vMerge w:val="restart"/>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котельной</w:t>
            </w:r>
          </w:p>
        </w:tc>
        <w:tc>
          <w:tcPr>
            <w:tcW w:w="4741" w:type="dxa"/>
            <w:gridSpan w:val="3"/>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Установленная мощность, Гкал/час</w:t>
            </w:r>
          </w:p>
        </w:tc>
        <w:tc>
          <w:tcPr>
            <w:tcW w:w="9501" w:type="dxa"/>
            <w:gridSpan w:val="4"/>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Подключенная мощность по договорам, Гкал/час</w:t>
            </w:r>
          </w:p>
        </w:tc>
      </w:tr>
      <w:tr w:rsidR="0045236A" w:rsidRPr="0045236A" w:rsidTr="001516EA">
        <w:trPr>
          <w:trHeight w:val="442"/>
        </w:trPr>
        <w:tc>
          <w:tcPr>
            <w:tcW w:w="1493"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color w:val="000000"/>
                <w:sz w:val="26"/>
                <w:szCs w:val="26"/>
              </w:rPr>
            </w:pPr>
          </w:p>
        </w:tc>
        <w:tc>
          <w:tcPr>
            <w:tcW w:w="1753"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отопление </w:t>
            </w:r>
          </w:p>
        </w:tc>
        <w:tc>
          <w:tcPr>
            <w:tcW w:w="1020"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ГВС </w:t>
            </w:r>
          </w:p>
        </w:tc>
        <w:tc>
          <w:tcPr>
            <w:tcW w:w="1968"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всего </w:t>
            </w:r>
          </w:p>
        </w:tc>
        <w:tc>
          <w:tcPr>
            <w:tcW w:w="1927"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отопление </w:t>
            </w:r>
          </w:p>
        </w:tc>
        <w:tc>
          <w:tcPr>
            <w:tcW w:w="1927"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вентиляция </w:t>
            </w:r>
          </w:p>
        </w:tc>
        <w:tc>
          <w:tcPr>
            <w:tcW w:w="2609" w:type="dxa"/>
            <w:tcBorders>
              <w:top w:val="single" w:sz="4" w:space="0" w:color="000000"/>
              <w:left w:val="single" w:sz="4" w:space="0" w:color="000000"/>
              <w:bottom w:val="nil"/>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ГВС </w:t>
            </w:r>
          </w:p>
        </w:tc>
        <w:tc>
          <w:tcPr>
            <w:tcW w:w="3038" w:type="dxa"/>
            <w:tcBorders>
              <w:top w:val="single" w:sz="4" w:space="0" w:color="000000"/>
              <w:left w:val="single" w:sz="4" w:space="0" w:color="000000"/>
              <w:bottom w:val="nil"/>
              <w:right w:val="single" w:sz="4" w:space="0" w:color="000000"/>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 xml:space="preserve">всего </w:t>
            </w:r>
          </w:p>
        </w:tc>
      </w:tr>
    </w:tbl>
    <w:p w:rsidR="0045236A" w:rsidRPr="0045236A" w:rsidRDefault="0045236A" w:rsidP="0045236A">
      <w:pPr>
        <w:suppressAutoHyphens/>
        <w:spacing w:after="0" w:line="240" w:lineRule="auto"/>
        <w:ind w:left="1979" w:hanging="1979"/>
        <w:jc w:val="both"/>
        <w:rPr>
          <w:rFonts w:ascii="Calibri" w:hAnsi="Calibri" w:cs="Calibri"/>
          <w:color w:val="FF0000"/>
          <w:sz w:val="2"/>
          <w:szCs w:val="2"/>
          <w:lang w:eastAsia="zh-CN"/>
        </w:rPr>
      </w:pPr>
    </w:p>
    <w:tbl>
      <w:tblPr>
        <w:tblW w:w="15735" w:type="dxa"/>
        <w:tblInd w:w="108" w:type="dxa"/>
        <w:tblLook w:val="0000" w:firstRow="0" w:lastRow="0" w:firstColumn="0" w:lastColumn="0" w:noHBand="0" w:noVBand="0"/>
      </w:tblPr>
      <w:tblGrid>
        <w:gridCol w:w="1496"/>
        <w:gridCol w:w="1756"/>
        <w:gridCol w:w="1022"/>
        <w:gridCol w:w="1967"/>
        <w:gridCol w:w="1929"/>
        <w:gridCol w:w="1929"/>
        <w:gridCol w:w="2611"/>
        <w:gridCol w:w="3025"/>
      </w:tblGrid>
      <w:tr w:rsidR="0045236A" w:rsidRPr="0045236A" w:rsidTr="001516EA">
        <w:trPr>
          <w:trHeight w:val="144"/>
          <w:tblHeader/>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8</w:t>
            </w:r>
          </w:p>
        </w:tc>
      </w:tr>
      <w:tr w:rsidR="0045236A" w:rsidRPr="0045236A" w:rsidTr="001516EA">
        <w:trPr>
          <w:trHeight w:val="13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22,765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22,765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16,979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1,741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2,322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21,042</w:t>
            </w:r>
          </w:p>
        </w:tc>
      </w:tr>
      <w:tr w:rsidR="0045236A" w:rsidRPr="0045236A" w:rsidTr="001516EA">
        <w:trPr>
          <w:trHeight w:val="9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3,2257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3,9797</w:t>
            </w:r>
          </w:p>
        </w:tc>
      </w:tr>
      <w:tr w:rsidR="0045236A" w:rsidRPr="0045236A" w:rsidTr="001516EA">
        <w:trPr>
          <w:trHeight w:val="227"/>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3а</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2,268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0,327</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2,595</w:t>
            </w:r>
          </w:p>
        </w:tc>
      </w:tr>
      <w:tr w:rsidR="0045236A" w:rsidRPr="0045236A" w:rsidTr="001516EA">
        <w:trPr>
          <w:trHeight w:val="19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5,002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0,157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5,159</w:t>
            </w:r>
          </w:p>
        </w:tc>
      </w:tr>
      <w:tr w:rsidR="0045236A" w:rsidRPr="0045236A" w:rsidTr="001516EA">
        <w:trPr>
          <w:trHeight w:val="17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8,065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8,065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6,841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0,032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0,340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7,213</w:t>
            </w:r>
          </w:p>
        </w:tc>
      </w:tr>
      <w:tr w:rsidR="0045236A" w:rsidRPr="0045236A" w:rsidTr="001516EA">
        <w:trPr>
          <w:trHeight w:val="14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8,58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8,58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7,476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0,578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0,225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8,279</w:t>
            </w:r>
          </w:p>
        </w:tc>
      </w:tr>
      <w:tr w:rsidR="0045236A" w:rsidRPr="0045236A" w:rsidTr="001516EA">
        <w:trPr>
          <w:trHeight w:val="11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7а</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12,331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0,271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0,738</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13,34</w:t>
            </w:r>
          </w:p>
        </w:tc>
      </w:tr>
      <w:tr w:rsidR="0045236A" w:rsidRPr="0045236A" w:rsidTr="001516EA">
        <w:trPr>
          <w:trHeight w:val="25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8</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5,639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5,639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4,186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0,340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4,526</w:t>
            </w:r>
          </w:p>
        </w:tc>
      </w:tr>
      <w:tr w:rsidR="0045236A" w:rsidRPr="0045236A" w:rsidTr="001516EA">
        <w:trPr>
          <w:trHeight w:val="19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2,9</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5,328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0,176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0,872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6,376</w:t>
            </w:r>
          </w:p>
        </w:tc>
      </w:tr>
      <w:tr w:rsidR="0045236A" w:rsidRPr="0045236A" w:rsidTr="001516EA">
        <w:trPr>
          <w:trHeight w:val="173"/>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7,728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0,216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2,293</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10,237</w:t>
            </w:r>
          </w:p>
        </w:tc>
      </w:tr>
      <w:tr w:rsidR="0045236A" w:rsidRPr="0045236A" w:rsidTr="001516EA">
        <w:trPr>
          <w:trHeight w:val="29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11М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3,405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3,405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1,663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0,001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0,263</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1,927</w:t>
            </w:r>
          </w:p>
        </w:tc>
      </w:tr>
      <w:tr w:rsidR="0045236A" w:rsidRPr="0045236A" w:rsidTr="001516EA">
        <w:trPr>
          <w:trHeight w:val="12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12</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9,704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9,704</w:t>
            </w:r>
          </w:p>
        </w:tc>
      </w:tr>
      <w:tr w:rsidR="0045236A" w:rsidRPr="0045236A" w:rsidTr="001516EA">
        <w:trPr>
          <w:trHeight w:val="10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13</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2,692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1,048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0,37125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4,111</w:t>
            </w:r>
          </w:p>
        </w:tc>
      </w:tr>
      <w:tr w:rsidR="0045236A" w:rsidRPr="0045236A" w:rsidTr="001516EA">
        <w:trPr>
          <w:trHeight w:val="21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6,879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6,879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5,33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0,404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5,734</w:t>
            </w:r>
          </w:p>
        </w:tc>
      </w:tr>
      <w:tr w:rsidR="0045236A" w:rsidRPr="0045236A" w:rsidTr="001516EA">
        <w:trPr>
          <w:trHeight w:val="19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15</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11,18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11,18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7,028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0,176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1,930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9,134</w:t>
            </w:r>
          </w:p>
        </w:tc>
      </w:tr>
      <w:tr w:rsidR="0045236A" w:rsidRPr="0045236A" w:rsidTr="001516EA">
        <w:trPr>
          <w:trHeight w:val="313"/>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16</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12,892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0,062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4,398</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17,352</w:t>
            </w:r>
          </w:p>
        </w:tc>
      </w:tr>
      <w:tr w:rsidR="0045236A" w:rsidRPr="0045236A" w:rsidTr="001516EA">
        <w:trPr>
          <w:trHeight w:val="27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17</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2,481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1,314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3,795</w:t>
            </w:r>
          </w:p>
        </w:tc>
      </w:tr>
      <w:tr w:rsidR="0045236A" w:rsidRPr="0045236A" w:rsidTr="001516EA">
        <w:trPr>
          <w:trHeight w:val="113"/>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18</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0,556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0,075</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0,631</w:t>
            </w:r>
          </w:p>
        </w:tc>
      </w:tr>
      <w:tr w:rsidR="0045236A" w:rsidRPr="0045236A" w:rsidTr="001516EA">
        <w:trPr>
          <w:trHeight w:val="23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1,287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0,147</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0,385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1,819</w:t>
            </w:r>
          </w:p>
        </w:tc>
      </w:tr>
      <w:tr w:rsidR="0045236A" w:rsidRPr="0045236A" w:rsidTr="001516EA">
        <w:trPr>
          <w:trHeight w:val="20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12,09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12,09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10,149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0,274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10,663</w:t>
            </w:r>
          </w:p>
        </w:tc>
      </w:tr>
      <w:tr w:rsidR="0045236A" w:rsidRPr="0045236A" w:rsidTr="001516EA">
        <w:trPr>
          <w:trHeight w:val="16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1,701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0,000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1,701</w:t>
            </w:r>
          </w:p>
        </w:tc>
      </w:tr>
      <w:tr w:rsidR="0045236A" w:rsidRPr="0045236A" w:rsidTr="001516EA">
        <w:trPr>
          <w:trHeight w:val="12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23</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2,15</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9,35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4,91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0,117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5,027</w:t>
            </w:r>
          </w:p>
        </w:tc>
      </w:tr>
      <w:tr w:rsidR="0045236A" w:rsidRPr="0045236A" w:rsidTr="001516EA">
        <w:trPr>
          <w:trHeight w:val="9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11,352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11,352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7,476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0,834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0,753</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9,063</w:t>
            </w:r>
          </w:p>
        </w:tc>
      </w:tr>
      <w:tr w:rsidR="0045236A" w:rsidRPr="0045236A" w:rsidTr="001516EA">
        <w:trPr>
          <w:trHeight w:val="21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25М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0,237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0,000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0,237</w:t>
            </w:r>
          </w:p>
        </w:tc>
      </w:tr>
    </w:tbl>
    <w:p w:rsidR="0045236A" w:rsidRPr="0045236A" w:rsidRDefault="0045236A" w:rsidP="0045236A">
      <w:pPr>
        <w:spacing w:after="0" w:line="240" w:lineRule="auto"/>
        <w:rPr>
          <w:rFonts w:asciiTheme="minorHAnsi" w:eastAsiaTheme="minorHAnsi" w:hAnsiTheme="minorHAnsi" w:cstheme="minorBidi"/>
          <w:sz w:val="4"/>
          <w:szCs w:val="4"/>
          <w:lang w:eastAsia="en-US"/>
        </w:rPr>
      </w:pPr>
    </w:p>
    <w:tbl>
      <w:tblPr>
        <w:tblW w:w="15735" w:type="dxa"/>
        <w:tblInd w:w="108" w:type="dxa"/>
        <w:tblLook w:val="0000" w:firstRow="0" w:lastRow="0" w:firstColumn="0" w:lastColumn="0" w:noHBand="0" w:noVBand="0"/>
      </w:tblPr>
      <w:tblGrid>
        <w:gridCol w:w="1496"/>
        <w:gridCol w:w="1756"/>
        <w:gridCol w:w="1022"/>
        <w:gridCol w:w="1967"/>
        <w:gridCol w:w="1929"/>
        <w:gridCol w:w="1929"/>
        <w:gridCol w:w="2611"/>
        <w:gridCol w:w="3025"/>
      </w:tblGrid>
      <w:tr w:rsidR="0045236A" w:rsidRPr="0045236A" w:rsidTr="001516EA">
        <w:trPr>
          <w:trHeight w:val="18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26</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2,777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0,321</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3,098</w:t>
            </w:r>
          </w:p>
        </w:tc>
      </w:tr>
      <w:tr w:rsidR="0045236A" w:rsidRPr="0045236A" w:rsidTr="001516EA">
        <w:trPr>
          <w:trHeight w:val="16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27</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1,187</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5,687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3,381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0,286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3,987</w:t>
            </w:r>
          </w:p>
        </w:tc>
      </w:tr>
      <w:tr w:rsidR="0045236A" w:rsidRPr="0045236A" w:rsidTr="001516EA">
        <w:trPr>
          <w:trHeight w:val="14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28М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2,561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0,333</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1,190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4,084</w:t>
            </w:r>
          </w:p>
        </w:tc>
      </w:tr>
      <w:tr w:rsidR="0045236A" w:rsidRPr="0045236A" w:rsidTr="001516EA">
        <w:trPr>
          <w:trHeight w:val="11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0,995</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11,495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7,177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0,214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0,187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7,578</w:t>
            </w:r>
          </w:p>
        </w:tc>
      </w:tr>
      <w:tr w:rsidR="0045236A" w:rsidRPr="0045236A" w:rsidTr="001516EA">
        <w:trPr>
          <w:trHeight w:val="23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6,385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0,132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0,000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6,517</w:t>
            </w:r>
          </w:p>
        </w:tc>
      </w:tr>
      <w:tr w:rsidR="0045236A" w:rsidRPr="0045236A" w:rsidTr="001516EA">
        <w:trPr>
          <w:trHeight w:val="21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32М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2,752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2,752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1,571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1,181</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2,752</w:t>
            </w:r>
          </w:p>
        </w:tc>
      </w:tr>
      <w:tr w:rsidR="0045236A" w:rsidRPr="0045236A" w:rsidTr="001516EA">
        <w:trPr>
          <w:trHeight w:val="17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33</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9,46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9,46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5,876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0,535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6,411</w:t>
            </w:r>
          </w:p>
        </w:tc>
      </w:tr>
      <w:tr w:rsidR="0045236A" w:rsidRPr="0045236A" w:rsidTr="001516EA">
        <w:trPr>
          <w:trHeight w:val="15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51,848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51,848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22,27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1,678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2,156</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26,104</w:t>
            </w:r>
          </w:p>
        </w:tc>
      </w:tr>
      <w:tr w:rsidR="0045236A" w:rsidRPr="0045236A" w:rsidTr="001516EA">
        <w:trPr>
          <w:trHeight w:val="26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35</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0,857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0,144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1,001</w:t>
            </w:r>
          </w:p>
        </w:tc>
      </w:tr>
      <w:tr w:rsidR="0045236A" w:rsidRPr="0045236A" w:rsidTr="001516EA">
        <w:trPr>
          <w:trHeight w:val="243"/>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36</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16,939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0,048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3,234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20,221</w:t>
            </w:r>
          </w:p>
        </w:tc>
      </w:tr>
      <w:tr w:rsidR="0045236A" w:rsidRPr="0045236A" w:rsidTr="001516EA">
        <w:trPr>
          <w:trHeight w:val="22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37</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6,018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6,018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3,421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0,142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0,958</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4,521</w:t>
            </w:r>
          </w:p>
        </w:tc>
      </w:tr>
      <w:tr w:rsidR="0045236A" w:rsidRPr="0045236A" w:rsidTr="001516EA">
        <w:trPr>
          <w:trHeight w:val="19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38</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14,371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0,331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3,52400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18,226</w:t>
            </w:r>
          </w:p>
        </w:tc>
      </w:tr>
      <w:tr w:rsidR="0045236A" w:rsidRPr="0045236A" w:rsidTr="001516EA">
        <w:trPr>
          <w:trHeight w:val="17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5,011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0,105</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1,171</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6,287</w:t>
            </w:r>
          </w:p>
        </w:tc>
      </w:tr>
      <w:tr w:rsidR="0045236A" w:rsidRPr="0045236A" w:rsidTr="001516EA">
        <w:trPr>
          <w:trHeight w:val="147"/>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5,589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5,589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2,177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0,525</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0,580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3,282</w:t>
            </w:r>
          </w:p>
        </w:tc>
      </w:tr>
      <w:tr w:rsidR="0045236A" w:rsidRPr="0045236A" w:rsidTr="001516EA">
        <w:trPr>
          <w:trHeight w:val="12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17,298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0,174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4,409</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21,881</w:t>
            </w:r>
          </w:p>
        </w:tc>
      </w:tr>
      <w:tr w:rsidR="0045236A" w:rsidRPr="0045236A" w:rsidTr="001516EA">
        <w:trPr>
          <w:trHeight w:val="24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42</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3,422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0,334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3,124</w:t>
            </w:r>
          </w:p>
        </w:tc>
      </w:tr>
      <w:tr w:rsidR="0045236A" w:rsidRPr="0045236A" w:rsidTr="001516EA">
        <w:trPr>
          <w:trHeight w:val="19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43а</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19,77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19,77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9,341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0,063</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1,398</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10,802</w:t>
            </w:r>
          </w:p>
        </w:tc>
      </w:tr>
      <w:tr w:rsidR="0045236A" w:rsidRPr="0045236A" w:rsidTr="001516EA">
        <w:trPr>
          <w:trHeight w:val="16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10,46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2,642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4,060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17,162</w:t>
            </w:r>
          </w:p>
        </w:tc>
      </w:tr>
      <w:tr w:rsidR="0045236A" w:rsidRPr="0045236A" w:rsidTr="001516EA">
        <w:trPr>
          <w:trHeight w:val="14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45</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w:t>
            </w:r>
          </w:p>
        </w:tc>
      </w:tr>
      <w:tr w:rsidR="0045236A" w:rsidRPr="0045236A" w:rsidTr="001516EA">
        <w:trPr>
          <w:trHeight w:val="11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46а</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15,477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12,783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13,813</w:t>
            </w:r>
          </w:p>
        </w:tc>
      </w:tr>
      <w:tr w:rsidR="0045236A" w:rsidRPr="0045236A" w:rsidTr="001516EA">
        <w:trPr>
          <w:trHeight w:val="25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47М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3,017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0,246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3,263</w:t>
            </w:r>
          </w:p>
        </w:tc>
      </w:tr>
      <w:tr w:rsidR="0045236A" w:rsidRPr="0045236A" w:rsidTr="001516EA">
        <w:trPr>
          <w:trHeight w:val="25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48</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0,128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0,296</w:t>
            </w:r>
          </w:p>
        </w:tc>
      </w:tr>
      <w:tr w:rsidR="0045236A" w:rsidRPr="0045236A" w:rsidTr="001516EA">
        <w:trPr>
          <w:trHeight w:val="23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49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18,487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18,487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12,409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2,223</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15,012</w:t>
            </w:r>
          </w:p>
        </w:tc>
      </w:tr>
      <w:tr w:rsidR="0045236A" w:rsidRPr="0045236A" w:rsidTr="001516EA">
        <w:trPr>
          <w:trHeight w:val="20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50а</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12,55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12,554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10,596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0,871</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11,467</w:t>
            </w:r>
          </w:p>
        </w:tc>
      </w:tr>
      <w:tr w:rsidR="0045236A" w:rsidRPr="0045236A" w:rsidTr="001516EA">
        <w:trPr>
          <w:trHeight w:val="16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2,932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3,032</w:t>
            </w:r>
          </w:p>
        </w:tc>
      </w:tr>
      <w:tr w:rsidR="0045236A" w:rsidRPr="0045236A" w:rsidTr="001516EA">
        <w:trPr>
          <w:trHeight w:val="28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52М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0,491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0,491</w:t>
            </w:r>
          </w:p>
        </w:tc>
      </w:tr>
      <w:tr w:rsidR="0045236A" w:rsidRPr="0045236A" w:rsidTr="001516EA">
        <w:trPr>
          <w:trHeight w:val="26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53М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0,276</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0,706</w:t>
            </w:r>
          </w:p>
        </w:tc>
      </w:tr>
      <w:tr w:rsidR="0045236A" w:rsidRPr="0045236A" w:rsidTr="001516EA">
        <w:trPr>
          <w:trHeight w:val="9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6,793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6,604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0,065</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6,669</w:t>
            </w:r>
          </w:p>
        </w:tc>
      </w:tr>
      <w:tr w:rsidR="0045236A" w:rsidRPr="0045236A" w:rsidTr="001516EA">
        <w:trPr>
          <w:trHeight w:val="7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55М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0,593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0,584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1,177</w:t>
            </w:r>
          </w:p>
        </w:tc>
      </w:tr>
    </w:tbl>
    <w:p w:rsidR="0045236A" w:rsidRPr="0045236A" w:rsidRDefault="0045236A" w:rsidP="0045236A">
      <w:pPr>
        <w:spacing w:after="120" w:line="240" w:lineRule="auto"/>
        <w:rPr>
          <w:rFonts w:asciiTheme="minorHAnsi" w:eastAsiaTheme="minorHAnsi" w:hAnsiTheme="minorHAnsi" w:cstheme="minorBidi"/>
          <w:sz w:val="4"/>
          <w:szCs w:val="4"/>
          <w:lang w:eastAsia="en-US"/>
        </w:rPr>
      </w:pPr>
    </w:p>
    <w:tbl>
      <w:tblPr>
        <w:tblW w:w="15735" w:type="dxa"/>
        <w:tblInd w:w="108" w:type="dxa"/>
        <w:tblLook w:val="0000" w:firstRow="0" w:lastRow="0" w:firstColumn="0" w:lastColumn="0" w:noHBand="0" w:noVBand="0"/>
      </w:tblPr>
      <w:tblGrid>
        <w:gridCol w:w="1496"/>
        <w:gridCol w:w="1756"/>
        <w:gridCol w:w="1022"/>
        <w:gridCol w:w="1967"/>
        <w:gridCol w:w="1929"/>
        <w:gridCol w:w="1929"/>
        <w:gridCol w:w="2611"/>
        <w:gridCol w:w="3025"/>
      </w:tblGrid>
      <w:tr w:rsidR="0045236A" w:rsidRPr="0045236A" w:rsidTr="001516EA">
        <w:trPr>
          <w:trHeight w:val="18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56М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2,631</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2,631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0,6052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1,237</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0,722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2,564</w:t>
            </w:r>
          </w:p>
        </w:tc>
      </w:tr>
      <w:tr w:rsidR="0045236A" w:rsidRPr="0045236A" w:rsidTr="001516EA">
        <w:trPr>
          <w:trHeight w:val="16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57</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14,617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8,664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1,662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1,529</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11,855</w:t>
            </w:r>
          </w:p>
        </w:tc>
      </w:tr>
      <w:tr w:rsidR="0045236A" w:rsidRPr="0045236A" w:rsidTr="001516EA">
        <w:trPr>
          <w:trHeight w:val="14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58М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0,430</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0,430</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0,165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0,165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0,414</w:t>
            </w:r>
          </w:p>
        </w:tc>
      </w:tr>
      <w:tr w:rsidR="0045236A" w:rsidRPr="0045236A" w:rsidTr="001516EA">
        <w:trPr>
          <w:trHeight w:val="26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59М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0,809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0,809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0,051</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0,809</w:t>
            </w:r>
          </w:p>
        </w:tc>
      </w:tr>
      <w:tr w:rsidR="0045236A" w:rsidRPr="0045236A" w:rsidTr="001516EA">
        <w:trPr>
          <w:trHeight w:val="9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2,52</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13,42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10,084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0,051</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11,597</w:t>
            </w:r>
          </w:p>
        </w:tc>
      </w:tr>
      <w:tr w:rsidR="0045236A" w:rsidRPr="0045236A" w:rsidTr="001516EA">
        <w:trPr>
          <w:trHeight w:val="21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61</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5,885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0,067</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1,980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7,932</w:t>
            </w:r>
          </w:p>
        </w:tc>
      </w:tr>
      <w:tr w:rsidR="0045236A" w:rsidRPr="0045236A" w:rsidTr="001516EA">
        <w:trPr>
          <w:trHeight w:val="174"/>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62</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12,362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13,686</w:t>
            </w:r>
          </w:p>
        </w:tc>
      </w:tr>
      <w:tr w:rsidR="0045236A" w:rsidRPr="0045236A" w:rsidTr="001516EA">
        <w:trPr>
          <w:trHeight w:val="7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63</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56,265</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56,265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31,321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0,869</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3,585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35,775</w:t>
            </w:r>
          </w:p>
        </w:tc>
      </w:tr>
      <w:tr w:rsidR="0045236A" w:rsidRPr="0045236A" w:rsidTr="001516EA">
        <w:trPr>
          <w:trHeight w:val="12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64</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25,227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25,227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14,515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1,673</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2,862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19,050</w:t>
            </w:r>
          </w:p>
        </w:tc>
      </w:tr>
      <w:tr w:rsidR="0045236A" w:rsidRPr="0045236A" w:rsidTr="001516EA">
        <w:trPr>
          <w:trHeight w:val="10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65</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8,942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8,942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7,112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0,048</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0,578</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7,738</w:t>
            </w:r>
          </w:p>
        </w:tc>
      </w:tr>
      <w:tr w:rsidR="0045236A" w:rsidRPr="0045236A" w:rsidTr="001516EA">
        <w:trPr>
          <w:trHeight w:val="22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66</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0,332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1,354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5,669</w:t>
            </w:r>
          </w:p>
        </w:tc>
      </w:tr>
      <w:tr w:rsidR="0045236A" w:rsidRPr="0045236A" w:rsidTr="001516EA">
        <w:trPr>
          <w:trHeight w:val="19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67М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2,494</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1,134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1,099</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2,233</w:t>
            </w:r>
          </w:p>
        </w:tc>
      </w:tr>
      <w:tr w:rsidR="0045236A" w:rsidRPr="0045236A" w:rsidTr="001516EA">
        <w:trPr>
          <w:trHeight w:val="17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68</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8,51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0,112</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0,555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9,177</w:t>
            </w:r>
          </w:p>
        </w:tc>
      </w:tr>
      <w:tr w:rsidR="0045236A" w:rsidRPr="0045236A" w:rsidTr="001516EA">
        <w:trPr>
          <w:trHeight w:val="28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69</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0,562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0,03</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0,254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0,846</w:t>
            </w:r>
          </w:p>
        </w:tc>
      </w:tr>
      <w:tr w:rsidR="0045236A" w:rsidRPr="0045236A" w:rsidTr="001516EA">
        <w:trPr>
          <w:trHeight w:val="26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70</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1,686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1,686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1,096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0,522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1,618</w:t>
            </w:r>
          </w:p>
        </w:tc>
      </w:tr>
      <w:tr w:rsidR="0045236A" w:rsidRPr="0045236A" w:rsidTr="001516EA">
        <w:trPr>
          <w:trHeight w:val="242"/>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71 ЛБК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206,67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206,67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122,061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11,14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28,856</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162,057</w:t>
            </w:r>
          </w:p>
        </w:tc>
      </w:tr>
      <w:tr w:rsidR="0045236A" w:rsidRPr="0045236A" w:rsidTr="001516EA">
        <w:trPr>
          <w:trHeight w:val="190"/>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72М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2,236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2,236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0,818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1,102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1,920</w:t>
            </w:r>
          </w:p>
        </w:tc>
      </w:tr>
      <w:tr w:rsidR="0045236A" w:rsidRPr="0045236A" w:rsidTr="001516EA">
        <w:trPr>
          <w:trHeight w:val="166"/>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73К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0,537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0,334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0,871</w:t>
            </w:r>
          </w:p>
        </w:tc>
      </w:tr>
      <w:tr w:rsidR="0045236A" w:rsidRPr="0045236A" w:rsidTr="001516EA">
        <w:trPr>
          <w:trHeight w:val="7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74К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0,358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0,036</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0,457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0,851</w:t>
            </w:r>
          </w:p>
        </w:tc>
      </w:tr>
      <w:tr w:rsidR="0045236A" w:rsidRPr="0045236A" w:rsidTr="001516EA">
        <w:trPr>
          <w:trHeight w:val="118"/>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75К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0,346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0,372</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0,718</w:t>
            </w:r>
          </w:p>
        </w:tc>
      </w:tr>
      <w:tr w:rsidR="0045236A" w:rsidRPr="0045236A" w:rsidTr="001516EA">
        <w:trPr>
          <w:trHeight w:val="255"/>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76К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0,578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0,578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0,299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0,110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0,409</w:t>
            </w:r>
          </w:p>
        </w:tc>
      </w:tr>
      <w:tr w:rsidR="0045236A" w:rsidRPr="0045236A" w:rsidTr="001516EA">
        <w:trPr>
          <w:trHeight w:val="113"/>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77К</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0,631</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0,149</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0,739</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1,519</w:t>
            </w:r>
          </w:p>
        </w:tc>
      </w:tr>
      <w:tr w:rsidR="0045236A" w:rsidRPr="0045236A" w:rsidTr="001516EA">
        <w:trPr>
          <w:trHeight w:val="231"/>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78М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12,9</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6,869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0,187</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2,025</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9,081</w:t>
            </w:r>
          </w:p>
        </w:tc>
      </w:tr>
      <w:tr w:rsidR="0045236A" w:rsidRPr="0045236A" w:rsidTr="001516EA">
        <w:trPr>
          <w:trHeight w:val="207"/>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79М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1,548</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1,548</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0,375</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0,024</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0,687</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1,086</w:t>
            </w:r>
          </w:p>
        </w:tc>
      </w:tr>
      <w:tr w:rsidR="0045236A" w:rsidRPr="0045236A" w:rsidTr="001516EA">
        <w:trPr>
          <w:trHeight w:val="169"/>
        </w:trPr>
        <w:tc>
          <w:tcPr>
            <w:tcW w:w="149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80М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2,124</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1,860</w:t>
            </w:r>
          </w:p>
        </w:tc>
      </w:tr>
      <w:tr w:rsidR="0045236A" w:rsidRPr="0045236A" w:rsidTr="001516EA">
        <w:trPr>
          <w:trHeight w:val="286"/>
        </w:trPr>
        <w:tc>
          <w:tcPr>
            <w:tcW w:w="149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sz w:val="26"/>
                <w:szCs w:val="26"/>
              </w:rPr>
            </w:pPr>
            <w:r w:rsidRPr="0045236A">
              <w:rPr>
                <w:sz w:val="26"/>
                <w:szCs w:val="26"/>
                <w:lang w:val="en-US"/>
              </w:rPr>
              <w:t>81</w:t>
            </w:r>
            <w:r w:rsidRPr="0045236A">
              <w:rPr>
                <w:sz w:val="26"/>
                <w:szCs w:val="26"/>
              </w:rPr>
              <w:t>М</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4,987</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4,987</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0,464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1,470</w:t>
            </w:r>
          </w:p>
        </w:tc>
      </w:tr>
      <w:tr w:rsidR="0045236A" w:rsidRPr="0045236A" w:rsidTr="001516EA">
        <w:trPr>
          <w:trHeight w:val="286"/>
        </w:trPr>
        <w:tc>
          <w:tcPr>
            <w:tcW w:w="149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sz w:val="26"/>
                <w:szCs w:val="26"/>
              </w:rPr>
            </w:pPr>
            <w:r w:rsidRPr="0045236A">
              <w:rPr>
                <w:sz w:val="26"/>
                <w:szCs w:val="26"/>
              </w:rPr>
              <w:t>5 ВН</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0,086</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0,086</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0,079</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0,079</w:t>
            </w:r>
          </w:p>
        </w:tc>
      </w:tr>
      <w:tr w:rsidR="0045236A" w:rsidRPr="0045236A" w:rsidTr="001516EA">
        <w:trPr>
          <w:trHeight w:val="286"/>
        </w:trPr>
        <w:tc>
          <w:tcPr>
            <w:tcW w:w="149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sz w:val="26"/>
                <w:szCs w:val="26"/>
              </w:rPr>
            </w:pPr>
            <w:r w:rsidRPr="0045236A">
              <w:rPr>
                <w:sz w:val="26"/>
                <w:szCs w:val="26"/>
              </w:rPr>
              <w:t>15 ВН</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0,374</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0,34</w:t>
            </w:r>
          </w:p>
        </w:tc>
      </w:tr>
      <w:tr w:rsidR="0045236A" w:rsidRPr="0045236A" w:rsidTr="001516EA">
        <w:trPr>
          <w:trHeight w:val="286"/>
        </w:trPr>
        <w:tc>
          <w:tcPr>
            <w:tcW w:w="1496"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sz w:val="26"/>
                <w:szCs w:val="26"/>
              </w:rPr>
            </w:pPr>
            <w:r w:rsidRPr="0045236A">
              <w:rPr>
                <w:sz w:val="26"/>
                <w:szCs w:val="26"/>
              </w:rPr>
              <w:t>27 ВН</w:t>
            </w:r>
          </w:p>
        </w:tc>
        <w:tc>
          <w:tcPr>
            <w:tcW w:w="1756"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3,000</w:t>
            </w:r>
          </w:p>
        </w:tc>
        <w:tc>
          <w:tcPr>
            <w:tcW w:w="1022"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0,913</w:t>
            </w:r>
          </w:p>
        </w:tc>
        <w:tc>
          <w:tcPr>
            <w:tcW w:w="196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3,913</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3,552</w:t>
            </w:r>
          </w:p>
        </w:tc>
        <w:tc>
          <w:tcPr>
            <w:tcW w:w="1929"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w:t>
            </w:r>
          </w:p>
        </w:tc>
        <w:tc>
          <w:tcPr>
            <w:tcW w:w="261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0,324</w:t>
            </w:r>
          </w:p>
        </w:tc>
        <w:tc>
          <w:tcPr>
            <w:tcW w:w="302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3,876";</w:t>
            </w:r>
          </w:p>
        </w:tc>
      </w:tr>
    </w:tbl>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позицию "Новгородская ТЭЦ ПАО "ТГК-2" изложить в следующей редакции:</w:t>
      </w:r>
    </w:p>
    <w:p w:rsidR="0045236A" w:rsidRPr="0045236A" w:rsidRDefault="0045236A" w:rsidP="0045236A">
      <w:pPr>
        <w:widowControl w:val="0"/>
        <w:suppressAutoHyphens/>
        <w:spacing w:after="0" w:line="360" w:lineRule="auto"/>
        <w:jc w:val="center"/>
        <w:rPr>
          <w:color w:val="000000"/>
          <w:sz w:val="26"/>
          <w:szCs w:val="26"/>
          <w:lang w:eastAsia="zh-CN"/>
        </w:rPr>
      </w:pPr>
      <w:r w:rsidRPr="0045236A">
        <w:rPr>
          <w:color w:val="000000"/>
          <w:sz w:val="26"/>
          <w:szCs w:val="26"/>
          <w:lang w:eastAsia="zh-CN"/>
        </w:rPr>
        <w:t>"Новгородская ТЭЦ ПАО "ТГК-2"</w:t>
      </w:r>
    </w:p>
    <w:p w:rsidR="0045236A" w:rsidRPr="0045236A" w:rsidRDefault="0045236A" w:rsidP="0045236A">
      <w:pPr>
        <w:widowControl w:val="0"/>
        <w:suppressAutoHyphens/>
        <w:spacing w:after="0" w:line="360" w:lineRule="auto"/>
        <w:ind w:firstLine="709"/>
        <w:jc w:val="both"/>
        <w:rPr>
          <w:rFonts w:eastAsia="Calibri"/>
          <w:color w:val="000000"/>
          <w:sz w:val="26"/>
          <w:szCs w:val="26"/>
          <w:lang w:eastAsia="en-US"/>
        </w:rPr>
      </w:pPr>
      <w:r w:rsidRPr="0045236A">
        <w:rPr>
          <w:rFonts w:eastAsia="Calibri"/>
          <w:color w:val="000000"/>
          <w:sz w:val="26"/>
          <w:szCs w:val="26"/>
          <w:lang w:eastAsia="en-US"/>
        </w:rPr>
        <w:t xml:space="preserve">Установленная тепловая мощность Новгородской ТЭЦ на конец 2025 года в целом составляет 744 Гкал/час по котлам, 557 Гкал/час по отпускаемому теплу, в том числе 370 Гкал/час по отборам турбин. </w:t>
      </w:r>
    </w:p>
    <w:p w:rsidR="0045236A" w:rsidRPr="0045236A" w:rsidRDefault="0045236A" w:rsidP="0045236A">
      <w:pPr>
        <w:widowControl w:val="0"/>
        <w:suppressAutoHyphens/>
        <w:spacing w:after="0" w:line="360" w:lineRule="auto"/>
        <w:ind w:right="-57" w:firstLine="709"/>
        <w:jc w:val="both"/>
        <w:rPr>
          <w:rFonts w:eastAsia="Calibri"/>
          <w:color w:val="000000"/>
          <w:sz w:val="26"/>
          <w:szCs w:val="26"/>
          <w:lang w:eastAsia="en-US"/>
        </w:rPr>
      </w:pPr>
      <w:r w:rsidRPr="0045236A">
        <w:rPr>
          <w:rFonts w:eastAsia="Calibri"/>
          <w:color w:val="000000"/>
          <w:sz w:val="26"/>
          <w:szCs w:val="26"/>
          <w:lang w:eastAsia="en-US"/>
        </w:rPr>
        <w:t>Для обеспечения надежности снабжения паром потребителей по категории № 1 в схеме имеются РОУ-140/1,2-2,5 ата, производитель-ность 150 т/ч - 1 шт., БРОУ-140/10-16 ата, производительность 250 т/ч - 1 шт., подключенные к общестанционному коллектору острого пара.</w:t>
      </w:r>
    </w:p>
    <w:p w:rsidR="0045236A" w:rsidRPr="0045236A" w:rsidRDefault="0045236A" w:rsidP="0045236A">
      <w:pPr>
        <w:widowControl w:val="0"/>
        <w:suppressAutoHyphens/>
        <w:spacing w:after="0" w:line="360" w:lineRule="auto"/>
        <w:ind w:firstLine="709"/>
        <w:jc w:val="both"/>
        <w:rPr>
          <w:rFonts w:eastAsia="Calibri"/>
          <w:color w:val="000000"/>
          <w:sz w:val="26"/>
          <w:szCs w:val="26"/>
          <w:lang w:eastAsia="en-US"/>
        </w:rPr>
      </w:pPr>
      <w:r w:rsidRPr="0045236A">
        <w:rPr>
          <w:rFonts w:eastAsia="Calibri"/>
          <w:color w:val="000000"/>
          <w:sz w:val="26"/>
          <w:szCs w:val="26"/>
          <w:lang w:eastAsia="en-US"/>
        </w:rPr>
        <w:t xml:space="preserve">В таблице 1.7.7 представлен баланс тепловой энергии Новгородской ТЭЦ </w:t>
      </w:r>
      <w:r w:rsidRPr="0045236A">
        <w:rPr>
          <w:rFonts w:eastAsia="NSimSun"/>
          <w:bCs/>
          <w:color w:val="000000"/>
          <w:sz w:val="26"/>
          <w:szCs w:val="26"/>
          <w:lang w:eastAsia="zh-CN"/>
        </w:rPr>
        <w:t xml:space="preserve">ПАО "ТГК-2" </w:t>
      </w:r>
      <w:r w:rsidRPr="0045236A">
        <w:rPr>
          <w:rFonts w:eastAsia="Calibri"/>
          <w:color w:val="000000"/>
          <w:sz w:val="26"/>
          <w:szCs w:val="26"/>
          <w:lang w:eastAsia="en-US"/>
        </w:rPr>
        <w:t>за период 2022 - 2025 годов.</w:t>
      </w:r>
    </w:p>
    <w:p w:rsidR="0045236A" w:rsidRPr="0045236A" w:rsidRDefault="0045236A" w:rsidP="0045236A">
      <w:pPr>
        <w:widowControl w:val="0"/>
        <w:suppressAutoHyphens/>
        <w:spacing w:after="0" w:line="360" w:lineRule="auto"/>
        <w:ind w:firstLine="709"/>
        <w:rPr>
          <w:rFonts w:eastAsia="NSimSun"/>
          <w:bCs/>
          <w:color w:val="000000"/>
          <w:sz w:val="26"/>
          <w:szCs w:val="26"/>
          <w:lang w:eastAsia="zh-CN"/>
        </w:rPr>
      </w:pPr>
      <w:r w:rsidRPr="0045236A">
        <w:rPr>
          <w:rFonts w:eastAsia="NSimSun"/>
          <w:bCs/>
          <w:color w:val="000000"/>
          <w:sz w:val="26"/>
          <w:szCs w:val="26"/>
          <w:lang w:eastAsia="zh-CN"/>
        </w:rPr>
        <w:t xml:space="preserve">Таблица 1.7.7. Баланс тепловой энергии Новгородской ТЭЦ </w:t>
      </w:r>
      <w:r w:rsidRPr="0045236A">
        <w:rPr>
          <w:rFonts w:eastAsia="NSimSun"/>
          <w:color w:val="000000"/>
          <w:sz w:val="26"/>
          <w:szCs w:val="26"/>
          <w:lang w:eastAsia="zh-CN"/>
        </w:rPr>
        <w:t>ПАО "ТГК-2"</w:t>
      </w:r>
      <w:r w:rsidRPr="0045236A">
        <w:rPr>
          <w:rFonts w:eastAsia="NSimSun"/>
          <w:bCs/>
          <w:color w:val="000000"/>
          <w:sz w:val="26"/>
          <w:szCs w:val="26"/>
          <w:lang w:eastAsia="zh-CN"/>
        </w:rPr>
        <w:t xml:space="preserve"> за 2022 - 2025 годы</w:t>
      </w:r>
    </w:p>
    <w:tbl>
      <w:tblPr>
        <w:tblW w:w="15717"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3"/>
        <w:gridCol w:w="2550"/>
        <w:gridCol w:w="2091"/>
        <w:gridCol w:w="2321"/>
        <w:gridCol w:w="2321"/>
        <w:gridCol w:w="2321"/>
      </w:tblGrid>
      <w:tr w:rsidR="0045236A" w:rsidRPr="0045236A" w:rsidTr="001516EA">
        <w:trPr>
          <w:trHeight w:val="252"/>
        </w:trPr>
        <w:tc>
          <w:tcPr>
            <w:tcW w:w="4113"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Параметр</w:t>
            </w:r>
          </w:p>
        </w:tc>
        <w:tc>
          <w:tcPr>
            <w:tcW w:w="2550"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Единица измерения</w:t>
            </w:r>
          </w:p>
        </w:tc>
        <w:tc>
          <w:tcPr>
            <w:tcW w:w="2091"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2022 год</w:t>
            </w:r>
          </w:p>
        </w:tc>
        <w:tc>
          <w:tcPr>
            <w:tcW w:w="2321"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2023год</w:t>
            </w:r>
          </w:p>
        </w:tc>
        <w:tc>
          <w:tcPr>
            <w:tcW w:w="2321"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2024 год</w:t>
            </w:r>
          </w:p>
        </w:tc>
        <w:tc>
          <w:tcPr>
            <w:tcW w:w="2321" w:type="dxa"/>
          </w:tcPr>
          <w:p w:rsidR="0045236A" w:rsidRPr="0045236A" w:rsidRDefault="0045236A" w:rsidP="0045236A">
            <w:pPr>
              <w:widowControl w:val="0"/>
              <w:suppressAutoHyphens/>
              <w:spacing w:after="0" w:line="240" w:lineRule="auto"/>
              <w:jc w:val="center"/>
              <w:rPr>
                <w:color w:val="000000"/>
                <w:sz w:val="26"/>
                <w:szCs w:val="26"/>
                <w:lang w:eastAsia="zh-CN"/>
              </w:rPr>
            </w:pPr>
            <w:r w:rsidRPr="0045236A">
              <w:rPr>
                <w:color w:val="000000"/>
                <w:sz w:val="26"/>
                <w:szCs w:val="26"/>
                <w:lang w:eastAsia="zh-CN"/>
              </w:rPr>
              <w:t>2025 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17" w:type="dxa"/>
        <w:tblInd w:w="108" w:type="dxa"/>
        <w:tblLook w:val="0000" w:firstRow="0" w:lastRow="0" w:firstColumn="0" w:lastColumn="0" w:noHBand="0" w:noVBand="0"/>
      </w:tblPr>
      <w:tblGrid>
        <w:gridCol w:w="4113"/>
        <w:gridCol w:w="2550"/>
        <w:gridCol w:w="2091"/>
        <w:gridCol w:w="2321"/>
        <w:gridCol w:w="2321"/>
        <w:gridCol w:w="2321"/>
      </w:tblGrid>
      <w:tr w:rsidR="0045236A" w:rsidRPr="0045236A" w:rsidTr="001516EA">
        <w:trPr>
          <w:trHeight w:val="301"/>
        </w:trPr>
        <w:tc>
          <w:tcPr>
            <w:tcW w:w="4113"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Выработка тепловой энергии</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2550"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pacing w:after="0" w:line="240" w:lineRule="auto"/>
              <w:ind w:left="32"/>
              <w:jc w:val="center"/>
              <w:rPr>
                <w:color w:val="000000"/>
                <w:sz w:val="26"/>
                <w:szCs w:val="26"/>
                <w:lang w:eastAsia="zh-CN"/>
              </w:rPr>
            </w:pPr>
            <w:r w:rsidRPr="0045236A">
              <w:rPr>
                <w:color w:val="000000"/>
                <w:sz w:val="26"/>
                <w:szCs w:val="26"/>
                <w:lang w:eastAsia="zh-CN"/>
              </w:rPr>
              <w:t>Гкал</w:t>
            </w:r>
          </w:p>
        </w:tc>
        <w:tc>
          <w:tcPr>
            <w:tcW w:w="2091"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2128395</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68925</w:t>
            </w:r>
          </w:p>
        </w:tc>
        <w:tc>
          <w:tcPr>
            <w:tcW w:w="2321"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1997348</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75196</w:t>
            </w:r>
          </w:p>
        </w:tc>
        <w:tc>
          <w:tcPr>
            <w:tcW w:w="2321"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2052856</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1979403</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73453</w:t>
            </w:r>
          </w:p>
        </w:tc>
        <w:tc>
          <w:tcPr>
            <w:tcW w:w="2321" w:type="dxa"/>
            <w:tcBorders>
              <w:top w:val="single" w:sz="4" w:space="0" w:color="auto"/>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2006697</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71362</w:t>
            </w:r>
          </w:p>
        </w:tc>
      </w:tr>
      <w:tr w:rsidR="0045236A" w:rsidRPr="0045236A" w:rsidTr="001516EA">
        <w:trPr>
          <w:trHeight w:val="362"/>
        </w:trPr>
        <w:tc>
          <w:tcPr>
            <w:tcW w:w="4113"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Расход на хозяйственные нужды</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2550"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w:t>
            </w:r>
          </w:p>
        </w:tc>
        <w:tc>
          <w:tcPr>
            <w:tcW w:w="2091" w:type="dxa"/>
            <w:tcBorders>
              <w:top w:val="nil"/>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3010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3010</w:t>
            </w:r>
          </w:p>
        </w:tc>
        <w:tc>
          <w:tcPr>
            <w:tcW w:w="2321" w:type="dxa"/>
            <w:tcBorders>
              <w:top w:val="nil"/>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3686</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3686</w:t>
            </w:r>
          </w:p>
        </w:tc>
        <w:tc>
          <w:tcPr>
            <w:tcW w:w="2321"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3668</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3668</w:t>
            </w:r>
          </w:p>
        </w:tc>
        <w:tc>
          <w:tcPr>
            <w:tcW w:w="2321" w:type="dxa"/>
            <w:tcBorders>
              <w:top w:val="nil"/>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3937</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3937</w:t>
            </w:r>
          </w:p>
        </w:tc>
      </w:tr>
      <w:tr w:rsidR="0045236A" w:rsidRPr="0045236A" w:rsidTr="001516EA">
        <w:trPr>
          <w:trHeight w:val="301"/>
        </w:trPr>
        <w:tc>
          <w:tcPr>
            <w:tcW w:w="4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Отпуск тепла потребителю</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255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w:t>
            </w:r>
          </w:p>
          <w:p w:rsidR="0045236A" w:rsidRPr="0045236A" w:rsidRDefault="0045236A" w:rsidP="0045236A">
            <w:pPr>
              <w:suppressAutoHyphens/>
              <w:spacing w:after="0" w:line="240" w:lineRule="auto"/>
              <w:jc w:val="center"/>
              <w:rPr>
                <w:color w:val="000000"/>
                <w:sz w:val="26"/>
                <w:szCs w:val="26"/>
                <w:lang w:eastAsia="zh-CN"/>
              </w:rPr>
            </w:pPr>
          </w:p>
        </w:tc>
        <w:tc>
          <w:tcPr>
            <w:tcW w:w="209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2125385</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65915</w:t>
            </w:r>
          </w:p>
        </w:tc>
        <w:tc>
          <w:tcPr>
            <w:tcW w:w="232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1993662</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71510</w:t>
            </w:r>
          </w:p>
        </w:tc>
        <w:tc>
          <w:tcPr>
            <w:tcW w:w="232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2049188</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1979403</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69785</w:t>
            </w:r>
          </w:p>
        </w:tc>
        <w:tc>
          <w:tcPr>
            <w:tcW w:w="232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2002760</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67425</w:t>
            </w:r>
          </w:p>
        </w:tc>
      </w:tr>
    </w:tbl>
    <w:p w:rsidR="0045236A" w:rsidRPr="0045236A" w:rsidRDefault="0045236A" w:rsidP="0045236A">
      <w:pPr>
        <w:suppressAutoHyphens/>
        <w:spacing w:after="0" w:line="240" w:lineRule="auto"/>
        <w:ind w:left="1979" w:hanging="1979"/>
        <w:jc w:val="both"/>
        <w:rPr>
          <w:rFonts w:ascii="Calibri" w:hAnsi="Calibri" w:cs="Calibri"/>
          <w:color w:val="000000"/>
          <w:sz w:val="2"/>
          <w:szCs w:val="2"/>
          <w:lang w:eastAsia="zh-CN"/>
        </w:rPr>
      </w:pPr>
    </w:p>
    <w:p w:rsidR="0045236A" w:rsidRPr="0045236A" w:rsidRDefault="0045236A" w:rsidP="0045236A">
      <w:pPr>
        <w:suppressAutoHyphens/>
        <w:spacing w:before="120" w:after="0" w:line="360" w:lineRule="auto"/>
        <w:ind w:firstLine="709"/>
        <w:jc w:val="both"/>
        <w:rPr>
          <w:rFonts w:eastAsia="NSimSun"/>
          <w:bCs/>
          <w:color w:val="000000"/>
          <w:sz w:val="26"/>
          <w:szCs w:val="26"/>
          <w:lang w:eastAsia="zh-CN"/>
        </w:rPr>
      </w:pPr>
      <w:r w:rsidRPr="0045236A">
        <w:rPr>
          <w:rFonts w:eastAsia="NSimSun"/>
          <w:bCs/>
          <w:color w:val="000000"/>
          <w:sz w:val="26"/>
          <w:szCs w:val="26"/>
          <w:lang w:eastAsia="zh-CN"/>
        </w:rPr>
        <w:t>В таблице 1.7.8 представлены данные об установленных и подключенных нагрузках Новгородской ТЭЦ ПАО "ТГК-2" за период</w:t>
      </w:r>
      <w:r w:rsidRPr="0045236A">
        <w:rPr>
          <w:rFonts w:eastAsia="NSimSun"/>
          <w:bCs/>
          <w:color w:val="000000"/>
          <w:sz w:val="26"/>
          <w:szCs w:val="26"/>
          <w:lang w:eastAsia="zh-CN"/>
        </w:rPr>
        <w:br/>
        <w:t xml:space="preserve">2021 - 2024 годов. </w:t>
      </w:r>
    </w:p>
    <w:p w:rsidR="0045236A" w:rsidRPr="0045236A" w:rsidRDefault="0045236A" w:rsidP="0045236A">
      <w:pPr>
        <w:suppressAutoHyphens/>
        <w:spacing w:after="0" w:line="360" w:lineRule="auto"/>
        <w:ind w:firstLine="709"/>
        <w:rPr>
          <w:rFonts w:eastAsia="NSimSun"/>
          <w:bCs/>
          <w:color w:val="000000"/>
          <w:sz w:val="26"/>
          <w:szCs w:val="26"/>
          <w:lang w:eastAsia="zh-CN"/>
        </w:rPr>
      </w:pPr>
      <w:r w:rsidRPr="0045236A">
        <w:rPr>
          <w:rFonts w:eastAsia="NSimSun"/>
          <w:bCs/>
          <w:color w:val="000000"/>
          <w:sz w:val="26"/>
          <w:szCs w:val="26"/>
          <w:lang w:eastAsia="zh-CN"/>
        </w:rPr>
        <w:t>Таблица 1.7.8. Мощность и нагрузки Новгородской ТЭЦ ПАО "ТГК-2" за 2022 - 2025 годы</w:t>
      </w:r>
    </w:p>
    <w:tbl>
      <w:tblPr>
        <w:tblW w:w="15735" w:type="dxa"/>
        <w:tblInd w:w="108" w:type="dxa"/>
        <w:tblLook w:val="0000" w:firstRow="0" w:lastRow="0" w:firstColumn="0" w:lastColumn="0" w:noHBand="0" w:noVBand="0"/>
      </w:tblPr>
      <w:tblGrid>
        <w:gridCol w:w="9102"/>
        <w:gridCol w:w="3530"/>
        <w:gridCol w:w="3103"/>
      </w:tblGrid>
      <w:tr w:rsidR="0045236A" w:rsidRPr="0045236A" w:rsidTr="001516EA">
        <w:trPr>
          <w:trHeight w:val="340"/>
        </w:trPr>
        <w:tc>
          <w:tcPr>
            <w:tcW w:w="9102"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Параметр</w:t>
            </w:r>
          </w:p>
        </w:tc>
        <w:tc>
          <w:tcPr>
            <w:tcW w:w="3530"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Единица измерения</w:t>
            </w:r>
          </w:p>
        </w:tc>
        <w:tc>
          <w:tcPr>
            <w:tcW w:w="3103"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Значение</w:t>
            </w:r>
          </w:p>
        </w:tc>
      </w:tr>
    </w:tbl>
    <w:p w:rsidR="0045236A" w:rsidRPr="0045236A" w:rsidRDefault="0045236A" w:rsidP="0045236A">
      <w:pPr>
        <w:suppressAutoHyphens/>
        <w:spacing w:after="0" w:line="240" w:lineRule="auto"/>
        <w:ind w:left="1979" w:hanging="1979"/>
        <w:jc w:val="both"/>
        <w:rPr>
          <w:color w:val="FF0000"/>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15735" w:type="dxa"/>
        <w:tblInd w:w="108" w:type="dxa"/>
        <w:tblLook w:val="0000" w:firstRow="0" w:lastRow="0" w:firstColumn="0" w:lastColumn="0" w:noHBand="0" w:noVBand="0"/>
      </w:tblPr>
      <w:tblGrid>
        <w:gridCol w:w="9102"/>
        <w:gridCol w:w="3530"/>
        <w:gridCol w:w="3103"/>
      </w:tblGrid>
      <w:tr w:rsidR="0045236A" w:rsidRPr="0045236A" w:rsidTr="001516EA">
        <w:trPr>
          <w:trHeight w:val="283"/>
          <w:tblHeader/>
        </w:trPr>
        <w:tc>
          <w:tcPr>
            <w:tcW w:w="9102"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1</w:t>
            </w:r>
          </w:p>
        </w:tc>
        <w:tc>
          <w:tcPr>
            <w:tcW w:w="3530"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w:t>
            </w:r>
          </w:p>
        </w:tc>
        <w:tc>
          <w:tcPr>
            <w:tcW w:w="3103" w:type="dxa"/>
            <w:tcBorders>
              <w:top w:val="single" w:sz="4" w:space="0" w:color="000000"/>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3</w:t>
            </w:r>
          </w:p>
        </w:tc>
      </w:tr>
      <w:tr w:rsidR="0045236A" w:rsidRPr="0045236A" w:rsidTr="001516EA">
        <w:trPr>
          <w:trHeight w:val="283"/>
        </w:trPr>
        <w:tc>
          <w:tcPr>
            <w:tcW w:w="9102"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 xml:space="preserve">Установленная тепловая мощность </w:t>
            </w:r>
          </w:p>
        </w:tc>
        <w:tc>
          <w:tcPr>
            <w:tcW w:w="3530"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Гкал/час</w:t>
            </w:r>
          </w:p>
        </w:tc>
        <w:tc>
          <w:tcPr>
            <w:tcW w:w="3103" w:type="dxa"/>
            <w:tcBorders>
              <w:top w:val="single" w:sz="4" w:space="0" w:color="000000"/>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val="en-US"/>
              </w:rPr>
            </w:pPr>
            <w:r w:rsidRPr="0045236A">
              <w:rPr>
                <w:rFonts w:cs="Calibri"/>
                <w:sz w:val="26"/>
                <w:szCs w:val="26"/>
              </w:rPr>
              <w:t>557</w:t>
            </w:r>
          </w:p>
        </w:tc>
      </w:tr>
      <w:tr w:rsidR="0045236A" w:rsidRPr="0045236A" w:rsidTr="001516EA">
        <w:trPr>
          <w:trHeight w:val="354"/>
        </w:trPr>
        <w:tc>
          <w:tcPr>
            <w:tcW w:w="9102" w:type="dxa"/>
            <w:tcBorders>
              <w:left w:val="single" w:sz="4" w:space="0" w:color="000000"/>
              <w:bottom w:val="single" w:sz="4" w:space="0" w:color="auto"/>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 том числе:</w:t>
            </w:r>
          </w:p>
        </w:tc>
        <w:tc>
          <w:tcPr>
            <w:tcW w:w="3530" w:type="dxa"/>
            <w:tcBorders>
              <w:left w:val="single" w:sz="4" w:space="0" w:color="000000"/>
              <w:bottom w:val="single" w:sz="4" w:space="0" w:color="auto"/>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bottom w:val="single" w:sz="4" w:space="0" w:color="auto"/>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p>
        </w:tc>
      </w:tr>
    </w:tbl>
    <w:p w:rsidR="0045236A" w:rsidRPr="0045236A" w:rsidRDefault="0045236A" w:rsidP="0045236A">
      <w:pPr>
        <w:rPr>
          <w:rFonts w:asciiTheme="minorHAnsi" w:eastAsiaTheme="minorHAnsi" w:hAnsiTheme="minorHAnsi" w:cstheme="minorBidi"/>
          <w:lang w:eastAsia="en-US"/>
        </w:rPr>
      </w:pPr>
    </w:p>
    <w:tbl>
      <w:tblPr>
        <w:tblW w:w="15735" w:type="dxa"/>
        <w:tblInd w:w="108" w:type="dxa"/>
        <w:tblLook w:val="0000" w:firstRow="0" w:lastRow="0" w:firstColumn="0" w:lastColumn="0" w:noHBand="0" w:noVBand="0"/>
      </w:tblPr>
      <w:tblGrid>
        <w:gridCol w:w="9102"/>
        <w:gridCol w:w="3530"/>
        <w:gridCol w:w="3103"/>
      </w:tblGrid>
      <w:tr w:rsidR="0045236A" w:rsidRPr="0045236A" w:rsidTr="001516EA">
        <w:trPr>
          <w:trHeight w:val="354"/>
        </w:trPr>
        <w:tc>
          <w:tcPr>
            <w:tcW w:w="9102" w:type="dxa"/>
            <w:tcBorders>
              <w:top w:val="single" w:sz="4" w:space="0" w:color="auto"/>
              <w:left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tc>
        <w:tc>
          <w:tcPr>
            <w:tcW w:w="3530" w:type="dxa"/>
            <w:tcBorders>
              <w:top w:val="single" w:sz="4" w:space="0" w:color="auto"/>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top w:val="single" w:sz="4" w:space="0" w:color="auto"/>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457</w:t>
            </w:r>
          </w:p>
        </w:tc>
      </w:tr>
      <w:tr w:rsidR="0045236A" w:rsidRPr="0045236A" w:rsidTr="001516EA">
        <w:trPr>
          <w:trHeight w:val="354"/>
        </w:trPr>
        <w:tc>
          <w:tcPr>
            <w:tcW w:w="9102" w:type="dxa"/>
            <w:tcBorders>
              <w:left w:val="single" w:sz="4" w:space="0" w:color="000000"/>
              <w:bottom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3530" w:type="dxa"/>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100</w:t>
            </w:r>
          </w:p>
        </w:tc>
      </w:tr>
      <w:tr w:rsidR="0045236A" w:rsidRPr="0045236A" w:rsidTr="001516EA">
        <w:trPr>
          <w:trHeight w:val="354"/>
        </w:trPr>
        <w:tc>
          <w:tcPr>
            <w:tcW w:w="9102"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 xml:space="preserve">Располагаемая тепловая мощность </w:t>
            </w:r>
          </w:p>
        </w:tc>
        <w:tc>
          <w:tcPr>
            <w:tcW w:w="3530"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Гкал/час</w:t>
            </w:r>
          </w:p>
        </w:tc>
        <w:tc>
          <w:tcPr>
            <w:tcW w:w="3103" w:type="dxa"/>
            <w:tcBorders>
              <w:top w:val="single" w:sz="4" w:space="0" w:color="000000"/>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557</w:t>
            </w:r>
          </w:p>
        </w:tc>
      </w:tr>
      <w:tr w:rsidR="0045236A" w:rsidRPr="0045236A" w:rsidTr="001516EA">
        <w:trPr>
          <w:trHeight w:val="354"/>
        </w:trPr>
        <w:tc>
          <w:tcPr>
            <w:tcW w:w="9102" w:type="dxa"/>
            <w:tcBorders>
              <w:left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 том числе:</w:t>
            </w:r>
          </w:p>
        </w:tc>
        <w:tc>
          <w:tcPr>
            <w:tcW w:w="3530" w:type="dxa"/>
            <w:tcBorders>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p>
        </w:tc>
      </w:tr>
      <w:tr w:rsidR="0045236A" w:rsidRPr="0045236A" w:rsidTr="001516EA">
        <w:trPr>
          <w:trHeight w:val="354"/>
        </w:trPr>
        <w:tc>
          <w:tcPr>
            <w:tcW w:w="9102" w:type="dxa"/>
            <w:tcBorders>
              <w:left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tc>
        <w:tc>
          <w:tcPr>
            <w:tcW w:w="3530" w:type="dxa"/>
            <w:tcBorders>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457</w:t>
            </w:r>
          </w:p>
        </w:tc>
      </w:tr>
      <w:tr w:rsidR="0045236A" w:rsidRPr="0045236A" w:rsidTr="001516EA">
        <w:trPr>
          <w:trHeight w:val="336"/>
        </w:trPr>
        <w:tc>
          <w:tcPr>
            <w:tcW w:w="9102" w:type="dxa"/>
            <w:tcBorders>
              <w:left w:val="single" w:sz="4" w:space="0" w:color="000000"/>
              <w:bottom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3530" w:type="dxa"/>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100</w:t>
            </w:r>
          </w:p>
        </w:tc>
      </w:tr>
      <w:tr w:rsidR="0045236A" w:rsidRPr="0045236A" w:rsidTr="001516EA">
        <w:trPr>
          <w:trHeight w:val="111"/>
        </w:trPr>
        <w:tc>
          <w:tcPr>
            <w:tcW w:w="9102"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 xml:space="preserve">Максимальная тепловая нагрузка в 2025 году </w:t>
            </w:r>
          </w:p>
        </w:tc>
        <w:tc>
          <w:tcPr>
            <w:tcW w:w="3530"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Гкал/час</w:t>
            </w:r>
          </w:p>
        </w:tc>
        <w:tc>
          <w:tcPr>
            <w:tcW w:w="3103" w:type="dxa"/>
            <w:tcBorders>
              <w:top w:val="single" w:sz="4" w:space="0" w:color="000000"/>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361</w:t>
            </w:r>
          </w:p>
        </w:tc>
      </w:tr>
      <w:tr w:rsidR="0045236A" w:rsidRPr="0045236A" w:rsidTr="001516EA">
        <w:trPr>
          <w:trHeight w:val="198"/>
        </w:trPr>
        <w:tc>
          <w:tcPr>
            <w:tcW w:w="9102" w:type="dxa"/>
            <w:tcBorders>
              <w:left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 том числе:</w:t>
            </w:r>
          </w:p>
        </w:tc>
        <w:tc>
          <w:tcPr>
            <w:tcW w:w="3530" w:type="dxa"/>
            <w:tcBorders>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p>
        </w:tc>
      </w:tr>
      <w:tr w:rsidR="0045236A" w:rsidRPr="0045236A" w:rsidTr="001516EA">
        <w:trPr>
          <w:trHeight w:val="118"/>
        </w:trPr>
        <w:tc>
          <w:tcPr>
            <w:tcW w:w="9102" w:type="dxa"/>
            <w:tcBorders>
              <w:left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пар</w:t>
            </w:r>
          </w:p>
        </w:tc>
        <w:tc>
          <w:tcPr>
            <w:tcW w:w="3530" w:type="dxa"/>
            <w:tcBorders>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329</w:t>
            </w:r>
          </w:p>
        </w:tc>
      </w:tr>
      <w:tr w:rsidR="0045236A" w:rsidRPr="0045236A" w:rsidTr="001516EA">
        <w:trPr>
          <w:trHeight w:val="354"/>
        </w:trPr>
        <w:tc>
          <w:tcPr>
            <w:tcW w:w="9102" w:type="dxa"/>
            <w:tcBorders>
              <w:left w:val="single" w:sz="4" w:space="0" w:color="000000"/>
              <w:bottom w:val="single" w:sz="4" w:space="0" w:color="000000"/>
              <w:right w:val="nil"/>
            </w:tcBorders>
          </w:tcPr>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горячая вода</w:t>
            </w:r>
          </w:p>
        </w:tc>
        <w:tc>
          <w:tcPr>
            <w:tcW w:w="3530" w:type="dxa"/>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3103" w:type="dxa"/>
            <w:tcBorders>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rPr>
            </w:pPr>
            <w:r w:rsidRPr="0045236A">
              <w:rPr>
                <w:rFonts w:cs="Calibri"/>
                <w:sz w:val="26"/>
                <w:szCs w:val="26"/>
              </w:rPr>
              <w:t>32</w:t>
            </w:r>
          </w:p>
        </w:tc>
      </w:tr>
      <w:tr w:rsidR="0045236A" w:rsidRPr="0045236A" w:rsidTr="001516EA">
        <w:trPr>
          <w:trHeight w:val="354"/>
        </w:trPr>
        <w:tc>
          <w:tcPr>
            <w:tcW w:w="9102" w:type="dxa"/>
            <w:tcBorders>
              <w:top w:val="nil"/>
              <w:left w:val="single" w:sz="4" w:space="0" w:color="000000"/>
              <w:bottom w:val="single" w:sz="4" w:space="0" w:color="000000"/>
              <w:right w:val="nil"/>
            </w:tcBorders>
          </w:tcPr>
          <w:p w:rsidR="0045236A" w:rsidRPr="0045236A" w:rsidRDefault="0045236A" w:rsidP="0045236A">
            <w:pPr>
              <w:suppressAutoHyphens/>
              <w:spacing w:after="40" w:line="240" w:lineRule="auto"/>
              <w:jc w:val="both"/>
              <w:rPr>
                <w:color w:val="000000"/>
                <w:sz w:val="26"/>
                <w:szCs w:val="26"/>
                <w:lang w:eastAsia="zh-CN"/>
              </w:rPr>
            </w:pPr>
            <w:r w:rsidRPr="0045236A">
              <w:rPr>
                <w:color w:val="000000"/>
                <w:sz w:val="26"/>
                <w:szCs w:val="26"/>
                <w:lang w:eastAsia="zh-CN"/>
              </w:rPr>
              <w:t>Коэффициент использования установленной тепловой мощности в 2025 году</w:t>
            </w:r>
          </w:p>
        </w:tc>
        <w:tc>
          <w:tcPr>
            <w:tcW w:w="3530"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w:t>
            </w:r>
          </w:p>
        </w:tc>
        <w:tc>
          <w:tcPr>
            <w:tcW w:w="3103" w:type="dxa"/>
            <w:tcBorders>
              <w:top w:val="nil"/>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ind w:left="1979" w:hanging="1979"/>
              <w:jc w:val="center"/>
              <w:rPr>
                <w:rFonts w:cs="Calibri"/>
                <w:sz w:val="26"/>
                <w:szCs w:val="26"/>
              </w:rPr>
            </w:pPr>
            <w:r w:rsidRPr="0045236A">
              <w:rPr>
                <w:rFonts w:cs="Calibri"/>
                <w:sz w:val="26"/>
                <w:szCs w:val="26"/>
              </w:rPr>
              <w:t>41,44";</w:t>
            </w:r>
          </w:p>
        </w:tc>
      </w:tr>
    </w:tbl>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в пункте 1.8 таблицу 1.8.1 изложить в следующей редакции:</w:t>
      </w:r>
    </w:p>
    <w:p w:rsidR="0045236A" w:rsidRPr="0045236A" w:rsidRDefault="0045236A" w:rsidP="0045236A">
      <w:pPr>
        <w:suppressAutoHyphens/>
        <w:spacing w:after="0" w:line="360" w:lineRule="auto"/>
        <w:ind w:firstLine="720"/>
        <w:jc w:val="both"/>
        <w:rPr>
          <w:color w:val="000000"/>
          <w:sz w:val="26"/>
          <w:szCs w:val="26"/>
        </w:rPr>
      </w:pPr>
      <w:r w:rsidRPr="0045236A">
        <w:rPr>
          <w:color w:val="000000"/>
          <w:sz w:val="26"/>
          <w:szCs w:val="26"/>
        </w:rPr>
        <w:t>"Таблица 1.8.1. Сравнение балансов</w:t>
      </w:r>
    </w:p>
    <w:tbl>
      <w:tblPr>
        <w:tblW w:w="1576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21"/>
        <w:gridCol w:w="6201"/>
        <w:gridCol w:w="4421"/>
        <w:gridCol w:w="3622"/>
      </w:tblGrid>
      <w:tr w:rsidR="0045236A" w:rsidRPr="0045236A" w:rsidTr="001516EA">
        <w:trPr>
          <w:trHeight w:val="487"/>
        </w:trPr>
        <w:tc>
          <w:tcPr>
            <w:tcW w:w="1521"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 котельной</w:t>
            </w:r>
          </w:p>
        </w:tc>
        <w:tc>
          <w:tcPr>
            <w:tcW w:w="6201"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Установленная мощность котельной,</w:t>
            </w:r>
          </w:p>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Гкал/ч</w:t>
            </w:r>
          </w:p>
        </w:tc>
        <w:tc>
          <w:tcPr>
            <w:tcW w:w="4421"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Фактическая подключенная нагрузка, Гкал/ч</w:t>
            </w:r>
          </w:p>
        </w:tc>
        <w:tc>
          <w:tcPr>
            <w:tcW w:w="36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 xml:space="preserve">Загрузка котельной по факту, % </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22"/>
        <w:gridCol w:w="6201"/>
        <w:gridCol w:w="4422"/>
        <w:gridCol w:w="3620"/>
      </w:tblGrid>
      <w:tr w:rsidR="0045236A" w:rsidRPr="0045236A" w:rsidTr="001516EA">
        <w:trPr>
          <w:trHeight w:val="357"/>
          <w:tblHeader/>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w:t>
            </w:r>
          </w:p>
        </w:tc>
        <w:tc>
          <w:tcPr>
            <w:tcW w:w="6201" w:type="dxa"/>
            <w:vAlign w:val="center"/>
          </w:tcPr>
          <w:p w:rsidR="0045236A" w:rsidRPr="0045236A" w:rsidRDefault="0045236A" w:rsidP="0045236A">
            <w:pPr>
              <w:spacing w:after="0" w:line="240" w:lineRule="auto"/>
              <w:jc w:val="center"/>
              <w:rPr>
                <w:sz w:val="26"/>
                <w:szCs w:val="26"/>
              </w:rPr>
            </w:pPr>
            <w:r w:rsidRPr="0045236A">
              <w:rPr>
                <w:sz w:val="26"/>
                <w:szCs w:val="26"/>
              </w:rPr>
              <w:t>2</w:t>
            </w:r>
          </w:p>
        </w:tc>
        <w:tc>
          <w:tcPr>
            <w:tcW w:w="4422" w:type="dxa"/>
            <w:vAlign w:val="center"/>
          </w:tcPr>
          <w:p w:rsidR="0045236A" w:rsidRPr="0045236A" w:rsidRDefault="0045236A" w:rsidP="0045236A">
            <w:pPr>
              <w:spacing w:after="0" w:line="240" w:lineRule="auto"/>
              <w:jc w:val="center"/>
              <w:rPr>
                <w:sz w:val="26"/>
                <w:szCs w:val="26"/>
              </w:rPr>
            </w:pPr>
            <w:r w:rsidRPr="0045236A">
              <w:rPr>
                <w:sz w:val="26"/>
                <w:szCs w:val="26"/>
              </w:rPr>
              <w:t>3</w:t>
            </w:r>
          </w:p>
        </w:tc>
        <w:tc>
          <w:tcPr>
            <w:tcW w:w="3620" w:type="dxa"/>
          </w:tcPr>
          <w:p w:rsidR="0045236A" w:rsidRPr="0045236A" w:rsidRDefault="0045236A" w:rsidP="0045236A">
            <w:pPr>
              <w:autoSpaceDE w:val="0"/>
              <w:autoSpaceDN w:val="0"/>
              <w:adjustRightInd w:val="0"/>
              <w:spacing w:after="0" w:line="240" w:lineRule="auto"/>
              <w:jc w:val="center"/>
              <w:rPr>
                <w:rFonts w:eastAsia="Calibri"/>
                <w:sz w:val="26"/>
                <w:szCs w:val="26"/>
              </w:rPr>
            </w:pPr>
            <w:r w:rsidRPr="0045236A">
              <w:rPr>
                <w:rFonts w:eastAsia="Calibri"/>
                <w:sz w:val="26"/>
                <w:szCs w:val="26"/>
              </w:rPr>
              <w:t>4</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22,765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21,042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92,4</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3,9797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100,0</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3а</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2,595</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99,8</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5,159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8,065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7,213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89,4</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8,58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8,279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96,5</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7a</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13,34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91,2</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5,639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4,526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80,3</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67,1</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10,237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78,7</w:t>
            </w:r>
          </w:p>
        </w:tc>
      </w:tr>
      <w:tr w:rsidR="0045236A" w:rsidRPr="0045236A" w:rsidTr="001516EA">
        <w:trPr>
          <w:trHeight w:val="357"/>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11М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3,405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56,6</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12</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9,704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94,1</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13</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4,111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53,3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6,879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5,734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83,4</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15</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11,18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9,134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81,7</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16</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17,352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17</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3,795</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0,631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101,8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1,819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84,6</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12,09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10,663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88,2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21</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1,701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42,5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23</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9,35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5,027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53,8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11,352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9,063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79,8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25М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0,237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26</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3,098</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27</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5,687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3,987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70,1</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28М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4,084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11,495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7,578</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65,92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6,517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83,02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32М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2,752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2,752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33</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9,46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6,411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51,848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26,104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50,3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35</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84,4</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36</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20,221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37</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6,018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4,521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75,1</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18,226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93,5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39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6,287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5,589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3,282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58,7</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41</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21,881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87,9</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42</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3,422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3,124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43a</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19,77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10,802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54,6</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17,975</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92,18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45</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93,0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46a</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15,477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13,813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47М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3,263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99,8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0,296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92,6</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49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18,487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15,012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50а</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12,554</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11,467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51</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3,032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52М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0,62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0,491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79,2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53М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0,706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77,4</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6,793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6,669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98,2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55М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1,238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1,177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95,1</w:t>
            </w:r>
          </w:p>
        </w:tc>
      </w:tr>
    </w:tbl>
    <w:p w:rsidR="0045236A" w:rsidRPr="0045236A" w:rsidRDefault="0045236A" w:rsidP="0045236A">
      <w:pPr>
        <w:widowControl w:val="0"/>
        <w:tabs>
          <w:tab w:val="left" w:pos="960"/>
        </w:tabs>
        <w:spacing w:after="120" w:line="240" w:lineRule="auto"/>
        <w:rPr>
          <w:rFonts w:asciiTheme="minorHAnsi" w:eastAsiaTheme="minorHAnsi" w:hAnsiTheme="minorHAnsi" w:cstheme="minorBidi"/>
          <w:sz w:val="4"/>
          <w:szCs w:val="4"/>
          <w:lang w:eastAsia="en-US"/>
        </w:rPr>
      </w:pPr>
      <w:r w:rsidRPr="0045236A">
        <w:rPr>
          <w:rFonts w:asciiTheme="minorHAnsi" w:eastAsiaTheme="minorHAnsi" w:hAnsiTheme="minorHAnsi" w:cstheme="minorBidi"/>
          <w:sz w:val="4"/>
          <w:szCs w:val="4"/>
          <w:lang w:eastAsia="en-US"/>
        </w:rPr>
        <w:tab/>
      </w:r>
    </w:p>
    <w:tbl>
      <w:tblPr>
        <w:tblW w:w="15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22"/>
        <w:gridCol w:w="6201"/>
        <w:gridCol w:w="4422"/>
        <w:gridCol w:w="3620"/>
      </w:tblGrid>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56М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2,631</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2,564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97,5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57</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14,617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11,855</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81,1</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58М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0,430</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0,414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96,3</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59М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0,809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0,809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100,0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13,42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11,597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86,42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61</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10,834</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7,932</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73,2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62</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17,5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13,686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78,21</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63</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56,265</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35,775</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74,8</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64</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25,227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19,050</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75,5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65</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8,942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7,738</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86,5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66</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10,316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5,669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55,0</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67М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2,494</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2,233</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89,5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9,177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84,7</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69</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0,912</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0,846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92,8</w:t>
            </w:r>
          </w:p>
        </w:tc>
      </w:tr>
      <w:tr w:rsidR="0045236A" w:rsidRPr="0045236A" w:rsidTr="001516EA">
        <w:trPr>
          <w:trHeight w:val="80"/>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70</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1,686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1,618</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96,0</w:t>
            </w:r>
          </w:p>
        </w:tc>
      </w:tr>
      <w:tr w:rsidR="0045236A" w:rsidRPr="0045236A" w:rsidTr="001516EA">
        <w:trPr>
          <w:trHeight w:val="180"/>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71 ЛБК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206,67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162,057</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91,7</w:t>
            </w:r>
          </w:p>
        </w:tc>
      </w:tr>
      <w:tr w:rsidR="0045236A" w:rsidRPr="0045236A" w:rsidTr="001516EA">
        <w:trPr>
          <w:trHeight w:val="155"/>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72М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2,236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1,920</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85,9</w:t>
            </w:r>
          </w:p>
        </w:tc>
      </w:tr>
      <w:tr w:rsidR="0045236A" w:rsidRPr="0045236A" w:rsidTr="001516EA">
        <w:trPr>
          <w:trHeight w:val="132"/>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73К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0,871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88,2</w:t>
            </w:r>
          </w:p>
        </w:tc>
      </w:tr>
      <w:tr w:rsidR="0045236A" w:rsidRPr="0045236A" w:rsidTr="001516EA">
        <w:trPr>
          <w:trHeight w:val="249"/>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74К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0,988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0,851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86,1</w:t>
            </w:r>
          </w:p>
        </w:tc>
      </w:tr>
      <w:tr w:rsidR="0045236A" w:rsidRPr="0045236A" w:rsidTr="001516EA">
        <w:trPr>
          <w:trHeight w:val="111"/>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75К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0,756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0,718</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95,0</w:t>
            </w:r>
          </w:p>
        </w:tc>
      </w:tr>
      <w:tr w:rsidR="0045236A" w:rsidRPr="0045236A" w:rsidTr="001516EA">
        <w:trPr>
          <w:trHeight w:val="228"/>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76К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0,578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0,409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70,8</w:t>
            </w:r>
          </w:p>
        </w:tc>
      </w:tr>
      <w:tr w:rsidR="0045236A" w:rsidRPr="0045236A" w:rsidTr="001516EA">
        <w:trPr>
          <w:trHeight w:val="205"/>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77К</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1,926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1,519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78,9</w:t>
            </w:r>
          </w:p>
        </w:tc>
      </w:tr>
      <w:tr w:rsidR="0045236A" w:rsidRPr="0045236A" w:rsidTr="001516EA">
        <w:trPr>
          <w:trHeight w:val="180"/>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78</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12,9</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9,081</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70,4</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79М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1,548</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1,086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70,2</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80М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2,124</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1,860</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87,6</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81М</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4,987</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1,470</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29,5";</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5 ВН</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0,086</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0,079</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91,9</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15 ВН</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0,43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0,374</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86,9</w:t>
            </w:r>
          </w:p>
        </w:tc>
      </w:tr>
      <w:tr w:rsidR="0045236A" w:rsidRPr="0045236A" w:rsidTr="001516EA">
        <w:trPr>
          <w:trHeight w:val="373"/>
        </w:trPr>
        <w:tc>
          <w:tcPr>
            <w:tcW w:w="1522" w:type="dxa"/>
          </w:tcPr>
          <w:p w:rsidR="0045236A" w:rsidRPr="0045236A" w:rsidRDefault="0045236A" w:rsidP="0045236A">
            <w:pPr>
              <w:autoSpaceDE w:val="0"/>
              <w:autoSpaceDN w:val="0"/>
              <w:adjustRightInd w:val="0"/>
              <w:spacing w:after="0" w:line="240" w:lineRule="auto"/>
              <w:jc w:val="center"/>
              <w:rPr>
                <w:rFonts w:eastAsia="Calibri"/>
                <w:color w:val="000000"/>
                <w:sz w:val="26"/>
                <w:szCs w:val="26"/>
              </w:rPr>
            </w:pPr>
            <w:r w:rsidRPr="0045236A">
              <w:rPr>
                <w:rFonts w:eastAsia="Calibri"/>
                <w:color w:val="000000"/>
                <w:sz w:val="26"/>
                <w:szCs w:val="26"/>
              </w:rPr>
              <w:t>27 ВН</w:t>
            </w:r>
          </w:p>
        </w:tc>
        <w:tc>
          <w:tcPr>
            <w:tcW w:w="6201"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3,913</w:t>
            </w:r>
          </w:p>
        </w:tc>
        <w:tc>
          <w:tcPr>
            <w:tcW w:w="4422"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3,876</w:t>
            </w:r>
          </w:p>
        </w:tc>
        <w:tc>
          <w:tcPr>
            <w:tcW w:w="3620" w:type="dxa"/>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99,0";</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В позиции "Комбинированная выработка электрической и тепловой энергии Новгородской ТЭЦ ПАО "ТГК-2":</w:t>
      </w:r>
    </w:p>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 xml:space="preserve"> таблицу «Установленная и располагаемая тепловая мощность источника тепловой энергии, функционирующего в режиме комбинированной выработки электрической и тепловой энергии» изложить в следующей редакции:</w:t>
      </w:r>
    </w:p>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Установленная и располагаемая тепловая мощность источника тепловой энергии, функционирующего в режиме комбинированной выработки электрической и тепловой энергии:</w:t>
      </w:r>
    </w:p>
    <w:tbl>
      <w:tblPr>
        <w:tblW w:w="15667" w:type="dxa"/>
        <w:tblInd w:w="108" w:type="dxa"/>
        <w:tblLook w:val="0000" w:firstRow="0" w:lastRow="0" w:firstColumn="0" w:lastColumn="0" w:noHBand="0" w:noVBand="0"/>
      </w:tblPr>
      <w:tblGrid>
        <w:gridCol w:w="1980"/>
        <w:gridCol w:w="3098"/>
        <w:gridCol w:w="3484"/>
        <w:gridCol w:w="2244"/>
        <w:gridCol w:w="4861"/>
      </w:tblGrid>
      <w:tr w:rsidR="0045236A" w:rsidRPr="0045236A" w:rsidTr="001516EA">
        <w:trPr>
          <w:trHeight w:val="296"/>
        </w:trPr>
        <w:tc>
          <w:tcPr>
            <w:tcW w:w="1980"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w:t>
            </w:r>
          </w:p>
        </w:tc>
        <w:tc>
          <w:tcPr>
            <w:tcW w:w="6582"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Электрическая мощность, МВт</w:t>
            </w:r>
          </w:p>
        </w:tc>
        <w:tc>
          <w:tcPr>
            <w:tcW w:w="7105" w:type="dxa"/>
            <w:gridSpan w:val="2"/>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Установленная тепловая мощность, Гкал/час</w:t>
            </w:r>
          </w:p>
        </w:tc>
      </w:tr>
      <w:tr w:rsidR="0045236A" w:rsidRPr="0045236A" w:rsidTr="001516EA">
        <w:trPr>
          <w:trHeight w:val="170"/>
        </w:trPr>
        <w:tc>
          <w:tcPr>
            <w:tcW w:w="1980" w:type="dxa"/>
            <w:vMerge/>
            <w:tcBorders>
              <w:top w:val="single" w:sz="4" w:space="0" w:color="000000"/>
              <w:left w:val="single" w:sz="4" w:space="0" w:color="000000"/>
              <w:right w:val="nil"/>
            </w:tcBorders>
            <w:vAlign w:val="center"/>
          </w:tcPr>
          <w:p w:rsidR="0045236A" w:rsidRPr="0045236A" w:rsidRDefault="0045236A" w:rsidP="0045236A">
            <w:pPr>
              <w:spacing w:after="0" w:line="240" w:lineRule="auto"/>
              <w:rPr>
                <w:color w:val="000000"/>
                <w:sz w:val="26"/>
                <w:szCs w:val="26"/>
              </w:rPr>
            </w:pPr>
          </w:p>
        </w:tc>
        <w:tc>
          <w:tcPr>
            <w:tcW w:w="3098"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установленная</w:t>
            </w:r>
          </w:p>
        </w:tc>
        <w:tc>
          <w:tcPr>
            <w:tcW w:w="3484"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располагаемая на конец года</w:t>
            </w:r>
          </w:p>
        </w:tc>
        <w:tc>
          <w:tcPr>
            <w:tcW w:w="2244" w:type="dxa"/>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общая</w:t>
            </w:r>
          </w:p>
        </w:tc>
        <w:tc>
          <w:tcPr>
            <w:tcW w:w="4861" w:type="dxa"/>
            <w:tcBorders>
              <w:top w:val="single" w:sz="4" w:space="0" w:color="000000"/>
              <w:left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теплофикационных отборов турбин</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682" w:type="dxa"/>
        <w:tblInd w:w="108" w:type="dxa"/>
        <w:tblLook w:val="0000" w:firstRow="0" w:lastRow="0" w:firstColumn="0" w:lastColumn="0" w:noHBand="0" w:noVBand="0"/>
      </w:tblPr>
      <w:tblGrid>
        <w:gridCol w:w="1982"/>
        <w:gridCol w:w="3101"/>
        <w:gridCol w:w="3487"/>
        <w:gridCol w:w="2247"/>
        <w:gridCol w:w="4865"/>
      </w:tblGrid>
      <w:tr w:rsidR="0045236A" w:rsidRPr="0045236A" w:rsidTr="001516EA">
        <w:trPr>
          <w:trHeight w:val="318"/>
        </w:trPr>
        <w:tc>
          <w:tcPr>
            <w:tcW w:w="19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2019</w:t>
            </w:r>
          </w:p>
        </w:tc>
        <w:tc>
          <w:tcPr>
            <w:tcW w:w="31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486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318"/>
        </w:trPr>
        <w:tc>
          <w:tcPr>
            <w:tcW w:w="19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2020</w:t>
            </w:r>
          </w:p>
        </w:tc>
        <w:tc>
          <w:tcPr>
            <w:tcW w:w="31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486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146"/>
        </w:trPr>
        <w:tc>
          <w:tcPr>
            <w:tcW w:w="19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2021</w:t>
            </w:r>
          </w:p>
        </w:tc>
        <w:tc>
          <w:tcPr>
            <w:tcW w:w="31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523</w:t>
            </w:r>
          </w:p>
        </w:tc>
        <w:tc>
          <w:tcPr>
            <w:tcW w:w="486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264"/>
        </w:trPr>
        <w:tc>
          <w:tcPr>
            <w:tcW w:w="1982"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2022</w:t>
            </w:r>
          </w:p>
        </w:tc>
        <w:tc>
          <w:tcPr>
            <w:tcW w:w="310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48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318"/>
        </w:trPr>
        <w:tc>
          <w:tcPr>
            <w:tcW w:w="1982"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2023</w:t>
            </w:r>
          </w:p>
        </w:tc>
        <w:tc>
          <w:tcPr>
            <w:tcW w:w="310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48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174"/>
        </w:trPr>
        <w:tc>
          <w:tcPr>
            <w:tcW w:w="1982"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2024</w:t>
            </w:r>
          </w:p>
        </w:tc>
        <w:tc>
          <w:tcPr>
            <w:tcW w:w="3101"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486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r w:rsidR="0045236A" w:rsidRPr="0045236A" w:rsidTr="001516EA">
        <w:trPr>
          <w:trHeight w:val="174"/>
        </w:trPr>
        <w:tc>
          <w:tcPr>
            <w:tcW w:w="1982"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2025</w:t>
            </w:r>
          </w:p>
        </w:tc>
        <w:tc>
          <w:tcPr>
            <w:tcW w:w="310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348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361</w:t>
            </w:r>
          </w:p>
        </w:tc>
        <w:tc>
          <w:tcPr>
            <w:tcW w:w="2247"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48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В 2026 году планируется проведение мероприятий по изменению установленной электрической мощности блока ПГУ. Установленная электрическая мощность Новгородской ТЭЦ ПАО "ТГК-2" с 01.04.2026 составит 350 МВт.;</w:t>
      </w:r>
    </w:p>
    <w:p w:rsidR="0045236A" w:rsidRPr="0045236A" w:rsidRDefault="0045236A" w:rsidP="0045236A">
      <w:pPr>
        <w:suppressAutoHyphens/>
        <w:spacing w:after="0" w:line="360" w:lineRule="auto"/>
        <w:ind w:firstLine="720"/>
        <w:jc w:val="both"/>
        <w:rPr>
          <w:color w:val="000000"/>
          <w:sz w:val="26"/>
          <w:szCs w:val="26"/>
          <w:lang w:eastAsia="zh-CN"/>
        </w:rPr>
      </w:pPr>
      <w:r w:rsidRPr="0045236A">
        <w:rPr>
          <w:color w:val="000000"/>
          <w:sz w:val="26"/>
          <w:szCs w:val="26"/>
          <w:lang w:eastAsia="zh-CN"/>
        </w:rPr>
        <w:t>таблицу «Установленная и располагаемая тепловая мощность источника тепловой энергии, функционирующего в режиме комбинированной выработки электрической и тепловой энергии» изложить в следующей редакции:</w:t>
      </w:r>
    </w:p>
    <w:p w:rsidR="0045236A" w:rsidRPr="0045236A" w:rsidRDefault="0045236A" w:rsidP="0045236A">
      <w:pPr>
        <w:suppressAutoHyphens/>
        <w:spacing w:after="0" w:line="360" w:lineRule="auto"/>
        <w:ind w:firstLine="720"/>
        <w:jc w:val="both"/>
        <w:rPr>
          <w:color w:val="000000"/>
          <w:sz w:val="26"/>
          <w:szCs w:val="26"/>
          <w:lang w:eastAsia="zh-CN"/>
        </w:rPr>
      </w:pPr>
      <w:r w:rsidRPr="0045236A">
        <w:rPr>
          <w:color w:val="000000"/>
          <w:sz w:val="26"/>
          <w:szCs w:val="26"/>
          <w:lang w:eastAsia="zh-CN"/>
        </w:rPr>
        <w:t>«Установленная и располагаемая тепловая мощность источника тепловой энергии, функционирующего в режиме комбинированной выработки электрической и тепловой энергии:</w:t>
      </w:r>
    </w:p>
    <w:tbl>
      <w:tblPr>
        <w:tblW w:w="15715" w:type="dxa"/>
        <w:tblInd w:w="108" w:type="dxa"/>
        <w:tblLayout w:type="fixed"/>
        <w:tblLook w:val="0000" w:firstRow="0" w:lastRow="0" w:firstColumn="0" w:lastColumn="0" w:noHBand="0" w:noVBand="0"/>
      </w:tblPr>
      <w:tblGrid>
        <w:gridCol w:w="1276"/>
        <w:gridCol w:w="2088"/>
        <w:gridCol w:w="1494"/>
        <w:gridCol w:w="1680"/>
        <w:gridCol w:w="2240"/>
        <w:gridCol w:w="2053"/>
        <w:gridCol w:w="2800"/>
        <w:gridCol w:w="2084"/>
      </w:tblGrid>
      <w:tr w:rsidR="0045236A" w:rsidRPr="0045236A" w:rsidTr="001516EA">
        <w:trPr>
          <w:trHeight w:val="295"/>
        </w:trPr>
        <w:tc>
          <w:tcPr>
            <w:tcW w:w="1276" w:type="dxa"/>
            <w:vMerge w:val="restart"/>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w:t>
            </w:r>
          </w:p>
        </w:tc>
        <w:tc>
          <w:tcPr>
            <w:tcW w:w="5262" w:type="dxa"/>
            <w:gridSpan w:val="3"/>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Установленная мощность, Гкал/час</w:t>
            </w:r>
          </w:p>
        </w:tc>
        <w:tc>
          <w:tcPr>
            <w:tcW w:w="2240"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Ограничения установленной тепловой мощ-ности, Гкал/час</w:t>
            </w:r>
          </w:p>
        </w:tc>
        <w:tc>
          <w:tcPr>
            <w:tcW w:w="2053"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Располагаемая тепловая мощность, Гкал/час</w:t>
            </w:r>
          </w:p>
        </w:tc>
        <w:tc>
          <w:tcPr>
            <w:tcW w:w="2800"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Расчетное потребле-ние тепловой мощ-ности на собственные нужды, Гкал/час</w:t>
            </w:r>
          </w:p>
        </w:tc>
        <w:tc>
          <w:tcPr>
            <w:tcW w:w="2084" w:type="dxa"/>
            <w:vMerge w:val="restart"/>
            <w:tcBorders>
              <w:top w:val="single" w:sz="4" w:space="0" w:color="000000"/>
              <w:left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rPr>
            </w:pPr>
            <w:r w:rsidRPr="0045236A">
              <w:rPr>
                <w:sz w:val="26"/>
                <w:szCs w:val="26"/>
              </w:rPr>
              <w:t>Тепловая мощность нетто, Гкал</w:t>
            </w:r>
          </w:p>
        </w:tc>
      </w:tr>
      <w:tr w:rsidR="0045236A" w:rsidRPr="0045236A" w:rsidTr="001516EA">
        <w:trPr>
          <w:trHeight w:val="545"/>
        </w:trPr>
        <w:tc>
          <w:tcPr>
            <w:tcW w:w="1276" w:type="dxa"/>
            <w:vMerge/>
            <w:tcBorders>
              <w:top w:val="single" w:sz="4" w:space="0" w:color="000000"/>
              <w:left w:val="single" w:sz="4" w:space="0" w:color="000000"/>
              <w:bottom w:val="nil"/>
              <w:right w:val="nil"/>
            </w:tcBorders>
            <w:vAlign w:val="center"/>
          </w:tcPr>
          <w:p w:rsidR="0045236A" w:rsidRPr="0045236A" w:rsidRDefault="0045236A" w:rsidP="0045236A">
            <w:pPr>
              <w:spacing w:after="60" w:line="240" w:lineRule="auto"/>
              <w:rPr>
                <w:color w:val="000000"/>
                <w:sz w:val="26"/>
                <w:szCs w:val="26"/>
              </w:rPr>
            </w:pPr>
          </w:p>
        </w:tc>
        <w:tc>
          <w:tcPr>
            <w:tcW w:w="2088" w:type="dxa"/>
            <w:tcBorders>
              <w:top w:val="single" w:sz="4" w:space="0" w:color="000000"/>
              <w:left w:val="single" w:sz="4" w:space="0" w:color="000000"/>
              <w:bottom w:val="nil"/>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турбоагрегатов</w:t>
            </w:r>
          </w:p>
        </w:tc>
        <w:tc>
          <w:tcPr>
            <w:tcW w:w="1494" w:type="dxa"/>
            <w:tcBorders>
              <w:top w:val="single" w:sz="4" w:space="0" w:color="000000"/>
              <w:left w:val="single" w:sz="4" w:space="0" w:color="000000"/>
              <w:bottom w:val="nil"/>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прочее</w:t>
            </w:r>
          </w:p>
        </w:tc>
        <w:tc>
          <w:tcPr>
            <w:tcW w:w="1680" w:type="dxa"/>
            <w:tcBorders>
              <w:top w:val="single" w:sz="4" w:space="0" w:color="000000"/>
              <w:left w:val="single" w:sz="4" w:space="0" w:color="000000"/>
              <w:bottom w:val="nil"/>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всего</w:t>
            </w:r>
          </w:p>
        </w:tc>
        <w:tc>
          <w:tcPr>
            <w:tcW w:w="2240" w:type="dxa"/>
            <w:vMerge/>
            <w:tcBorders>
              <w:left w:val="single" w:sz="4" w:space="0" w:color="000000"/>
              <w:bottom w:val="nil"/>
              <w:right w:val="nil"/>
            </w:tcBorders>
          </w:tcPr>
          <w:p w:rsidR="0045236A" w:rsidRPr="0045236A" w:rsidRDefault="0045236A" w:rsidP="0045236A">
            <w:pPr>
              <w:suppressAutoHyphens/>
              <w:snapToGrid w:val="0"/>
              <w:spacing w:after="60" w:line="240" w:lineRule="auto"/>
              <w:ind w:left="1979" w:hanging="1979"/>
              <w:jc w:val="both"/>
              <w:rPr>
                <w:rFonts w:ascii="Calibri" w:hAnsi="Calibri" w:cs="Calibri"/>
                <w:sz w:val="26"/>
                <w:szCs w:val="26"/>
                <w:lang w:eastAsia="zh-CN"/>
              </w:rPr>
            </w:pPr>
          </w:p>
        </w:tc>
        <w:tc>
          <w:tcPr>
            <w:tcW w:w="2053" w:type="dxa"/>
            <w:vMerge/>
            <w:tcBorders>
              <w:left w:val="single" w:sz="4" w:space="0" w:color="000000"/>
              <w:bottom w:val="nil"/>
              <w:right w:val="nil"/>
            </w:tcBorders>
          </w:tcPr>
          <w:p w:rsidR="0045236A" w:rsidRPr="0045236A" w:rsidRDefault="0045236A" w:rsidP="0045236A">
            <w:pPr>
              <w:suppressAutoHyphens/>
              <w:snapToGrid w:val="0"/>
              <w:spacing w:after="60" w:line="240" w:lineRule="auto"/>
              <w:ind w:left="1979" w:hanging="1979"/>
              <w:jc w:val="both"/>
              <w:rPr>
                <w:rFonts w:ascii="Calibri" w:hAnsi="Calibri" w:cs="Calibri"/>
                <w:sz w:val="26"/>
                <w:szCs w:val="26"/>
                <w:lang w:eastAsia="zh-CN"/>
              </w:rPr>
            </w:pPr>
          </w:p>
        </w:tc>
        <w:tc>
          <w:tcPr>
            <w:tcW w:w="2800" w:type="dxa"/>
            <w:vMerge/>
            <w:tcBorders>
              <w:left w:val="single" w:sz="4" w:space="0" w:color="000000"/>
              <w:bottom w:val="nil"/>
              <w:right w:val="nil"/>
            </w:tcBorders>
          </w:tcPr>
          <w:p w:rsidR="0045236A" w:rsidRPr="0045236A" w:rsidRDefault="0045236A" w:rsidP="0045236A">
            <w:pPr>
              <w:suppressAutoHyphens/>
              <w:snapToGrid w:val="0"/>
              <w:spacing w:after="60" w:line="240" w:lineRule="auto"/>
              <w:ind w:left="1979" w:hanging="1979"/>
              <w:jc w:val="both"/>
              <w:rPr>
                <w:rFonts w:ascii="Calibri" w:hAnsi="Calibri" w:cs="Calibri"/>
                <w:sz w:val="26"/>
                <w:szCs w:val="26"/>
                <w:lang w:eastAsia="zh-CN"/>
              </w:rPr>
            </w:pPr>
          </w:p>
        </w:tc>
        <w:tc>
          <w:tcPr>
            <w:tcW w:w="2084" w:type="dxa"/>
            <w:vMerge/>
            <w:tcBorders>
              <w:left w:val="single" w:sz="4" w:space="0" w:color="000000"/>
              <w:bottom w:val="nil"/>
              <w:right w:val="single" w:sz="4" w:space="0" w:color="000000"/>
            </w:tcBorders>
          </w:tcPr>
          <w:p w:rsidR="0045236A" w:rsidRPr="0045236A" w:rsidRDefault="0045236A" w:rsidP="0045236A">
            <w:pPr>
              <w:suppressAutoHyphens/>
              <w:snapToGrid w:val="0"/>
              <w:spacing w:after="60" w:line="240" w:lineRule="auto"/>
              <w:ind w:left="1979" w:hanging="1979"/>
              <w:jc w:val="both"/>
              <w:rPr>
                <w:rFonts w:ascii="Calibri" w:hAnsi="Calibri" w:cs="Calibri"/>
                <w:sz w:val="26"/>
                <w:szCs w:val="26"/>
                <w:lang w:eastAsia="zh-CN"/>
              </w:rPr>
            </w:pP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15717" w:type="dxa"/>
        <w:tblInd w:w="108" w:type="dxa"/>
        <w:tblLook w:val="0000" w:firstRow="0" w:lastRow="0" w:firstColumn="0" w:lastColumn="0" w:noHBand="0" w:noVBand="0"/>
      </w:tblPr>
      <w:tblGrid>
        <w:gridCol w:w="1276"/>
        <w:gridCol w:w="2088"/>
        <w:gridCol w:w="1494"/>
        <w:gridCol w:w="1680"/>
        <w:gridCol w:w="2240"/>
        <w:gridCol w:w="2054"/>
        <w:gridCol w:w="2800"/>
        <w:gridCol w:w="2085"/>
      </w:tblGrid>
      <w:tr w:rsidR="0045236A" w:rsidRPr="0045236A" w:rsidTr="001516EA">
        <w:trPr>
          <w:trHeight w:val="134"/>
          <w:tblHeader/>
        </w:trPr>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w:t>
            </w:r>
          </w:p>
        </w:tc>
        <w:tc>
          <w:tcPr>
            <w:tcW w:w="2088"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w:t>
            </w:r>
          </w:p>
        </w:tc>
        <w:tc>
          <w:tcPr>
            <w:tcW w:w="1494"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w:t>
            </w:r>
          </w:p>
        </w:tc>
        <w:tc>
          <w:tcPr>
            <w:tcW w:w="1680"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w:t>
            </w:r>
          </w:p>
        </w:tc>
        <w:tc>
          <w:tcPr>
            <w:tcW w:w="2240"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w:t>
            </w:r>
          </w:p>
        </w:tc>
        <w:tc>
          <w:tcPr>
            <w:tcW w:w="2054"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w:t>
            </w:r>
          </w:p>
        </w:tc>
        <w:tc>
          <w:tcPr>
            <w:tcW w:w="2800"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w:t>
            </w:r>
          </w:p>
        </w:tc>
        <w:tc>
          <w:tcPr>
            <w:tcW w:w="208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w:t>
            </w:r>
          </w:p>
        </w:tc>
      </w:tr>
      <w:tr w:rsidR="0045236A" w:rsidRPr="0045236A" w:rsidTr="001516EA">
        <w:trPr>
          <w:trHeight w:val="110"/>
        </w:trPr>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2019</w:t>
            </w:r>
          </w:p>
        </w:tc>
        <w:tc>
          <w:tcPr>
            <w:tcW w:w="2088"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118</w:t>
            </w:r>
          </w:p>
        </w:tc>
        <w:tc>
          <w:tcPr>
            <w:tcW w:w="16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224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280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462</w:t>
            </w:r>
          </w:p>
        </w:tc>
      </w:tr>
      <w:tr w:rsidR="0045236A" w:rsidRPr="0045236A" w:rsidTr="001516EA">
        <w:trPr>
          <w:trHeight w:val="247"/>
        </w:trPr>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2020</w:t>
            </w:r>
          </w:p>
        </w:tc>
        <w:tc>
          <w:tcPr>
            <w:tcW w:w="2088"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118</w:t>
            </w:r>
          </w:p>
        </w:tc>
        <w:tc>
          <w:tcPr>
            <w:tcW w:w="16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224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488</w:t>
            </w:r>
          </w:p>
        </w:tc>
        <w:tc>
          <w:tcPr>
            <w:tcW w:w="280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462</w:t>
            </w:r>
          </w:p>
        </w:tc>
      </w:tr>
      <w:tr w:rsidR="0045236A" w:rsidRPr="0045236A" w:rsidTr="001516EA">
        <w:trPr>
          <w:trHeight w:val="87"/>
        </w:trPr>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2021</w:t>
            </w:r>
          </w:p>
        </w:tc>
        <w:tc>
          <w:tcPr>
            <w:tcW w:w="2088"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153</w:t>
            </w:r>
          </w:p>
        </w:tc>
        <w:tc>
          <w:tcPr>
            <w:tcW w:w="16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523</w:t>
            </w:r>
          </w:p>
        </w:tc>
        <w:tc>
          <w:tcPr>
            <w:tcW w:w="224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523</w:t>
            </w:r>
          </w:p>
        </w:tc>
        <w:tc>
          <w:tcPr>
            <w:tcW w:w="280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497</w:t>
            </w:r>
          </w:p>
        </w:tc>
      </w:tr>
      <w:tr w:rsidR="0045236A" w:rsidRPr="0045236A" w:rsidTr="001516EA">
        <w:trPr>
          <w:trHeight w:val="236"/>
        </w:trPr>
        <w:tc>
          <w:tcPr>
            <w:tcW w:w="1276"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2022</w:t>
            </w:r>
          </w:p>
        </w:tc>
        <w:tc>
          <w:tcPr>
            <w:tcW w:w="2088"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187</w:t>
            </w:r>
          </w:p>
        </w:tc>
        <w:tc>
          <w:tcPr>
            <w:tcW w:w="16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24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80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531</w:t>
            </w:r>
          </w:p>
        </w:tc>
      </w:tr>
      <w:tr w:rsidR="0045236A" w:rsidRPr="0045236A" w:rsidTr="001516EA">
        <w:trPr>
          <w:trHeight w:val="77"/>
        </w:trPr>
        <w:tc>
          <w:tcPr>
            <w:tcW w:w="1276"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lang w:val="en-US"/>
              </w:rPr>
              <w:t>202</w:t>
            </w:r>
            <w:r w:rsidRPr="0045236A">
              <w:rPr>
                <w:color w:val="000000"/>
                <w:sz w:val="26"/>
                <w:szCs w:val="26"/>
              </w:rPr>
              <w:t>3</w:t>
            </w:r>
          </w:p>
        </w:tc>
        <w:tc>
          <w:tcPr>
            <w:tcW w:w="2088"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187</w:t>
            </w:r>
          </w:p>
        </w:tc>
        <w:tc>
          <w:tcPr>
            <w:tcW w:w="16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24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80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531</w:t>
            </w:r>
          </w:p>
        </w:tc>
      </w:tr>
      <w:tr w:rsidR="0045236A" w:rsidRPr="0045236A" w:rsidTr="001516EA">
        <w:trPr>
          <w:trHeight w:val="77"/>
        </w:trPr>
        <w:tc>
          <w:tcPr>
            <w:tcW w:w="1276"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lang w:val="en-US"/>
              </w:rPr>
              <w:t>202</w:t>
            </w:r>
            <w:r w:rsidRPr="0045236A">
              <w:rPr>
                <w:color w:val="000000"/>
                <w:sz w:val="26"/>
                <w:szCs w:val="26"/>
              </w:rPr>
              <w:t>4</w:t>
            </w:r>
          </w:p>
        </w:tc>
        <w:tc>
          <w:tcPr>
            <w:tcW w:w="2088"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187</w:t>
            </w:r>
          </w:p>
        </w:tc>
        <w:tc>
          <w:tcPr>
            <w:tcW w:w="1680"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240"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nil"/>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800" w:type="dxa"/>
            <w:tcBorders>
              <w:top w:val="nil"/>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531</w:t>
            </w:r>
          </w:p>
        </w:tc>
      </w:tr>
      <w:tr w:rsidR="0045236A" w:rsidRPr="0045236A" w:rsidTr="001516EA">
        <w:trPr>
          <w:trHeight w:val="77"/>
        </w:trPr>
        <w:tc>
          <w:tcPr>
            <w:tcW w:w="1276"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2025</w:t>
            </w:r>
          </w:p>
        </w:tc>
        <w:tc>
          <w:tcPr>
            <w:tcW w:w="2088"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370</w:t>
            </w:r>
          </w:p>
        </w:tc>
        <w:tc>
          <w:tcPr>
            <w:tcW w:w="1494"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187</w:t>
            </w:r>
          </w:p>
        </w:tc>
        <w:tc>
          <w:tcPr>
            <w:tcW w:w="16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24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2054"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557</w:t>
            </w:r>
          </w:p>
        </w:tc>
        <w:tc>
          <w:tcPr>
            <w:tcW w:w="280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w:t>
            </w:r>
          </w:p>
        </w:tc>
        <w:tc>
          <w:tcPr>
            <w:tcW w:w="20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531»;</w:t>
            </w:r>
          </w:p>
        </w:tc>
      </w:tr>
    </w:tbl>
    <w:p w:rsidR="0045236A" w:rsidRPr="0045236A" w:rsidRDefault="0045236A" w:rsidP="0045236A">
      <w:pPr>
        <w:widowControl w:val="0"/>
        <w:suppressAutoHyphens/>
        <w:spacing w:before="120" w:after="0" w:line="360" w:lineRule="auto"/>
        <w:ind w:firstLine="720"/>
        <w:jc w:val="both"/>
        <w:rPr>
          <w:color w:val="000000"/>
          <w:sz w:val="26"/>
          <w:szCs w:val="26"/>
          <w:lang w:eastAsia="zh-CN"/>
        </w:rPr>
      </w:pPr>
      <w:r w:rsidRPr="0045236A">
        <w:rPr>
          <w:color w:val="000000"/>
          <w:sz w:val="26"/>
          <w:szCs w:val="26"/>
          <w:lang w:eastAsia="zh-CN"/>
        </w:rPr>
        <w:t>Таблицу «Год ввода в эксплуатацию, наработка и год достижения паркового ресурса энергетических котлов источника тепловой энергии, функционирующего в режиме комбинированной выработки электрической и тепловой энергии» изложить в следующей редакции:</w:t>
      </w:r>
    </w:p>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«Год ввода в эксплуатацию, наработка и год достижения паркового ресурса энергетических котлов источника тепловой энергии, функционирующего в режиме комбинированной выработки электрической и тепловой энергии:</w:t>
      </w:r>
    </w:p>
    <w:tbl>
      <w:tblPr>
        <w:tblW w:w="15701" w:type="dxa"/>
        <w:tblInd w:w="108" w:type="dxa"/>
        <w:tblLook w:val="0000" w:firstRow="0" w:lastRow="0" w:firstColumn="0" w:lastColumn="0" w:noHBand="0" w:noVBand="0"/>
      </w:tblPr>
      <w:tblGrid>
        <w:gridCol w:w="1393"/>
        <w:gridCol w:w="1332"/>
        <w:gridCol w:w="1662"/>
        <w:gridCol w:w="1742"/>
        <w:gridCol w:w="2025"/>
        <w:gridCol w:w="2028"/>
        <w:gridCol w:w="1587"/>
        <w:gridCol w:w="1572"/>
        <w:gridCol w:w="2360"/>
      </w:tblGrid>
      <w:tr w:rsidR="0045236A" w:rsidRPr="0045236A" w:rsidTr="001516EA">
        <w:trPr>
          <w:trHeight w:val="771"/>
        </w:trPr>
        <w:tc>
          <w:tcPr>
            <w:tcW w:w="13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Станцион-ный номер</w:t>
            </w:r>
          </w:p>
        </w:tc>
        <w:tc>
          <w:tcPr>
            <w:tcW w:w="133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Тип котлоагре-гата</w:t>
            </w:r>
          </w:p>
        </w:tc>
        <w:tc>
          <w:tcPr>
            <w:tcW w:w="166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 ввода в эксплуата-цию</w:t>
            </w:r>
          </w:p>
        </w:tc>
        <w:tc>
          <w:tcPr>
            <w:tcW w:w="174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Парковый ресурс,</w:t>
            </w:r>
          </w:p>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часов</w:t>
            </w:r>
          </w:p>
        </w:tc>
        <w:tc>
          <w:tcPr>
            <w:tcW w:w="202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Наработка на конец 2022 го-да, часов</w:t>
            </w:r>
          </w:p>
        </w:tc>
        <w:tc>
          <w:tcPr>
            <w:tcW w:w="202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 достижения паркового ресурса</w:t>
            </w:r>
          </w:p>
        </w:tc>
        <w:tc>
          <w:tcPr>
            <w:tcW w:w="158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Назначен-ный ресурс, часов</w:t>
            </w:r>
          </w:p>
        </w:tc>
        <w:tc>
          <w:tcPr>
            <w:tcW w:w="157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Количество продлений</w:t>
            </w:r>
          </w:p>
        </w:tc>
        <w:tc>
          <w:tcPr>
            <w:tcW w:w="236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 достижения назначенного ресурса</w:t>
            </w:r>
          </w:p>
        </w:tc>
      </w:tr>
      <w:tr w:rsidR="0045236A" w:rsidRPr="0045236A" w:rsidTr="001516EA">
        <w:trPr>
          <w:trHeight w:val="312"/>
        </w:trPr>
        <w:tc>
          <w:tcPr>
            <w:tcW w:w="1385"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w:t>
            </w:r>
          </w:p>
        </w:tc>
        <w:tc>
          <w:tcPr>
            <w:tcW w:w="133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ТП-87</w:t>
            </w:r>
          </w:p>
        </w:tc>
        <w:tc>
          <w:tcPr>
            <w:tcW w:w="166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1969</w:t>
            </w:r>
          </w:p>
        </w:tc>
        <w:tc>
          <w:tcPr>
            <w:tcW w:w="174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225000</w:t>
            </w:r>
          </w:p>
        </w:tc>
        <w:tc>
          <w:tcPr>
            <w:tcW w:w="2027"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256858</w:t>
            </w:r>
          </w:p>
        </w:tc>
        <w:tc>
          <w:tcPr>
            <w:tcW w:w="202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val="en-US" w:eastAsia="zh-CN"/>
              </w:rPr>
            </w:pPr>
            <w:r w:rsidRPr="0045236A">
              <w:rPr>
                <w:sz w:val="26"/>
                <w:szCs w:val="26"/>
                <w:lang w:val="en-US" w:eastAsia="zh-CN"/>
              </w:rPr>
              <w:t>2020</w:t>
            </w:r>
          </w:p>
        </w:tc>
        <w:tc>
          <w:tcPr>
            <w:tcW w:w="15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302799</w:t>
            </w:r>
          </w:p>
        </w:tc>
        <w:tc>
          <w:tcPr>
            <w:tcW w:w="157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w:t>
            </w:r>
          </w:p>
        </w:tc>
        <w:tc>
          <w:tcPr>
            <w:tcW w:w="236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rPr>
              <w:t>2043</w:t>
            </w:r>
          </w:p>
        </w:tc>
      </w:tr>
      <w:tr w:rsidR="0045236A" w:rsidRPr="0045236A" w:rsidTr="001516EA">
        <w:trPr>
          <w:trHeight w:val="312"/>
        </w:trPr>
        <w:tc>
          <w:tcPr>
            <w:tcW w:w="1385"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3</w:t>
            </w:r>
          </w:p>
        </w:tc>
        <w:tc>
          <w:tcPr>
            <w:tcW w:w="133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ТП-87</w:t>
            </w:r>
          </w:p>
        </w:tc>
        <w:tc>
          <w:tcPr>
            <w:tcW w:w="166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1970</w:t>
            </w:r>
          </w:p>
        </w:tc>
        <w:tc>
          <w:tcPr>
            <w:tcW w:w="174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300000</w:t>
            </w:r>
          </w:p>
        </w:tc>
        <w:tc>
          <w:tcPr>
            <w:tcW w:w="2027"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228073</w:t>
            </w:r>
          </w:p>
        </w:tc>
        <w:tc>
          <w:tcPr>
            <w:tcW w:w="202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2037</w:t>
            </w:r>
          </w:p>
        </w:tc>
        <w:tc>
          <w:tcPr>
            <w:tcW w:w="15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57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36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12"/>
        </w:trPr>
        <w:tc>
          <w:tcPr>
            <w:tcW w:w="1385"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4</w:t>
            </w:r>
          </w:p>
        </w:tc>
        <w:tc>
          <w:tcPr>
            <w:tcW w:w="133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ТП-87</w:t>
            </w:r>
          </w:p>
        </w:tc>
        <w:tc>
          <w:tcPr>
            <w:tcW w:w="166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1984</w:t>
            </w:r>
          </w:p>
        </w:tc>
        <w:tc>
          <w:tcPr>
            <w:tcW w:w="174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300000</w:t>
            </w:r>
          </w:p>
        </w:tc>
        <w:tc>
          <w:tcPr>
            <w:tcW w:w="2027"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223424</w:t>
            </w:r>
          </w:p>
        </w:tc>
        <w:tc>
          <w:tcPr>
            <w:tcW w:w="202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2050</w:t>
            </w:r>
          </w:p>
        </w:tc>
        <w:tc>
          <w:tcPr>
            <w:tcW w:w="15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57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36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12"/>
        </w:trPr>
        <w:tc>
          <w:tcPr>
            <w:tcW w:w="1385"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5</w:t>
            </w:r>
          </w:p>
        </w:tc>
        <w:tc>
          <w:tcPr>
            <w:tcW w:w="133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П-137</w:t>
            </w:r>
          </w:p>
        </w:tc>
        <w:tc>
          <w:tcPr>
            <w:tcW w:w="166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2012</w:t>
            </w:r>
          </w:p>
        </w:tc>
        <w:tc>
          <w:tcPr>
            <w:tcW w:w="174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200000</w:t>
            </w:r>
          </w:p>
        </w:tc>
        <w:tc>
          <w:tcPr>
            <w:tcW w:w="2027"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94253</w:t>
            </w:r>
          </w:p>
        </w:tc>
        <w:tc>
          <w:tcPr>
            <w:tcW w:w="2029"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2043</w:t>
            </w:r>
          </w:p>
        </w:tc>
        <w:tc>
          <w:tcPr>
            <w:tcW w:w="1588"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572"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362" w:type="dxa"/>
            <w:tcBorders>
              <w:top w:val="single" w:sz="4" w:space="0" w:color="000000"/>
              <w:left w:val="single" w:sz="4" w:space="0" w:color="000000"/>
              <w:bottom w:val="single" w:sz="4" w:space="0" w:color="000000"/>
              <w:right w:val="single" w:sz="4" w:space="0" w:color="000000"/>
            </w:tcBorders>
            <w:vAlign w:val="center"/>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r w:rsidRPr="0045236A">
              <w:rPr>
                <w:rFonts w:eastAsiaTheme="minorHAnsi"/>
                <w:sz w:val="26"/>
                <w:szCs w:val="26"/>
                <w:lang w:eastAsia="en-US"/>
              </w:rPr>
              <w:t>»</w:t>
            </w:r>
            <w:r w:rsidRPr="0045236A">
              <w:rPr>
                <w:color w:val="000000"/>
                <w:sz w:val="26"/>
                <w:szCs w:val="26"/>
              </w:rPr>
              <w:t>;</w:t>
            </w:r>
          </w:p>
        </w:tc>
      </w:tr>
    </w:tbl>
    <w:p w:rsidR="0045236A" w:rsidRPr="0045236A" w:rsidRDefault="0045236A" w:rsidP="0045236A">
      <w:pPr>
        <w:widowControl w:val="0"/>
        <w:suppressAutoHyphens/>
        <w:spacing w:after="0" w:line="360" w:lineRule="auto"/>
        <w:jc w:val="both"/>
        <w:rPr>
          <w:rFonts w:eastAsia="Calibri"/>
          <w:bCs/>
          <w:color w:val="000000"/>
          <w:sz w:val="26"/>
          <w:szCs w:val="26"/>
          <w:lang w:eastAsia="zh-CN"/>
        </w:rPr>
      </w:pPr>
    </w:p>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Таблицу «Год ввода в эксплуатацию, наработка и год достижения паркового ресурса паровых турбин источника тепловой энергии, функционирующего в режиме комбинированной выработки электрической и тепловой энергии» изложить в следующей редакции:</w:t>
      </w:r>
    </w:p>
    <w:p w:rsidR="0045236A" w:rsidRPr="0045236A" w:rsidRDefault="0045236A" w:rsidP="0045236A">
      <w:pPr>
        <w:suppressAutoHyphens/>
        <w:spacing w:before="120" w:after="0" w:line="360" w:lineRule="auto"/>
        <w:ind w:firstLine="720"/>
        <w:jc w:val="both"/>
        <w:rPr>
          <w:rFonts w:ascii="Calibri" w:hAnsi="Calibri" w:cs="Calibri"/>
          <w:lang w:eastAsia="zh-CN"/>
        </w:rPr>
      </w:pPr>
      <w:r w:rsidRPr="0045236A">
        <w:rPr>
          <w:color w:val="000000"/>
          <w:sz w:val="26"/>
          <w:szCs w:val="26"/>
          <w:lang w:eastAsia="zh-CN"/>
        </w:rPr>
        <w:t>«Год ввода в эксплуатацию, наработка и год достижения паркового ресурса паровых турбин источника тепловой энергии, функционирующего в режиме комбинированной выработки электрической и тепловой энергии:</w:t>
      </w:r>
    </w:p>
    <w:tbl>
      <w:tblPr>
        <w:tblW w:w="15735" w:type="dxa"/>
        <w:tblInd w:w="108" w:type="dxa"/>
        <w:tblLayout w:type="fixed"/>
        <w:tblLook w:val="0000" w:firstRow="0" w:lastRow="0" w:firstColumn="0" w:lastColumn="0" w:noHBand="0" w:noVBand="0"/>
      </w:tblPr>
      <w:tblGrid>
        <w:gridCol w:w="933"/>
        <w:gridCol w:w="2231"/>
        <w:gridCol w:w="1301"/>
        <w:gridCol w:w="1301"/>
        <w:gridCol w:w="1280"/>
        <w:gridCol w:w="1426"/>
        <w:gridCol w:w="1420"/>
        <w:gridCol w:w="1423"/>
        <w:gridCol w:w="1420"/>
        <w:gridCol w:w="1423"/>
        <w:gridCol w:w="1577"/>
      </w:tblGrid>
      <w:tr w:rsidR="0045236A" w:rsidRPr="0045236A" w:rsidTr="001516EA">
        <w:trPr>
          <w:trHeight w:val="1002"/>
        </w:trPr>
        <w:tc>
          <w:tcPr>
            <w:tcW w:w="9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Стан-цион-ный номер</w:t>
            </w:r>
          </w:p>
        </w:tc>
        <w:tc>
          <w:tcPr>
            <w:tcW w:w="223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Тип турбо-</w:t>
            </w:r>
            <w:r w:rsidRPr="0045236A">
              <w:rPr>
                <w:color w:val="000000"/>
                <w:sz w:val="26"/>
                <w:szCs w:val="26"/>
              </w:rPr>
              <w:br/>
              <w:t>агрегата</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 xml:space="preserve">Год </w:t>
            </w:r>
            <w:r w:rsidRPr="0045236A">
              <w:rPr>
                <w:color w:val="000000"/>
                <w:sz w:val="26"/>
                <w:szCs w:val="26"/>
              </w:rPr>
              <w:br/>
              <w:t>ввода в эксплуата-цию</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Парковый ресурс, часов</w:t>
            </w:r>
          </w:p>
        </w:tc>
        <w:tc>
          <w:tcPr>
            <w:tcW w:w="128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13" w:right="-113"/>
              <w:jc w:val="center"/>
              <w:rPr>
                <w:color w:val="000000"/>
                <w:sz w:val="26"/>
                <w:szCs w:val="26"/>
              </w:rPr>
            </w:pPr>
            <w:r w:rsidRPr="0045236A">
              <w:rPr>
                <w:color w:val="000000"/>
                <w:sz w:val="26"/>
                <w:szCs w:val="26"/>
              </w:rPr>
              <w:t>Наработ-</w:t>
            </w:r>
            <w:r w:rsidRPr="0045236A">
              <w:rPr>
                <w:color w:val="000000"/>
                <w:sz w:val="26"/>
                <w:szCs w:val="26"/>
              </w:rPr>
              <w:br/>
              <w:t>ка на 01.01.2022, часов</w:t>
            </w:r>
          </w:p>
        </w:tc>
        <w:tc>
          <w:tcPr>
            <w:tcW w:w="14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Год достижения паркового ресурса</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Норматив-ное коли-чество пусков</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Количество пусков</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Назначен-ный ре-сурс, часов</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Количество продлений</w:t>
            </w:r>
          </w:p>
        </w:tc>
        <w:tc>
          <w:tcPr>
            <w:tcW w:w="157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Год дости-жения на-</w:t>
            </w:r>
            <w:r w:rsidRPr="0045236A">
              <w:rPr>
                <w:color w:val="000000"/>
                <w:sz w:val="26"/>
                <w:szCs w:val="26"/>
              </w:rPr>
              <w:br/>
              <w:t>значенного ресурса</w:t>
            </w:r>
          </w:p>
        </w:tc>
      </w:tr>
      <w:tr w:rsidR="0045236A" w:rsidRPr="0045236A" w:rsidTr="001516EA">
        <w:trPr>
          <w:trHeight w:val="197"/>
        </w:trPr>
        <w:tc>
          <w:tcPr>
            <w:tcW w:w="93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1</w:t>
            </w:r>
          </w:p>
        </w:tc>
        <w:tc>
          <w:tcPr>
            <w:tcW w:w="2231"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5236A" w:rsidRPr="0045236A" w:rsidRDefault="0045236A" w:rsidP="0045236A">
            <w:pPr>
              <w:suppressAutoHyphens/>
              <w:spacing w:after="60" w:line="240" w:lineRule="auto"/>
              <w:ind w:left="60"/>
              <w:jc w:val="both"/>
              <w:rPr>
                <w:color w:val="000000"/>
                <w:sz w:val="26"/>
                <w:szCs w:val="26"/>
              </w:rPr>
            </w:pPr>
            <w:r w:rsidRPr="0045236A">
              <w:rPr>
                <w:color w:val="000000"/>
                <w:sz w:val="26"/>
                <w:szCs w:val="26"/>
              </w:rPr>
              <w:t>ПТ-50-9,0/1,28</w:t>
            </w:r>
          </w:p>
        </w:tc>
        <w:tc>
          <w:tcPr>
            <w:tcW w:w="130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1968</w:t>
            </w:r>
          </w:p>
        </w:tc>
        <w:tc>
          <w:tcPr>
            <w:tcW w:w="130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220000</w:t>
            </w:r>
          </w:p>
        </w:tc>
        <w:tc>
          <w:tcPr>
            <w:tcW w:w="12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393608</w:t>
            </w:r>
          </w:p>
        </w:tc>
        <w:tc>
          <w:tcPr>
            <w:tcW w:w="1426"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1998</w:t>
            </w:r>
          </w:p>
        </w:tc>
        <w:tc>
          <w:tcPr>
            <w:tcW w:w="142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600</w:t>
            </w:r>
          </w:p>
        </w:tc>
        <w:tc>
          <w:tcPr>
            <w:tcW w:w="1423"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346</w:t>
            </w:r>
          </w:p>
        </w:tc>
        <w:tc>
          <w:tcPr>
            <w:tcW w:w="142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416178</w:t>
            </w:r>
          </w:p>
        </w:tc>
        <w:tc>
          <w:tcPr>
            <w:tcW w:w="1423"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w:t>
            </w:r>
          </w:p>
        </w:tc>
        <w:tc>
          <w:tcPr>
            <w:tcW w:w="15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2029</w:t>
            </w:r>
          </w:p>
        </w:tc>
      </w:tr>
      <w:tr w:rsidR="0045236A" w:rsidRPr="0045236A" w:rsidTr="001516EA">
        <w:trPr>
          <w:trHeight w:val="175"/>
        </w:trPr>
        <w:tc>
          <w:tcPr>
            <w:tcW w:w="93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w:t>
            </w:r>
          </w:p>
        </w:tc>
        <w:tc>
          <w:tcPr>
            <w:tcW w:w="2231"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ind w:left="-48"/>
              <w:jc w:val="both"/>
              <w:rPr>
                <w:color w:val="000000"/>
                <w:sz w:val="26"/>
                <w:szCs w:val="26"/>
              </w:rPr>
            </w:pPr>
            <w:r w:rsidRPr="0045236A">
              <w:rPr>
                <w:color w:val="000000"/>
                <w:sz w:val="26"/>
                <w:szCs w:val="26"/>
              </w:rPr>
              <w:t>T-60-130</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1969</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220000</w:t>
            </w:r>
          </w:p>
        </w:tc>
        <w:tc>
          <w:tcPr>
            <w:tcW w:w="12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155252</w:t>
            </w:r>
          </w:p>
        </w:tc>
        <w:tc>
          <w:tcPr>
            <w:tcW w:w="14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2046</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600</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318</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157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163"/>
        </w:trPr>
        <w:tc>
          <w:tcPr>
            <w:tcW w:w="93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3</w:t>
            </w:r>
          </w:p>
        </w:tc>
        <w:tc>
          <w:tcPr>
            <w:tcW w:w="2231"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ind w:left="-48"/>
              <w:jc w:val="both"/>
              <w:rPr>
                <w:color w:val="000000"/>
                <w:sz w:val="26"/>
                <w:szCs w:val="26"/>
              </w:rPr>
            </w:pPr>
            <w:r w:rsidRPr="0045236A">
              <w:rPr>
                <w:color w:val="000000"/>
                <w:sz w:val="26"/>
                <w:szCs w:val="26"/>
              </w:rPr>
              <w:t>ПТ-80/100-130/13</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1985</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220000</w:t>
            </w:r>
          </w:p>
        </w:tc>
        <w:tc>
          <w:tcPr>
            <w:tcW w:w="12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254442</w:t>
            </w:r>
          </w:p>
        </w:tc>
        <w:tc>
          <w:tcPr>
            <w:tcW w:w="14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2029</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600</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278</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282464</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w:t>
            </w:r>
          </w:p>
        </w:tc>
        <w:tc>
          <w:tcPr>
            <w:tcW w:w="157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2029</w:t>
            </w:r>
          </w:p>
        </w:tc>
      </w:tr>
      <w:tr w:rsidR="0045236A" w:rsidRPr="0045236A" w:rsidTr="001516EA">
        <w:trPr>
          <w:trHeight w:val="319"/>
        </w:trPr>
        <w:tc>
          <w:tcPr>
            <w:tcW w:w="933" w:type="dxa"/>
            <w:tcBorders>
              <w:top w:val="single" w:sz="4" w:space="0" w:color="000000"/>
              <w:left w:val="single" w:sz="4" w:space="0" w:color="000000"/>
              <w:bottom w:val="single" w:sz="4" w:space="0" w:color="000000"/>
              <w:right w:val="nil"/>
            </w:tcBorders>
            <w:vAlign w:val="cente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4</w:t>
            </w:r>
          </w:p>
        </w:tc>
        <w:tc>
          <w:tcPr>
            <w:tcW w:w="2231" w:type="dxa"/>
            <w:tcBorders>
              <w:top w:val="single" w:sz="4" w:space="0" w:color="000000"/>
              <w:left w:val="single" w:sz="4" w:space="0" w:color="000000"/>
              <w:bottom w:val="single" w:sz="4" w:space="0" w:color="000000"/>
              <w:right w:val="nil"/>
            </w:tcBorders>
            <w:vAlign w:val="bottom"/>
          </w:tcPr>
          <w:p w:rsidR="0045236A" w:rsidRPr="0045236A" w:rsidRDefault="0045236A" w:rsidP="0045236A">
            <w:pPr>
              <w:suppressAutoHyphens/>
              <w:spacing w:after="60" w:line="240" w:lineRule="auto"/>
              <w:ind w:left="-48"/>
              <w:jc w:val="both"/>
              <w:rPr>
                <w:color w:val="000000"/>
                <w:sz w:val="26"/>
                <w:szCs w:val="26"/>
              </w:rPr>
            </w:pPr>
            <w:r w:rsidRPr="0045236A">
              <w:rPr>
                <w:color w:val="000000"/>
                <w:sz w:val="26"/>
                <w:szCs w:val="26"/>
              </w:rPr>
              <w:t>ГТЭ-160</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2012</w:t>
            </w:r>
          </w:p>
        </w:tc>
        <w:tc>
          <w:tcPr>
            <w:tcW w:w="1301"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100000</w:t>
            </w:r>
          </w:p>
        </w:tc>
        <w:tc>
          <w:tcPr>
            <w:tcW w:w="128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94253</w:t>
            </w:r>
          </w:p>
        </w:tc>
        <w:tc>
          <w:tcPr>
            <w:tcW w:w="14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2025</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3000</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142</w:t>
            </w:r>
          </w:p>
        </w:tc>
        <w:tc>
          <w:tcPr>
            <w:tcW w:w="1420"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114500</w:t>
            </w:r>
          </w:p>
        </w:tc>
        <w:tc>
          <w:tcPr>
            <w:tcW w:w="1423"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w:t>
            </w:r>
          </w:p>
        </w:tc>
        <w:tc>
          <w:tcPr>
            <w:tcW w:w="157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2027»;</w:t>
            </w:r>
          </w:p>
        </w:tc>
      </w:tr>
    </w:tbl>
    <w:p w:rsidR="0045236A" w:rsidRPr="0045236A" w:rsidRDefault="0045236A" w:rsidP="0045236A">
      <w:pPr>
        <w:widowControl w:val="0"/>
        <w:suppressAutoHyphens/>
        <w:spacing w:after="0" w:line="360" w:lineRule="auto"/>
        <w:jc w:val="both"/>
        <w:rPr>
          <w:rFonts w:eastAsia="Calibri"/>
          <w:bCs/>
          <w:color w:val="000000"/>
          <w:sz w:val="26"/>
          <w:szCs w:val="26"/>
          <w:lang w:eastAsia="zh-CN"/>
        </w:rPr>
      </w:pPr>
    </w:p>
    <w:p w:rsidR="0045236A" w:rsidRPr="0045236A" w:rsidRDefault="0045236A" w:rsidP="0045236A">
      <w:pPr>
        <w:widowControl w:val="0"/>
        <w:suppressAutoHyphens/>
        <w:spacing w:before="120" w:after="0" w:line="360" w:lineRule="auto"/>
        <w:ind w:firstLine="720"/>
        <w:jc w:val="both"/>
        <w:rPr>
          <w:bCs/>
          <w:color w:val="000000"/>
          <w:sz w:val="26"/>
          <w:szCs w:val="26"/>
          <w:lang w:eastAsia="zh-CN"/>
        </w:rPr>
      </w:pPr>
      <w:r w:rsidRPr="0045236A">
        <w:rPr>
          <w:bCs/>
          <w:color w:val="000000"/>
          <w:sz w:val="26"/>
          <w:szCs w:val="26"/>
          <w:lang w:eastAsia="zh-CN"/>
        </w:rPr>
        <w:t>Таблицу «Коэффициенты использования установленной электрической мощности и установленной тепловой мощности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 изложить в следующей редакции:</w:t>
      </w:r>
    </w:p>
    <w:p w:rsidR="0045236A" w:rsidRPr="0045236A" w:rsidRDefault="0045236A" w:rsidP="0045236A">
      <w:pPr>
        <w:widowControl w:val="0"/>
        <w:suppressAutoHyphens/>
        <w:spacing w:before="120" w:after="0" w:line="360" w:lineRule="auto"/>
        <w:ind w:firstLine="720"/>
        <w:jc w:val="both"/>
        <w:rPr>
          <w:bCs/>
          <w:color w:val="000000"/>
          <w:sz w:val="26"/>
          <w:szCs w:val="26"/>
          <w:lang w:eastAsia="zh-CN"/>
        </w:rPr>
      </w:pPr>
      <w:r w:rsidRPr="0045236A">
        <w:rPr>
          <w:bCs/>
          <w:color w:val="000000"/>
          <w:sz w:val="26"/>
          <w:szCs w:val="26"/>
          <w:lang w:eastAsia="zh-CN"/>
        </w:rPr>
        <w:t xml:space="preserve">«Коэффициенты использования установленной электрической мощности и установленной тепловой мощности источника тепловой </w:t>
      </w:r>
      <w:r w:rsidRPr="0045236A">
        <w:rPr>
          <w:bCs/>
          <w:color w:val="000000"/>
          <w:sz w:val="26"/>
          <w:szCs w:val="26"/>
          <w:lang w:eastAsia="zh-CN"/>
        </w:rPr>
        <w:br/>
        <w:t>энергии, функционирующего в режиме комбинированной выработки электрической и тепловой энергии, в зоне деятельности Новгородской ТЭЦ ПАО "ТГК-2":</w:t>
      </w:r>
    </w:p>
    <w:tbl>
      <w:tblPr>
        <w:tblW w:w="15735" w:type="dxa"/>
        <w:tblInd w:w="108" w:type="dxa"/>
        <w:tblLook w:val="0000" w:firstRow="0" w:lastRow="0" w:firstColumn="0" w:lastColumn="0" w:noHBand="0" w:noVBand="0"/>
      </w:tblPr>
      <w:tblGrid>
        <w:gridCol w:w="2674"/>
        <w:gridCol w:w="6726"/>
        <w:gridCol w:w="6335"/>
      </w:tblGrid>
      <w:tr w:rsidR="0045236A" w:rsidRPr="0045236A" w:rsidTr="001516EA">
        <w:trPr>
          <w:trHeight w:val="365"/>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Годы</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КИУ тепловой мощности, %</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КИУ электрической мощности, %</w:t>
            </w:r>
          </w:p>
        </w:tc>
      </w:tr>
      <w:tr w:rsidR="0045236A" w:rsidRPr="0045236A" w:rsidTr="001516EA">
        <w:trPr>
          <w:trHeight w:val="302"/>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2020</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35</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57</w:t>
            </w:r>
          </w:p>
        </w:tc>
      </w:tr>
      <w:tr w:rsidR="0045236A" w:rsidRPr="0045236A" w:rsidTr="001516EA">
        <w:trPr>
          <w:trHeight w:val="302"/>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2021</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46</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59</w:t>
            </w:r>
          </w:p>
        </w:tc>
      </w:tr>
      <w:tr w:rsidR="0045236A" w:rsidRPr="0045236A" w:rsidTr="001516EA">
        <w:trPr>
          <w:trHeight w:val="302"/>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2022</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44</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61</w:t>
            </w:r>
          </w:p>
        </w:tc>
      </w:tr>
      <w:tr w:rsidR="0045236A" w:rsidRPr="0045236A" w:rsidTr="001516EA">
        <w:trPr>
          <w:trHeight w:val="302"/>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2023</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41</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49</w:t>
            </w:r>
          </w:p>
        </w:tc>
      </w:tr>
      <w:tr w:rsidR="0045236A" w:rsidRPr="0045236A" w:rsidTr="001516EA">
        <w:trPr>
          <w:trHeight w:val="302"/>
        </w:trPr>
        <w:tc>
          <w:tcPr>
            <w:tcW w:w="2674"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2024</w:t>
            </w:r>
          </w:p>
        </w:tc>
        <w:tc>
          <w:tcPr>
            <w:tcW w:w="6726" w:type="dxa"/>
            <w:tcBorders>
              <w:top w:val="nil"/>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42</w:t>
            </w:r>
          </w:p>
        </w:tc>
        <w:tc>
          <w:tcPr>
            <w:tcW w:w="6335" w:type="dxa"/>
            <w:tcBorders>
              <w:top w:val="nil"/>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53</w:t>
            </w:r>
          </w:p>
        </w:tc>
      </w:tr>
      <w:tr w:rsidR="0045236A" w:rsidRPr="0045236A" w:rsidTr="001516EA">
        <w:trPr>
          <w:trHeight w:val="302"/>
        </w:trPr>
        <w:tc>
          <w:tcPr>
            <w:tcW w:w="267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2025</w:t>
            </w:r>
          </w:p>
        </w:tc>
        <w:tc>
          <w:tcPr>
            <w:tcW w:w="67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41</w:t>
            </w:r>
          </w:p>
        </w:tc>
        <w:tc>
          <w:tcPr>
            <w:tcW w:w="6335"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46»;</w:t>
            </w:r>
          </w:p>
        </w:tc>
      </w:tr>
    </w:tbl>
    <w:p w:rsidR="0045236A" w:rsidRPr="0045236A" w:rsidRDefault="0045236A" w:rsidP="0045236A">
      <w:pPr>
        <w:widowControl w:val="0"/>
        <w:suppressAutoHyphens/>
        <w:spacing w:after="0" w:line="360" w:lineRule="auto"/>
        <w:jc w:val="both"/>
        <w:rPr>
          <w:rFonts w:eastAsia="Calibri"/>
          <w:bCs/>
          <w:color w:val="000000"/>
          <w:sz w:val="26"/>
          <w:szCs w:val="26"/>
          <w:lang w:eastAsia="zh-CN"/>
        </w:rPr>
      </w:pPr>
    </w:p>
    <w:p w:rsidR="0045236A" w:rsidRPr="0045236A" w:rsidRDefault="0045236A" w:rsidP="0045236A">
      <w:pPr>
        <w:widowControl w:val="0"/>
        <w:suppressAutoHyphens/>
        <w:spacing w:after="0" w:line="360" w:lineRule="auto"/>
        <w:ind w:firstLine="709"/>
        <w:jc w:val="both"/>
        <w:rPr>
          <w:rFonts w:eastAsia="Calibri"/>
          <w:bCs/>
          <w:color w:val="000000"/>
          <w:sz w:val="26"/>
          <w:szCs w:val="26"/>
          <w:lang w:eastAsia="zh-CN"/>
        </w:rPr>
      </w:pPr>
      <w:r w:rsidRPr="0045236A">
        <w:rPr>
          <w:rFonts w:eastAsia="Calibri"/>
          <w:bCs/>
          <w:color w:val="000000"/>
          <w:sz w:val="26"/>
          <w:szCs w:val="26"/>
          <w:lang w:eastAsia="zh-CN"/>
        </w:rPr>
        <w:t>После таблицы «</w:t>
      </w:r>
      <w:r w:rsidRPr="0045236A">
        <w:rPr>
          <w:rFonts w:eastAsia="Calibri"/>
          <w:color w:val="000000"/>
          <w:sz w:val="26"/>
          <w:szCs w:val="26"/>
          <w:lang w:eastAsia="zh-CN"/>
        </w:rPr>
        <w:t xml:space="preserve">Статистика отказов отпуска тепловой энергии с коллекторов источника тепловой энергии, функционирующего в режиме комбинированной выработки электрической и тепловой энергии, в зоне деятельности </w:t>
      </w:r>
      <w:r w:rsidRPr="0045236A">
        <w:rPr>
          <w:rFonts w:eastAsia="Calibri"/>
          <w:bCs/>
          <w:color w:val="000000"/>
          <w:sz w:val="26"/>
          <w:szCs w:val="26"/>
          <w:lang w:eastAsia="zh-CN"/>
        </w:rPr>
        <w:t>Новгородской ТЭЦ ПАО "ТГК-2" дополнить абзацем следующего содержания:</w:t>
      </w:r>
    </w:p>
    <w:p w:rsidR="0045236A" w:rsidRPr="0045236A" w:rsidRDefault="0045236A" w:rsidP="0045236A">
      <w:pPr>
        <w:widowControl w:val="0"/>
        <w:suppressAutoHyphens/>
        <w:spacing w:after="0" w:line="360" w:lineRule="auto"/>
        <w:ind w:firstLine="709"/>
        <w:jc w:val="both"/>
        <w:rPr>
          <w:rFonts w:eastAsia="Calibri"/>
          <w:bCs/>
          <w:color w:val="000000"/>
          <w:sz w:val="26"/>
          <w:szCs w:val="26"/>
          <w:lang w:eastAsia="zh-CN"/>
        </w:rPr>
      </w:pPr>
      <w:r w:rsidRPr="0045236A">
        <w:rPr>
          <w:rFonts w:eastAsia="Calibri"/>
          <w:bCs/>
          <w:color w:val="000000"/>
          <w:sz w:val="26"/>
          <w:szCs w:val="26"/>
          <w:lang w:eastAsia="zh-CN"/>
        </w:rPr>
        <w:t>«В 2025 году прекращений подачи тепловой энергии, теплоносителя в результате технологических нарушений на Новгородской ТЭЦ ПАО "ТГК-2" не происходило.»;</w:t>
      </w:r>
    </w:p>
    <w:p w:rsidR="0045236A" w:rsidRPr="0045236A" w:rsidRDefault="0045236A" w:rsidP="0045236A">
      <w:pPr>
        <w:suppressAutoHyphens/>
        <w:spacing w:after="0" w:line="360" w:lineRule="auto"/>
        <w:ind w:firstLine="720"/>
        <w:jc w:val="both"/>
        <w:rPr>
          <w:bCs/>
          <w:color w:val="000000"/>
          <w:sz w:val="26"/>
          <w:szCs w:val="26"/>
          <w:lang w:eastAsia="zh-CN"/>
        </w:rPr>
      </w:pPr>
      <w:r w:rsidRPr="0045236A">
        <w:rPr>
          <w:bCs/>
          <w:color w:val="000000"/>
          <w:sz w:val="26"/>
          <w:szCs w:val="26"/>
          <w:lang w:eastAsia="zh-CN"/>
        </w:rPr>
        <w:t>Таблицу «Динамика изменения прекращения подачи тепловой энергии от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 изложить в следующей редакции:</w:t>
      </w:r>
    </w:p>
    <w:p w:rsidR="0045236A" w:rsidRPr="0045236A" w:rsidRDefault="0045236A" w:rsidP="0045236A">
      <w:pPr>
        <w:suppressAutoHyphens/>
        <w:spacing w:after="0" w:line="360" w:lineRule="auto"/>
        <w:ind w:firstLine="720"/>
        <w:jc w:val="both"/>
        <w:rPr>
          <w:bCs/>
          <w:color w:val="000000"/>
          <w:sz w:val="26"/>
          <w:szCs w:val="26"/>
          <w:lang w:eastAsia="zh-CN"/>
        </w:rPr>
      </w:pPr>
      <w:r w:rsidRPr="0045236A">
        <w:rPr>
          <w:bCs/>
          <w:color w:val="000000"/>
          <w:sz w:val="26"/>
          <w:szCs w:val="26"/>
          <w:lang w:eastAsia="zh-CN"/>
        </w:rPr>
        <w:t>«Динамика изменения прекращения подачи тепловой энергии от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w:t>
      </w:r>
    </w:p>
    <w:tbl>
      <w:tblPr>
        <w:tblW w:w="15735"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1"/>
        <w:gridCol w:w="2741"/>
        <w:gridCol w:w="3784"/>
        <w:gridCol w:w="8279"/>
      </w:tblGrid>
      <w:tr w:rsidR="0045236A" w:rsidRPr="0045236A" w:rsidTr="001516EA">
        <w:trPr>
          <w:trHeight w:val="230"/>
        </w:trPr>
        <w:tc>
          <w:tcPr>
            <w:tcW w:w="931" w:type="dxa"/>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Год</w:t>
            </w:r>
          </w:p>
        </w:tc>
        <w:tc>
          <w:tcPr>
            <w:tcW w:w="2741" w:type="dxa"/>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Количество прекращений</w:t>
            </w:r>
          </w:p>
        </w:tc>
        <w:tc>
          <w:tcPr>
            <w:tcW w:w="3784" w:type="dxa"/>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Среднее время восстановления, часов</w:t>
            </w:r>
          </w:p>
        </w:tc>
        <w:tc>
          <w:tcPr>
            <w:tcW w:w="8279" w:type="dxa"/>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Средний недоотпуск тепла на одно прекращение теплоснабжения, Гкал/ед.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35" w:type="dxa"/>
        <w:tblInd w:w="108" w:type="dxa"/>
        <w:tblLook w:val="0000" w:firstRow="0" w:lastRow="0" w:firstColumn="0" w:lastColumn="0" w:noHBand="0" w:noVBand="0"/>
      </w:tblPr>
      <w:tblGrid>
        <w:gridCol w:w="931"/>
        <w:gridCol w:w="2741"/>
        <w:gridCol w:w="3784"/>
        <w:gridCol w:w="8279"/>
      </w:tblGrid>
      <w:tr w:rsidR="0045236A" w:rsidRPr="0045236A" w:rsidTr="001516EA">
        <w:trPr>
          <w:trHeight w:val="325"/>
        </w:trPr>
        <w:tc>
          <w:tcPr>
            <w:tcW w:w="93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2021</w:t>
            </w:r>
          </w:p>
        </w:tc>
        <w:tc>
          <w:tcPr>
            <w:tcW w:w="274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378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8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r>
      <w:tr w:rsidR="0045236A" w:rsidRPr="0045236A" w:rsidTr="001516EA">
        <w:trPr>
          <w:trHeight w:val="325"/>
        </w:trPr>
        <w:tc>
          <w:tcPr>
            <w:tcW w:w="93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2022</w:t>
            </w:r>
          </w:p>
        </w:tc>
        <w:tc>
          <w:tcPr>
            <w:tcW w:w="274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378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8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r>
      <w:tr w:rsidR="0045236A" w:rsidRPr="0045236A" w:rsidTr="001516EA">
        <w:trPr>
          <w:trHeight w:val="325"/>
        </w:trPr>
        <w:tc>
          <w:tcPr>
            <w:tcW w:w="93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2023</w:t>
            </w:r>
          </w:p>
        </w:tc>
        <w:tc>
          <w:tcPr>
            <w:tcW w:w="2741"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3784"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8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uppressAutoHyphens/>
              <w:snapToGrid w:val="0"/>
              <w:spacing w:after="60" w:line="240" w:lineRule="auto"/>
              <w:ind w:left="1979" w:hanging="1979"/>
              <w:jc w:val="center"/>
              <w:rPr>
                <w:color w:val="000000"/>
                <w:sz w:val="26"/>
                <w:szCs w:val="26"/>
              </w:rPr>
            </w:pPr>
            <w:r w:rsidRPr="0045236A">
              <w:rPr>
                <w:color w:val="000000"/>
                <w:sz w:val="26"/>
                <w:szCs w:val="26"/>
              </w:rPr>
              <w:t>0</w:t>
            </w:r>
          </w:p>
        </w:tc>
      </w:tr>
      <w:tr w:rsidR="0045236A" w:rsidRPr="0045236A" w:rsidTr="001516EA">
        <w:trPr>
          <w:trHeight w:val="325"/>
        </w:trPr>
        <w:tc>
          <w:tcPr>
            <w:tcW w:w="93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2024</w:t>
            </w:r>
          </w:p>
        </w:tc>
        <w:tc>
          <w:tcPr>
            <w:tcW w:w="274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378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8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r>
      <w:tr w:rsidR="0045236A" w:rsidRPr="0045236A" w:rsidTr="001516EA">
        <w:trPr>
          <w:trHeight w:val="325"/>
        </w:trPr>
        <w:tc>
          <w:tcPr>
            <w:tcW w:w="931"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2025</w:t>
            </w:r>
          </w:p>
        </w:tc>
        <w:tc>
          <w:tcPr>
            <w:tcW w:w="2741"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3784" w:type="dxa"/>
            <w:tcBorders>
              <w:top w:val="nil"/>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c>
          <w:tcPr>
            <w:tcW w:w="8279" w:type="dxa"/>
            <w:tcBorders>
              <w:top w:val="nil"/>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0»;</w:t>
            </w:r>
          </w:p>
        </w:tc>
      </w:tr>
    </w:tbl>
    <w:p w:rsidR="0045236A" w:rsidRPr="0045236A" w:rsidRDefault="0045236A" w:rsidP="0045236A">
      <w:pPr>
        <w:widowControl w:val="0"/>
        <w:suppressAutoHyphens/>
        <w:spacing w:after="0" w:line="360" w:lineRule="auto"/>
        <w:jc w:val="both"/>
        <w:rPr>
          <w:rFonts w:eastAsia="Calibri"/>
          <w:bCs/>
          <w:color w:val="000000"/>
          <w:sz w:val="26"/>
          <w:szCs w:val="26"/>
          <w:lang w:eastAsia="zh-CN"/>
        </w:rPr>
      </w:pPr>
    </w:p>
    <w:p w:rsidR="0045236A" w:rsidRPr="0045236A" w:rsidRDefault="0045236A" w:rsidP="0045236A">
      <w:pPr>
        <w:suppressAutoHyphens/>
        <w:spacing w:after="0" w:line="360" w:lineRule="auto"/>
        <w:ind w:firstLine="709"/>
        <w:jc w:val="both"/>
        <w:rPr>
          <w:bCs/>
          <w:color w:val="000000"/>
          <w:sz w:val="26"/>
          <w:szCs w:val="26"/>
          <w:lang w:eastAsia="zh-CN"/>
        </w:rPr>
      </w:pPr>
      <w:r w:rsidRPr="0045236A">
        <w:rPr>
          <w:bCs/>
          <w:color w:val="000000"/>
          <w:sz w:val="26"/>
          <w:szCs w:val="26"/>
          <w:lang w:eastAsia="zh-CN"/>
        </w:rPr>
        <w:t xml:space="preserve">Таблицу «Эксплуатационные показатели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 изложить в следующей редакции: </w:t>
      </w:r>
    </w:p>
    <w:p w:rsidR="0045236A" w:rsidRPr="0045236A" w:rsidRDefault="0045236A" w:rsidP="0045236A">
      <w:pPr>
        <w:suppressAutoHyphens/>
        <w:spacing w:after="0" w:line="360" w:lineRule="auto"/>
        <w:ind w:firstLine="709"/>
        <w:jc w:val="both"/>
        <w:rPr>
          <w:bCs/>
          <w:color w:val="000000"/>
          <w:sz w:val="26"/>
          <w:szCs w:val="26"/>
          <w:lang w:eastAsia="zh-CN"/>
        </w:rPr>
      </w:pPr>
      <w:r w:rsidRPr="0045236A">
        <w:rPr>
          <w:bCs/>
          <w:color w:val="000000"/>
          <w:sz w:val="26"/>
          <w:szCs w:val="26"/>
          <w:lang w:eastAsia="zh-CN"/>
        </w:rPr>
        <w:t>«Эксплуатационные показатели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w:t>
      </w:r>
    </w:p>
    <w:tbl>
      <w:tblPr>
        <w:tblW w:w="15451" w:type="dxa"/>
        <w:tblInd w:w="108" w:type="dxa"/>
        <w:tblLook w:val="0000" w:firstRow="0" w:lastRow="0" w:firstColumn="0" w:lastColumn="0" w:noHBand="0" w:noVBand="0"/>
      </w:tblPr>
      <w:tblGrid>
        <w:gridCol w:w="3925"/>
        <w:gridCol w:w="1745"/>
        <w:gridCol w:w="2977"/>
        <w:gridCol w:w="2126"/>
        <w:gridCol w:w="2127"/>
        <w:gridCol w:w="2551"/>
      </w:tblGrid>
      <w:tr w:rsidR="0045236A" w:rsidRPr="0045236A" w:rsidTr="001516EA">
        <w:trPr>
          <w:trHeight w:val="482"/>
        </w:trPr>
        <w:tc>
          <w:tcPr>
            <w:tcW w:w="3925"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Наименование показателя</w:t>
            </w:r>
          </w:p>
        </w:tc>
        <w:tc>
          <w:tcPr>
            <w:tcW w:w="1745"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Единица измерения</w:t>
            </w:r>
          </w:p>
        </w:tc>
        <w:tc>
          <w:tcPr>
            <w:tcW w:w="2977"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2022 год</w:t>
            </w:r>
          </w:p>
        </w:tc>
        <w:tc>
          <w:tcPr>
            <w:tcW w:w="2126"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2023 год</w:t>
            </w:r>
          </w:p>
        </w:tc>
        <w:tc>
          <w:tcPr>
            <w:tcW w:w="2127"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2024 год</w:t>
            </w:r>
          </w:p>
        </w:tc>
        <w:tc>
          <w:tcPr>
            <w:tcW w:w="2551"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2025 год</w:t>
            </w:r>
          </w:p>
        </w:tc>
      </w:tr>
    </w:tbl>
    <w:p w:rsidR="0045236A" w:rsidRPr="0045236A" w:rsidRDefault="0045236A" w:rsidP="0045236A">
      <w:pPr>
        <w:suppressAutoHyphens/>
        <w:spacing w:after="0" w:line="240" w:lineRule="auto"/>
        <w:ind w:left="1979" w:hanging="1979"/>
        <w:jc w:val="both"/>
        <w:rPr>
          <w:sz w:val="2"/>
          <w:szCs w:val="2"/>
          <w:lang w:eastAsia="zh-CN"/>
        </w:rPr>
      </w:pPr>
    </w:p>
    <w:tbl>
      <w:tblPr>
        <w:tblW w:w="15451" w:type="dxa"/>
        <w:tblInd w:w="108" w:type="dxa"/>
        <w:tblLook w:val="0000" w:firstRow="0" w:lastRow="0" w:firstColumn="0" w:lastColumn="0" w:noHBand="0" w:noVBand="0"/>
      </w:tblPr>
      <w:tblGrid>
        <w:gridCol w:w="3930"/>
        <w:gridCol w:w="1740"/>
        <w:gridCol w:w="2977"/>
        <w:gridCol w:w="2126"/>
        <w:gridCol w:w="2127"/>
        <w:gridCol w:w="2551"/>
      </w:tblGrid>
      <w:tr w:rsidR="0045236A" w:rsidRPr="0045236A" w:rsidTr="001516EA">
        <w:trPr>
          <w:trHeight w:val="254"/>
          <w:tblHeader/>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1</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2</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3</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4</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5</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6</w:t>
            </w:r>
          </w:p>
        </w:tc>
      </w:tr>
      <w:tr w:rsidR="0045236A" w:rsidRPr="0045236A" w:rsidTr="001516EA">
        <w:trPr>
          <w:trHeight w:val="216"/>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Выработка электрической энергии</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1941,468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1537,696</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1694,053</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1456,637</w:t>
            </w:r>
          </w:p>
        </w:tc>
      </w:tr>
      <w:tr w:rsidR="0045236A" w:rsidRPr="0045236A" w:rsidTr="001516EA">
        <w:trPr>
          <w:trHeight w:val="461"/>
        </w:trPr>
        <w:tc>
          <w:tcPr>
            <w:tcW w:w="3930" w:type="dxa"/>
            <w:tcBorders>
              <w:top w:val="single" w:sz="4" w:space="0" w:color="000000"/>
              <w:left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 xml:space="preserve">Расход электрической энергии на собственные нужды </w:t>
            </w:r>
          </w:p>
        </w:tc>
        <w:tc>
          <w:tcPr>
            <w:tcW w:w="1740" w:type="dxa"/>
            <w:tcBorders>
              <w:top w:val="single" w:sz="4" w:space="0" w:color="000000"/>
              <w:left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top w:val="single" w:sz="4" w:space="0" w:color="000000"/>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124,447</w:t>
            </w:r>
          </w:p>
        </w:tc>
        <w:tc>
          <w:tcPr>
            <w:tcW w:w="2126" w:type="dxa"/>
            <w:tcBorders>
              <w:top w:val="single" w:sz="4" w:space="0" w:color="000000"/>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111,384</w:t>
            </w:r>
          </w:p>
        </w:tc>
        <w:tc>
          <w:tcPr>
            <w:tcW w:w="2127"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118,609</w:t>
            </w:r>
          </w:p>
        </w:tc>
        <w:tc>
          <w:tcPr>
            <w:tcW w:w="2551"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114,296</w:t>
            </w:r>
          </w:p>
        </w:tc>
      </w:tr>
      <w:tr w:rsidR="0045236A" w:rsidRPr="0045236A" w:rsidTr="001516EA">
        <w:trPr>
          <w:trHeight w:val="313"/>
        </w:trPr>
        <w:tc>
          <w:tcPr>
            <w:tcW w:w="393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 том числе расход электрической энергии на ТФУ</w:t>
            </w:r>
          </w:p>
        </w:tc>
        <w:tc>
          <w:tcPr>
            <w:tcW w:w="174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2,661</w:t>
            </w:r>
          </w:p>
        </w:tc>
        <w:tc>
          <w:tcPr>
            <w:tcW w:w="2126" w:type="dxa"/>
            <w:tcBorders>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2,801</w:t>
            </w:r>
          </w:p>
        </w:tc>
        <w:tc>
          <w:tcPr>
            <w:tcW w:w="2127" w:type="dxa"/>
            <w:tcBorders>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3,353</w:t>
            </w:r>
          </w:p>
        </w:tc>
        <w:tc>
          <w:tcPr>
            <w:tcW w:w="2551" w:type="dxa"/>
            <w:tcBorders>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3,82</w:t>
            </w:r>
          </w:p>
        </w:tc>
      </w:tr>
      <w:tr w:rsidR="0045236A" w:rsidRPr="0045236A" w:rsidTr="001516EA">
        <w:trPr>
          <w:trHeight w:val="459"/>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Отпуск электрической энергии с шин ТЭЦ</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1817,021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1426,312</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1575,444</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1342,341</w:t>
            </w:r>
          </w:p>
        </w:tc>
      </w:tr>
      <w:tr w:rsidR="0045236A" w:rsidRPr="0045236A" w:rsidTr="001516EA">
        <w:trPr>
          <w:trHeight w:val="439"/>
        </w:trPr>
        <w:tc>
          <w:tcPr>
            <w:tcW w:w="3930" w:type="dxa"/>
            <w:tcBorders>
              <w:top w:val="single" w:sz="4" w:space="0" w:color="000000"/>
              <w:left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 xml:space="preserve">Отпуск тепловой энергии с коллекторов ТЭЦ </w:t>
            </w:r>
          </w:p>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в том числе:</w:t>
            </w:r>
          </w:p>
        </w:tc>
        <w:tc>
          <w:tcPr>
            <w:tcW w:w="1740" w:type="dxa"/>
            <w:tcBorders>
              <w:top w:val="single" w:sz="4" w:space="0" w:color="000000"/>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top w:val="single" w:sz="4" w:space="0" w:color="000000"/>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2128,395</w:t>
            </w:r>
          </w:p>
        </w:tc>
        <w:tc>
          <w:tcPr>
            <w:tcW w:w="2126" w:type="dxa"/>
            <w:tcBorders>
              <w:top w:val="single" w:sz="4" w:space="0" w:color="000000"/>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1997,348</w:t>
            </w:r>
          </w:p>
        </w:tc>
        <w:tc>
          <w:tcPr>
            <w:tcW w:w="2127"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2052,856</w:t>
            </w:r>
          </w:p>
        </w:tc>
        <w:tc>
          <w:tcPr>
            <w:tcW w:w="2551"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2006,697</w:t>
            </w:r>
          </w:p>
          <w:p w:rsidR="0045236A" w:rsidRPr="0045236A" w:rsidRDefault="0045236A" w:rsidP="0045236A">
            <w:pPr>
              <w:spacing w:after="60" w:line="240" w:lineRule="auto"/>
              <w:jc w:val="center"/>
              <w:rPr>
                <w:rFonts w:eastAsiaTheme="minorHAnsi"/>
                <w:sz w:val="26"/>
                <w:szCs w:val="26"/>
                <w:lang w:eastAsia="en-US"/>
              </w:rPr>
            </w:pPr>
          </w:p>
          <w:p w:rsidR="0045236A" w:rsidRPr="0045236A" w:rsidRDefault="0045236A" w:rsidP="0045236A">
            <w:pPr>
              <w:spacing w:after="60" w:line="240" w:lineRule="auto"/>
              <w:jc w:val="center"/>
              <w:rPr>
                <w:rFonts w:eastAsiaTheme="minorHAnsi"/>
                <w:sz w:val="26"/>
                <w:szCs w:val="26"/>
                <w:lang w:eastAsia="en-US"/>
              </w:rPr>
            </w:pPr>
          </w:p>
        </w:tc>
      </w:tr>
      <w:tr w:rsidR="0045236A" w:rsidRPr="0045236A" w:rsidTr="001516EA">
        <w:trPr>
          <w:trHeight w:val="292"/>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производственных отборов</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549,926</w:t>
            </w:r>
          </w:p>
        </w:tc>
        <w:tc>
          <w:tcPr>
            <w:tcW w:w="2126"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545,961</w:t>
            </w:r>
          </w:p>
        </w:tc>
        <w:tc>
          <w:tcPr>
            <w:tcW w:w="2127"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751,655</w:t>
            </w:r>
          </w:p>
        </w:tc>
        <w:tc>
          <w:tcPr>
            <w:tcW w:w="2551"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723,349</w:t>
            </w:r>
          </w:p>
        </w:tc>
      </w:tr>
      <w:tr w:rsidR="0045236A" w:rsidRPr="0045236A" w:rsidTr="001516EA">
        <w:trPr>
          <w:trHeight w:val="267"/>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теплофикационных отборов</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59,192</w:t>
            </w:r>
          </w:p>
        </w:tc>
        <w:tc>
          <w:tcPr>
            <w:tcW w:w="2126"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55,455</w:t>
            </w:r>
          </w:p>
        </w:tc>
        <w:tc>
          <w:tcPr>
            <w:tcW w:w="2127"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69,254</w:t>
            </w:r>
          </w:p>
        </w:tc>
        <w:tc>
          <w:tcPr>
            <w:tcW w:w="2551"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69,250</w:t>
            </w:r>
          </w:p>
          <w:p w:rsidR="0045236A" w:rsidRPr="0045236A" w:rsidRDefault="0045236A" w:rsidP="0045236A">
            <w:pPr>
              <w:spacing w:after="60" w:line="240" w:lineRule="auto"/>
              <w:jc w:val="center"/>
              <w:rPr>
                <w:rFonts w:eastAsiaTheme="minorHAnsi"/>
                <w:sz w:val="26"/>
                <w:szCs w:val="26"/>
                <w:lang w:eastAsia="en-US"/>
              </w:rPr>
            </w:pPr>
          </w:p>
        </w:tc>
      </w:tr>
      <w:tr w:rsidR="0045236A" w:rsidRPr="0045236A" w:rsidTr="001516EA">
        <w:trPr>
          <w:trHeight w:val="258"/>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отборов противодавления</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318"/>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конденсаторов</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318"/>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ПВК</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143"/>
        </w:trPr>
        <w:tc>
          <w:tcPr>
            <w:tcW w:w="393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из РОУ</w:t>
            </w:r>
          </w:p>
        </w:tc>
        <w:tc>
          <w:tcPr>
            <w:tcW w:w="174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1519,277</w:t>
            </w:r>
          </w:p>
        </w:tc>
        <w:tc>
          <w:tcPr>
            <w:tcW w:w="2126" w:type="dxa"/>
            <w:tcBorders>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1395,932</w:t>
            </w:r>
          </w:p>
        </w:tc>
        <w:tc>
          <w:tcPr>
            <w:tcW w:w="2127" w:type="dxa"/>
            <w:tcBorders>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1231,947</w:t>
            </w:r>
          </w:p>
        </w:tc>
        <w:tc>
          <w:tcPr>
            <w:tcW w:w="2551" w:type="dxa"/>
            <w:tcBorders>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1211,986</w:t>
            </w:r>
          </w:p>
        </w:tc>
      </w:tr>
      <w:tr w:rsidR="0045236A" w:rsidRPr="0045236A" w:rsidTr="001516EA">
        <w:trPr>
          <w:trHeight w:val="839"/>
        </w:trPr>
        <w:tc>
          <w:tcPr>
            <w:tcW w:w="393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left="142" w:right="103"/>
              <w:jc w:val="both"/>
              <w:rPr>
                <w:color w:val="000000"/>
                <w:sz w:val="26"/>
                <w:szCs w:val="26"/>
              </w:rPr>
            </w:pPr>
            <w:r w:rsidRPr="0045236A">
              <w:rPr>
                <w:color w:val="000000"/>
                <w:sz w:val="26"/>
                <w:szCs w:val="26"/>
              </w:rPr>
              <w:t>Фактическое значение удельного расхода тепловой энергии брутто на выработку электрической энергии турбоагрегатами</w:t>
            </w:r>
          </w:p>
        </w:tc>
        <w:tc>
          <w:tcPr>
            <w:tcW w:w="174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ккал/кВтхч</w:t>
            </w:r>
          </w:p>
        </w:tc>
        <w:tc>
          <w:tcPr>
            <w:tcW w:w="2977"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uppressAutoHyphens/>
              <w:spacing w:after="60" w:line="240" w:lineRule="auto"/>
              <w:jc w:val="center"/>
              <w:rPr>
                <w:bCs/>
                <w:sz w:val="26"/>
                <w:szCs w:val="26"/>
              </w:rPr>
            </w:pPr>
            <w:r w:rsidRPr="0045236A">
              <w:rPr>
                <w:bCs/>
                <w:sz w:val="26"/>
                <w:szCs w:val="26"/>
                <w:lang w:eastAsia="zh-CN"/>
              </w:rPr>
              <w:t>2686</w:t>
            </w:r>
          </w:p>
          <w:p w:rsidR="0045236A" w:rsidRPr="0045236A" w:rsidRDefault="0045236A" w:rsidP="0045236A">
            <w:pPr>
              <w:suppressAutoHyphens/>
              <w:spacing w:after="60" w:line="240" w:lineRule="auto"/>
              <w:jc w:val="center"/>
              <w:rPr>
                <w:sz w:val="26"/>
                <w:szCs w:val="26"/>
              </w:rPr>
            </w:pPr>
          </w:p>
        </w:tc>
        <w:tc>
          <w:tcPr>
            <w:tcW w:w="2126"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2473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2439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uppressAutoHyphens/>
              <w:spacing w:after="60" w:line="240" w:lineRule="auto"/>
              <w:jc w:val="center"/>
              <w:rPr>
                <w:sz w:val="26"/>
                <w:szCs w:val="26"/>
              </w:rPr>
            </w:pPr>
            <w:r w:rsidRPr="0045236A">
              <w:rPr>
                <w:sz w:val="26"/>
                <w:szCs w:val="26"/>
              </w:rPr>
              <w:t>2452</w:t>
            </w:r>
          </w:p>
        </w:tc>
      </w:tr>
      <w:tr w:rsidR="0045236A" w:rsidRPr="0045236A" w:rsidTr="001516EA">
        <w:trPr>
          <w:trHeight w:val="1126"/>
        </w:trPr>
        <w:tc>
          <w:tcPr>
            <w:tcW w:w="3930"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left="142" w:right="102"/>
              <w:jc w:val="both"/>
              <w:rPr>
                <w:color w:val="000000"/>
                <w:sz w:val="26"/>
                <w:szCs w:val="26"/>
              </w:rPr>
            </w:pPr>
            <w:r w:rsidRPr="0045236A">
              <w:rPr>
                <w:color w:val="000000"/>
                <w:sz w:val="26"/>
                <w:szCs w:val="26"/>
              </w:rPr>
              <w:t xml:space="preserve">Увеличение отпуска тепловой </w:t>
            </w:r>
            <w:r w:rsidRPr="0045236A">
              <w:rPr>
                <w:color w:val="000000"/>
                <w:sz w:val="26"/>
                <w:szCs w:val="26"/>
              </w:rPr>
              <w:br/>
              <w:t xml:space="preserve">энергии с коллекторов ТЭЦ за счет прироста тепловой нагрузки </w:t>
            </w:r>
            <w:r w:rsidRPr="0045236A">
              <w:rPr>
                <w:color w:val="000000"/>
                <w:sz w:val="26"/>
                <w:szCs w:val="26"/>
              </w:rPr>
              <w:br/>
              <w:t>потребителей, присоединенных к тепловым сетям ТЭЦ, за актуали-зируемый период</w:t>
            </w:r>
          </w:p>
          <w:p w:rsidR="0045236A" w:rsidRPr="0045236A" w:rsidRDefault="0045236A" w:rsidP="0045236A">
            <w:pPr>
              <w:suppressAutoHyphens/>
              <w:spacing w:after="60" w:line="240" w:lineRule="auto"/>
              <w:ind w:left="142" w:right="102"/>
              <w:jc w:val="both"/>
              <w:rPr>
                <w:color w:val="000000"/>
                <w:sz w:val="26"/>
                <w:szCs w:val="26"/>
              </w:rPr>
            </w:pPr>
            <w:r w:rsidRPr="0045236A">
              <w:rPr>
                <w:color w:val="000000"/>
                <w:sz w:val="26"/>
                <w:szCs w:val="26"/>
              </w:rPr>
              <w:t>в том числе:</w:t>
            </w:r>
          </w:p>
        </w:tc>
        <w:tc>
          <w:tcPr>
            <w:tcW w:w="1740"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top w:val="single" w:sz="4" w:space="0" w:color="000000"/>
              <w:left w:val="single" w:sz="4" w:space="0" w:color="000000"/>
              <w:right w:val="single" w:sz="4" w:space="0" w:color="000000"/>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top w:val="single" w:sz="4" w:space="0" w:color="000000"/>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318"/>
        </w:trPr>
        <w:tc>
          <w:tcPr>
            <w:tcW w:w="3930" w:type="dxa"/>
            <w:tcBorders>
              <w:left w:val="single" w:sz="4" w:space="0" w:color="000000"/>
              <w:right w:val="nil"/>
            </w:tcBorders>
          </w:tcPr>
          <w:p w:rsidR="0045236A" w:rsidRPr="0045236A" w:rsidRDefault="0045236A" w:rsidP="0045236A">
            <w:pPr>
              <w:suppressAutoHyphens/>
              <w:spacing w:after="60" w:line="240" w:lineRule="auto"/>
              <w:ind w:left="34" w:firstLine="218"/>
              <w:jc w:val="both"/>
              <w:rPr>
                <w:color w:val="000000"/>
                <w:sz w:val="26"/>
                <w:szCs w:val="26"/>
              </w:rPr>
            </w:pPr>
            <w:r w:rsidRPr="0045236A">
              <w:rPr>
                <w:color w:val="000000"/>
                <w:sz w:val="26"/>
                <w:szCs w:val="26"/>
              </w:rPr>
              <w:t>с сетевой водой</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left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318"/>
        </w:trPr>
        <w:tc>
          <w:tcPr>
            <w:tcW w:w="3930"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left="34" w:firstLine="326"/>
              <w:jc w:val="both"/>
              <w:rPr>
                <w:color w:val="000000"/>
                <w:sz w:val="26"/>
                <w:szCs w:val="26"/>
              </w:rPr>
            </w:pPr>
            <w:r w:rsidRPr="0045236A">
              <w:rPr>
                <w:color w:val="000000"/>
                <w:sz w:val="26"/>
                <w:szCs w:val="26"/>
              </w:rPr>
              <w:t>с паром</w:t>
            </w:r>
          </w:p>
        </w:tc>
        <w:tc>
          <w:tcPr>
            <w:tcW w:w="1740"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6"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127" w:type="dxa"/>
            <w:tcBorders>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rPr>
            </w:pPr>
            <w:r w:rsidRPr="0045236A">
              <w:rPr>
                <w:sz w:val="26"/>
                <w:szCs w:val="26"/>
              </w:rPr>
              <w:t>-</w:t>
            </w:r>
          </w:p>
        </w:tc>
        <w:tc>
          <w:tcPr>
            <w:tcW w:w="2551" w:type="dxa"/>
            <w:tcBorders>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rPr>
            </w:pPr>
            <w:r w:rsidRPr="0045236A">
              <w:rPr>
                <w:sz w:val="26"/>
                <w:szCs w:val="26"/>
              </w:rPr>
              <w:t>-</w:t>
            </w:r>
          </w:p>
        </w:tc>
      </w:tr>
      <w:tr w:rsidR="0045236A" w:rsidRPr="0045236A" w:rsidTr="001516EA">
        <w:trPr>
          <w:trHeight w:val="500"/>
        </w:trPr>
        <w:tc>
          <w:tcPr>
            <w:tcW w:w="393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left="142" w:right="103"/>
              <w:jc w:val="both"/>
              <w:rPr>
                <w:color w:val="000000"/>
                <w:sz w:val="26"/>
                <w:szCs w:val="26"/>
              </w:rPr>
            </w:pPr>
            <w:r w:rsidRPr="0045236A">
              <w:rPr>
                <w:color w:val="000000"/>
                <w:sz w:val="26"/>
                <w:szCs w:val="26"/>
              </w:rPr>
              <w:t>Расход тепла на выработку электрической энергии</w:t>
            </w:r>
          </w:p>
        </w:tc>
        <w:tc>
          <w:tcPr>
            <w:tcW w:w="174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5215</w:t>
            </w:r>
          </w:p>
        </w:tc>
        <w:tc>
          <w:tcPr>
            <w:tcW w:w="2126"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3802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4132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4524</w:t>
            </w:r>
          </w:p>
        </w:tc>
      </w:tr>
      <w:tr w:rsidR="0045236A" w:rsidRPr="0045236A" w:rsidTr="001516EA">
        <w:trPr>
          <w:trHeight w:val="509"/>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Расход тепловой энергии на собственные нужды</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Гкал</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15,664</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15,063</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15,471</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15,473</w:t>
            </w:r>
          </w:p>
        </w:tc>
      </w:tr>
      <w:tr w:rsidR="0045236A" w:rsidRPr="0045236A" w:rsidTr="001516EA">
        <w:trPr>
          <w:trHeight w:val="227"/>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Удельный расход тепловой энергии нетто на производство электрической энергии группой турбоагрегатов</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ккал/кВтхч</w:t>
            </w:r>
          </w:p>
        </w:tc>
        <w:tc>
          <w:tcPr>
            <w:tcW w:w="2977"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2349</w:t>
            </w:r>
          </w:p>
        </w:tc>
        <w:tc>
          <w:tcPr>
            <w:tcW w:w="2126"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2299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2439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2209</w:t>
            </w:r>
          </w:p>
        </w:tc>
      </w:tr>
      <w:tr w:rsidR="0045236A" w:rsidRPr="0045236A" w:rsidTr="001516EA">
        <w:trPr>
          <w:trHeight w:val="503"/>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Удельный расход условного топлива на отпуск электрической энергии</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г/кВтхч</w:t>
            </w:r>
          </w:p>
        </w:tc>
        <w:tc>
          <w:tcPr>
            <w:tcW w:w="2977"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287,191</w:t>
            </w:r>
          </w:p>
        </w:tc>
        <w:tc>
          <w:tcPr>
            <w:tcW w:w="2126" w:type="dxa"/>
            <w:tcBorders>
              <w:top w:val="single" w:sz="4" w:space="0" w:color="000000"/>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296,118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290,751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303,002</w:t>
            </w:r>
          </w:p>
        </w:tc>
      </w:tr>
      <w:tr w:rsidR="0045236A" w:rsidRPr="0045236A" w:rsidTr="001516EA">
        <w:trPr>
          <w:trHeight w:val="782"/>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Отношение отпуска тепловой энер-гии с отработавшим паром к полному отпуску тепловой энергии от ТЭЦ</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29</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30</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40</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40</w:t>
            </w:r>
          </w:p>
        </w:tc>
      </w:tr>
      <w:tr w:rsidR="0045236A" w:rsidRPr="0045236A" w:rsidTr="001516EA">
        <w:trPr>
          <w:trHeight w:val="496"/>
        </w:trPr>
        <w:tc>
          <w:tcPr>
            <w:tcW w:w="3930" w:type="dxa"/>
            <w:tcBorders>
              <w:top w:val="single" w:sz="4" w:space="0" w:color="000000"/>
              <w:left w:val="single" w:sz="4" w:space="0" w:color="000000"/>
              <w:right w:val="nil"/>
            </w:tcBorders>
          </w:tcPr>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Удельная теплофикационная выра-ботка</w:t>
            </w:r>
          </w:p>
          <w:p w:rsidR="0045236A" w:rsidRPr="0045236A" w:rsidRDefault="0045236A" w:rsidP="0045236A">
            <w:pPr>
              <w:suppressAutoHyphens/>
              <w:spacing w:after="60" w:line="240" w:lineRule="auto"/>
              <w:ind w:left="34"/>
              <w:jc w:val="both"/>
              <w:rPr>
                <w:color w:val="000000"/>
                <w:sz w:val="26"/>
                <w:szCs w:val="26"/>
              </w:rPr>
            </w:pPr>
            <w:r w:rsidRPr="0045236A">
              <w:rPr>
                <w:color w:val="000000"/>
                <w:sz w:val="26"/>
                <w:szCs w:val="26"/>
              </w:rPr>
              <w:t>в том числе:</w:t>
            </w:r>
          </w:p>
        </w:tc>
        <w:tc>
          <w:tcPr>
            <w:tcW w:w="1740" w:type="dxa"/>
            <w:tcBorders>
              <w:top w:val="single" w:sz="4" w:space="0" w:color="000000"/>
              <w:left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кВтхч/Гкал</w:t>
            </w:r>
          </w:p>
        </w:tc>
        <w:tc>
          <w:tcPr>
            <w:tcW w:w="2977" w:type="dxa"/>
            <w:tcBorders>
              <w:top w:val="single" w:sz="4" w:space="0" w:color="000000"/>
              <w:left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248,63</w:t>
            </w:r>
          </w:p>
        </w:tc>
        <w:tc>
          <w:tcPr>
            <w:tcW w:w="2126" w:type="dxa"/>
            <w:tcBorders>
              <w:top w:val="single" w:sz="4" w:space="0" w:color="000000"/>
              <w:left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253</w:t>
            </w:r>
          </w:p>
        </w:tc>
        <w:tc>
          <w:tcPr>
            <w:tcW w:w="2127"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252</w:t>
            </w:r>
          </w:p>
        </w:tc>
        <w:tc>
          <w:tcPr>
            <w:tcW w:w="2551"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274</w:t>
            </w:r>
          </w:p>
        </w:tc>
      </w:tr>
      <w:tr w:rsidR="0045236A" w:rsidRPr="0045236A" w:rsidTr="001516EA">
        <w:trPr>
          <w:trHeight w:val="78"/>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с паром производственных отборов</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кВтхч/Гкал</w:t>
            </w:r>
          </w:p>
        </w:tc>
        <w:tc>
          <w:tcPr>
            <w:tcW w:w="2977" w:type="dxa"/>
            <w:tcBorders>
              <w:left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222,78</w:t>
            </w:r>
          </w:p>
        </w:tc>
        <w:tc>
          <w:tcPr>
            <w:tcW w:w="2126" w:type="dxa"/>
            <w:tcBorders>
              <w:left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227</w:t>
            </w:r>
          </w:p>
        </w:tc>
        <w:tc>
          <w:tcPr>
            <w:tcW w:w="2127" w:type="dxa"/>
            <w:tcBorders>
              <w:left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217</w:t>
            </w:r>
          </w:p>
        </w:tc>
        <w:tc>
          <w:tcPr>
            <w:tcW w:w="2551" w:type="dxa"/>
            <w:tcBorders>
              <w:left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209</w:t>
            </w:r>
          </w:p>
        </w:tc>
      </w:tr>
      <w:tr w:rsidR="0045236A" w:rsidRPr="0045236A" w:rsidTr="001516EA">
        <w:trPr>
          <w:trHeight w:val="337"/>
        </w:trPr>
        <w:tc>
          <w:tcPr>
            <w:tcW w:w="393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с паром теплофикационных от-боров</w:t>
            </w:r>
          </w:p>
        </w:tc>
        <w:tc>
          <w:tcPr>
            <w:tcW w:w="1740" w:type="dxa"/>
            <w:tcBorders>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кВтхч/Гкал</w:t>
            </w:r>
          </w:p>
        </w:tc>
        <w:tc>
          <w:tcPr>
            <w:tcW w:w="2977" w:type="dxa"/>
            <w:tcBorders>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302,16</w:t>
            </w:r>
          </w:p>
        </w:tc>
        <w:tc>
          <w:tcPr>
            <w:tcW w:w="2126" w:type="dxa"/>
            <w:tcBorders>
              <w:left w:val="single" w:sz="4" w:space="0" w:color="000000"/>
              <w:bottom w:val="single" w:sz="4" w:space="0" w:color="000000"/>
              <w:right w:val="nil"/>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314</w:t>
            </w:r>
          </w:p>
        </w:tc>
        <w:tc>
          <w:tcPr>
            <w:tcW w:w="2127" w:type="dxa"/>
            <w:tcBorders>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341</w:t>
            </w:r>
          </w:p>
        </w:tc>
        <w:tc>
          <w:tcPr>
            <w:tcW w:w="2551" w:type="dxa"/>
            <w:tcBorders>
              <w:left w:val="single" w:sz="4" w:space="0" w:color="000000"/>
              <w:bottom w:val="single" w:sz="4" w:space="0" w:color="000000"/>
              <w:right w:val="single" w:sz="4" w:space="0" w:color="000000"/>
            </w:tcBorders>
            <w:shd w:val="clear" w:color="auto" w:fill="FFFFFF"/>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343</w:t>
            </w:r>
          </w:p>
        </w:tc>
      </w:tr>
      <w:tr w:rsidR="0045236A" w:rsidRPr="0045236A" w:rsidTr="001516EA">
        <w:trPr>
          <w:trHeight w:val="542"/>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right="137"/>
              <w:jc w:val="both"/>
              <w:rPr>
                <w:color w:val="000000"/>
                <w:sz w:val="26"/>
                <w:szCs w:val="26"/>
              </w:rPr>
            </w:pPr>
            <w:r w:rsidRPr="0045236A">
              <w:rPr>
                <w:color w:val="000000"/>
                <w:sz w:val="26"/>
                <w:szCs w:val="26"/>
              </w:rPr>
              <w:t>Выработка электрической энергии по теплофикационному циклу</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616,048</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559,289</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583,284</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553,909</w:t>
            </w:r>
          </w:p>
        </w:tc>
      </w:tr>
      <w:tr w:rsidR="0045236A" w:rsidRPr="0045236A" w:rsidTr="001516EA">
        <w:trPr>
          <w:trHeight w:val="550"/>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34" w:right="137"/>
              <w:jc w:val="both"/>
              <w:rPr>
                <w:color w:val="000000"/>
                <w:sz w:val="26"/>
                <w:szCs w:val="26"/>
              </w:rPr>
            </w:pPr>
            <w:r w:rsidRPr="0045236A">
              <w:rPr>
                <w:color w:val="000000"/>
                <w:sz w:val="26"/>
                <w:szCs w:val="26"/>
              </w:rPr>
              <w:t>Выработка электрической энергии по конденсационному циклу</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млн. кВтхч</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1325,420</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978,407</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1110,768</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902,731</w:t>
            </w:r>
          </w:p>
        </w:tc>
      </w:tr>
      <w:tr w:rsidR="0045236A" w:rsidRPr="0045236A" w:rsidTr="001516EA">
        <w:trPr>
          <w:trHeight w:val="554"/>
        </w:trPr>
        <w:tc>
          <w:tcPr>
            <w:tcW w:w="3930"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left="142" w:right="137"/>
              <w:jc w:val="both"/>
              <w:rPr>
                <w:color w:val="000000"/>
                <w:sz w:val="26"/>
                <w:szCs w:val="26"/>
              </w:rPr>
            </w:pPr>
            <w:r w:rsidRPr="0045236A">
              <w:rPr>
                <w:color w:val="000000"/>
                <w:sz w:val="26"/>
                <w:szCs w:val="26"/>
              </w:rPr>
              <w:t>Удельный расход условного топ-</w:t>
            </w:r>
            <w:r w:rsidRPr="0045236A">
              <w:rPr>
                <w:color w:val="000000"/>
                <w:sz w:val="26"/>
                <w:szCs w:val="26"/>
              </w:rPr>
              <w:br/>
              <w:t xml:space="preserve">лива на отпуск электрической </w:t>
            </w:r>
            <w:r w:rsidRPr="0045236A">
              <w:rPr>
                <w:color w:val="000000"/>
                <w:sz w:val="26"/>
                <w:szCs w:val="26"/>
              </w:rPr>
              <w:br/>
              <w:t>энергии</w:t>
            </w:r>
          </w:p>
          <w:p w:rsidR="0045236A" w:rsidRPr="0045236A" w:rsidRDefault="0045236A" w:rsidP="0045236A">
            <w:pPr>
              <w:suppressAutoHyphens/>
              <w:spacing w:after="60" w:line="240" w:lineRule="auto"/>
              <w:ind w:left="142" w:right="137"/>
              <w:jc w:val="both"/>
              <w:rPr>
                <w:color w:val="000000"/>
                <w:sz w:val="26"/>
                <w:szCs w:val="26"/>
              </w:rPr>
            </w:pPr>
            <w:r w:rsidRPr="0045236A">
              <w:rPr>
                <w:color w:val="000000"/>
                <w:sz w:val="26"/>
                <w:szCs w:val="26"/>
              </w:rPr>
              <w:t>в том числе:</w:t>
            </w:r>
          </w:p>
        </w:tc>
        <w:tc>
          <w:tcPr>
            <w:tcW w:w="1740"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г/кВтхч</w:t>
            </w:r>
          </w:p>
        </w:tc>
        <w:tc>
          <w:tcPr>
            <w:tcW w:w="2977"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287,191</w:t>
            </w:r>
          </w:p>
        </w:tc>
        <w:tc>
          <w:tcPr>
            <w:tcW w:w="2126" w:type="dxa"/>
            <w:tcBorders>
              <w:top w:val="single" w:sz="4" w:space="0" w:color="000000"/>
              <w:left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296,118</w:t>
            </w:r>
          </w:p>
        </w:tc>
        <w:tc>
          <w:tcPr>
            <w:tcW w:w="2127" w:type="dxa"/>
            <w:tcBorders>
              <w:top w:val="single" w:sz="4" w:space="0" w:color="000000"/>
              <w:left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290,751</w:t>
            </w:r>
          </w:p>
        </w:tc>
        <w:tc>
          <w:tcPr>
            <w:tcW w:w="2551" w:type="dxa"/>
            <w:tcBorders>
              <w:top w:val="single" w:sz="4" w:space="0" w:color="000000"/>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303,002</w:t>
            </w:r>
          </w:p>
        </w:tc>
      </w:tr>
      <w:tr w:rsidR="0045236A" w:rsidRPr="0045236A" w:rsidTr="001516EA">
        <w:trPr>
          <w:trHeight w:val="264"/>
        </w:trPr>
        <w:tc>
          <w:tcPr>
            <w:tcW w:w="3930" w:type="dxa"/>
            <w:tcBorders>
              <w:left w:val="single" w:sz="4" w:space="0" w:color="000000"/>
              <w:right w:val="nil"/>
            </w:tcBorders>
          </w:tcPr>
          <w:p w:rsidR="0045236A" w:rsidRPr="0045236A" w:rsidRDefault="0045236A" w:rsidP="0045236A">
            <w:pPr>
              <w:suppressAutoHyphens/>
              <w:spacing w:after="60" w:line="240" w:lineRule="auto"/>
              <w:ind w:firstLine="252"/>
              <w:jc w:val="both"/>
              <w:rPr>
                <w:color w:val="000000"/>
                <w:sz w:val="26"/>
                <w:szCs w:val="26"/>
              </w:rPr>
            </w:pPr>
            <w:r w:rsidRPr="0045236A">
              <w:rPr>
                <w:color w:val="000000"/>
                <w:sz w:val="26"/>
                <w:szCs w:val="26"/>
              </w:rPr>
              <w:t>по теплофикационному циклу</w:t>
            </w:r>
          </w:p>
        </w:tc>
        <w:tc>
          <w:tcPr>
            <w:tcW w:w="1740" w:type="dxa"/>
            <w:tcBorders>
              <w:left w:val="single" w:sz="4" w:space="0" w:color="000000"/>
              <w:right w:val="nil"/>
            </w:tcBorders>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г/кВтхч</w:t>
            </w:r>
          </w:p>
        </w:tc>
        <w:tc>
          <w:tcPr>
            <w:tcW w:w="2977"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204,163</w:t>
            </w:r>
          </w:p>
        </w:tc>
        <w:tc>
          <w:tcPr>
            <w:tcW w:w="2126" w:type="dxa"/>
            <w:tcBorders>
              <w:left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188,978</w:t>
            </w:r>
          </w:p>
        </w:tc>
        <w:tc>
          <w:tcPr>
            <w:tcW w:w="2127"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190,215</w:t>
            </w:r>
          </w:p>
        </w:tc>
        <w:tc>
          <w:tcPr>
            <w:tcW w:w="2551" w:type="dxa"/>
            <w:tcBorders>
              <w:left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209,336</w:t>
            </w:r>
          </w:p>
        </w:tc>
      </w:tr>
      <w:tr w:rsidR="0045236A" w:rsidRPr="0045236A" w:rsidTr="001516EA">
        <w:trPr>
          <w:trHeight w:val="267"/>
        </w:trPr>
        <w:tc>
          <w:tcPr>
            <w:tcW w:w="3930"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ind w:firstLine="360"/>
              <w:jc w:val="both"/>
              <w:rPr>
                <w:color w:val="000000"/>
                <w:sz w:val="26"/>
                <w:szCs w:val="26"/>
              </w:rPr>
            </w:pPr>
            <w:r w:rsidRPr="0045236A">
              <w:rPr>
                <w:color w:val="000000"/>
                <w:sz w:val="26"/>
                <w:szCs w:val="26"/>
              </w:rPr>
              <w:t>по конденсационному циклу</w:t>
            </w:r>
          </w:p>
        </w:tc>
        <w:tc>
          <w:tcPr>
            <w:tcW w:w="1740"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uppressAutoHyphens/>
              <w:spacing w:after="60" w:line="240" w:lineRule="auto"/>
              <w:jc w:val="center"/>
              <w:rPr>
                <w:sz w:val="26"/>
                <w:szCs w:val="26"/>
                <w:lang w:eastAsia="zh-CN"/>
              </w:rPr>
            </w:pPr>
            <w:r w:rsidRPr="0045236A">
              <w:rPr>
                <w:color w:val="000000"/>
                <w:sz w:val="26"/>
                <w:szCs w:val="26"/>
              </w:rPr>
              <w:t>г/кВтхч</w:t>
            </w:r>
          </w:p>
        </w:tc>
        <w:tc>
          <w:tcPr>
            <w:tcW w:w="2977"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325,509</w:t>
            </w:r>
          </w:p>
        </w:tc>
        <w:tc>
          <w:tcPr>
            <w:tcW w:w="2126" w:type="dxa"/>
            <w:tcBorders>
              <w:left w:val="single" w:sz="4" w:space="0" w:color="000000"/>
              <w:bottom w:val="single" w:sz="4" w:space="0" w:color="000000"/>
              <w:right w:val="nil"/>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357,667</w:t>
            </w:r>
          </w:p>
        </w:tc>
        <w:tc>
          <w:tcPr>
            <w:tcW w:w="2127" w:type="dxa"/>
            <w:tcBorders>
              <w:left w:val="single" w:sz="4" w:space="0" w:color="000000"/>
              <w:bottom w:val="single" w:sz="4" w:space="0" w:color="000000"/>
              <w:right w:val="single" w:sz="4" w:space="0" w:color="000000"/>
            </w:tcBorders>
            <w:tcMar>
              <w:top w:w="0" w:type="dxa"/>
              <w:left w:w="0" w:type="dxa"/>
              <w:bottom w:w="0" w:type="dxa"/>
              <w:right w:w="0" w:type="dxa"/>
            </w:tcMar>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341,979</w:t>
            </w:r>
          </w:p>
        </w:tc>
        <w:tc>
          <w:tcPr>
            <w:tcW w:w="2551" w:type="dxa"/>
            <w:tcBorders>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359,654</w:t>
            </w:r>
          </w:p>
        </w:tc>
      </w:tr>
      <w:tr w:rsidR="0045236A" w:rsidRPr="0045236A" w:rsidTr="001516EA">
        <w:trPr>
          <w:trHeight w:val="542"/>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Удельный расход условного топлива на отпуск тепловой энергии</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кг/Гкал</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164,509</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161,748</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161,051</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162,363</w:t>
            </w:r>
          </w:p>
        </w:tc>
      </w:tr>
      <w:tr w:rsidR="0045236A" w:rsidRPr="0045236A" w:rsidTr="001516EA">
        <w:trPr>
          <w:trHeight w:val="316"/>
        </w:trPr>
        <w:tc>
          <w:tcPr>
            <w:tcW w:w="393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Полный расход топлива на ТЭЦ</w:t>
            </w:r>
          </w:p>
        </w:tc>
        <w:tc>
          <w:tcPr>
            <w:tcW w:w="174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center"/>
              <w:rPr>
                <w:color w:val="000000"/>
                <w:sz w:val="26"/>
                <w:szCs w:val="26"/>
              </w:rPr>
            </w:pPr>
            <w:r w:rsidRPr="0045236A">
              <w:rPr>
                <w:color w:val="000000"/>
                <w:sz w:val="26"/>
                <w:szCs w:val="26"/>
              </w:rPr>
              <w:t>тыс. тут</w:t>
            </w:r>
          </w:p>
        </w:tc>
        <w:tc>
          <w:tcPr>
            <w:tcW w:w="2977"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871,971</w:t>
            </w:r>
          </w:p>
        </w:tc>
        <w:tc>
          <w:tcPr>
            <w:tcW w:w="2126" w:type="dxa"/>
            <w:tcBorders>
              <w:top w:val="single" w:sz="4" w:space="0" w:color="000000"/>
              <w:left w:val="single" w:sz="4" w:space="0" w:color="000000"/>
              <w:bottom w:val="single" w:sz="4" w:space="0" w:color="000000"/>
              <w:right w:val="nil"/>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745,423</w:t>
            </w:r>
          </w:p>
        </w:tc>
        <w:tc>
          <w:tcPr>
            <w:tcW w:w="212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788,675</w:t>
            </w:r>
          </w:p>
        </w:tc>
        <w:tc>
          <w:tcPr>
            <w:tcW w:w="255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6"/>
                <w:szCs w:val="26"/>
                <w:lang w:eastAsia="en-US"/>
              </w:rPr>
            </w:pPr>
            <w:r w:rsidRPr="0045236A">
              <w:rPr>
                <w:rFonts w:eastAsiaTheme="minorHAnsi"/>
                <w:sz w:val="26"/>
                <w:szCs w:val="26"/>
                <w:lang w:eastAsia="en-US"/>
              </w:rPr>
              <w:t>732,545»;</w:t>
            </w:r>
          </w:p>
        </w:tc>
      </w:tr>
    </w:tbl>
    <w:p w:rsidR="0045236A" w:rsidRPr="0045236A" w:rsidRDefault="0045236A" w:rsidP="0045236A">
      <w:pPr>
        <w:suppressAutoHyphens/>
        <w:spacing w:before="120" w:after="0" w:line="360" w:lineRule="auto"/>
        <w:ind w:firstLine="709"/>
        <w:jc w:val="both"/>
        <w:rPr>
          <w:bCs/>
          <w:color w:val="000000"/>
          <w:sz w:val="26"/>
          <w:szCs w:val="26"/>
          <w:lang w:eastAsia="zh-CN"/>
        </w:rPr>
      </w:pPr>
      <w:r w:rsidRPr="0045236A">
        <w:rPr>
          <w:bCs/>
          <w:color w:val="000000"/>
          <w:sz w:val="26"/>
          <w:szCs w:val="26"/>
          <w:lang w:eastAsia="zh-CN"/>
        </w:rPr>
        <w:t>Таблицу «Топливный баланс системы теплоснабжения, образованной на базе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 изложить в следующей редакции:</w:t>
      </w:r>
    </w:p>
    <w:p w:rsidR="0045236A" w:rsidRPr="0045236A" w:rsidRDefault="0045236A" w:rsidP="0045236A">
      <w:pPr>
        <w:suppressAutoHyphens/>
        <w:spacing w:before="120" w:after="0" w:line="360" w:lineRule="auto"/>
        <w:ind w:firstLine="709"/>
        <w:jc w:val="both"/>
        <w:rPr>
          <w:bCs/>
          <w:color w:val="000000"/>
          <w:sz w:val="26"/>
          <w:szCs w:val="26"/>
          <w:lang w:eastAsia="zh-CN"/>
        </w:rPr>
      </w:pPr>
      <w:r w:rsidRPr="0045236A">
        <w:rPr>
          <w:bCs/>
          <w:color w:val="000000"/>
          <w:sz w:val="26"/>
          <w:szCs w:val="26"/>
          <w:lang w:eastAsia="zh-CN"/>
        </w:rPr>
        <w:t>«Топливный баланс системы теплоснабжения, образованной на базе источника тепловой энергии, функционирующего в режиме комбинированной выработки электрической и тепловой энергии, в зоне деятельности Новгородской ТЭЦ ПАО "ТГК-2"</w:t>
      </w:r>
    </w:p>
    <w:tbl>
      <w:tblPr>
        <w:tblW w:w="15654" w:type="dxa"/>
        <w:tblInd w:w="108" w:type="dxa"/>
        <w:tblLayout w:type="fixed"/>
        <w:tblLook w:val="0000" w:firstRow="0" w:lastRow="0" w:firstColumn="0" w:lastColumn="0" w:noHBand="0" w:noVBand="0"/>
      </w:tblPr>
      <w:tblGrid>
        <w:gridCol w:w="1985"/>
        <w:gridCol w:w="2113"/>
        <w:gridCol w:w="2047"/>
        <w:gridCol w:w="2234"/>
        <w:gridCol w:w="1861"/>
        <w:gridCol w:w="1863"/>
        <w:gridCol w:w="1861"/>
        <w:gridCol w:w="1690"/>
      </w:tblGrid>
      <w:tr w:rsidR="0045236A" w:rsidRPr="0045236A" w:rsidTr="001516EA">
        <w:trPr>
          <w:trHeight w:val="435"/>
        </w:trPr>
        <w:tc>
          <w:tcPr>
            <w:tcW w:w="1985" w:type="dxa"/>
            <w:vMerge w:val="restart"/>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Баланс топлива за год</w:t>
            </w:r>
          </w:p>
        </w:tc>
        <w:tc>
          <w:tcPr>
            <w:tcW w:w="2113" w:type="dxa"/>
            <w:vMerge w:val="restart"/>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57" w:right="-57"/>
              <w:jc w:val="center"/>
              <w:rPr>
                <w:sz w:val="26"/>
                <w:szCs w:val="26"/>
                <w:lang w:eastAsia="zh-CN"/>
              </w:rPr>
            </w:pPr>
            <w:r w:rsidRPr="0045236A">
              <w:rPr>
                <w:color w:val="000000"/>
                <w:sz w:val="26"/>
                <w:szCs w:val="26"/>
              </w:rPr>
              <w:t>Остаток топлива на начало года, тонн натураль-ного топлива, тыс. м</w:t>
            </w:r>
            <w:r w:rsidRPr="0045236A">
              <w:rPr>
                <w:color w:val="000000"/>
                <w:sz w:val="26"/>
                <w:szCs w:val="26"/>
                <w:vertAlign w:val="superscript"/>
              </w:rPr>
              <w:t>3</w:t>
            </w:r>
          </w:p>
        </w:tc>
        <w:tc>
          <w:tcPr>
            <w:tcW w:w="2047"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 xml:space="preserve">Приход топлива </w:t>
            </w:r>
          </w:p>
          <w:p w:rsidR="0045236A" w:rsidRPr="0045236A" w:rsidRDefault="0045236A" w:rsidP="0045236A">
            <w:pPr>
              <w:suppressAutoHyphens/>
              <w:spacing w:after="0" w:line="240" w:lineRule="auto"/>
              <w:ind w:left="-57" w:right="-57"/>
              <w:jc w:val="center"/>
              <w:rPr>
                <w:sz w:val="26"/>
                <w:szCs w:val="26"/>
                <w:lang w:eastAsia="zh-CN"/>
              </w:rPr>
            </w:pPr>
            <w:r w:rsidRPr="0045236A">
              <w:rPr>
                <w:color w:val="000000"/>
                <w:sz w:val="26"/>
                <w:szCs w:val="26"/>
              </w:rPr>
              <w:t xml:space="preserve">за год, тонн натурального топлива, </w:t>
            </w:r>
            <w:r w:rsidRPr="0045236A">
              <w:rPr>
                <w:color w:val="000000"/>
                <w:sz w:val="26"/>
                <w:szCs w:val="26"/>
              </w:rPr>
              <w:br/>
              <w:t>тыс. м</w:t>
            </w:r>
            <w:r w:rsidRPr="0045236A">
              <w:rPr>
                <w:color w:val="000000"/>
                <w:sz w:val="26"/>
                <w:szCs w:val="26"/>
                <w:vertAlign w:val="superscript"/>
              </w:rPr>
              <w:t>3</w:t>
            </w:r>
          </w:p>
        </w:tc>
        <w:tc>
          <w:tcPr>
            <w:tcW w:w="5958" w:type="dxa"/>
            <w:gridSpan w:val="3"/>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rPr>
            </w:pPr>
            <w:r w:rsidRPr="0045236A">
              <w:rPr>
                <w:color w:val="000000"/>
                <w:sz w:val="26"/>
                <w:szCs w:val="26"/>
              </w:rPr>
              <w:t>Израсходовано топлива за год</w:t>
            </w:r>
          </w:p>
        </w:tc>
        <w:tc>
          <w:tcPr>
            <w:tcW w:w="1861"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ind w:left="-85" w:right="-85"/>
              <w:jc w:val="center"/>
              <w:rPr>
                <w:color w:val="000000"/>
                <w:sz w:val="26"/>
                <w:szCs w:val="26"/>
              </w:rPr>
            </w:pPr>
            <w:r w:rsidRPr="0045236A">
              <w:rPr>
                <w:color w:val="000000"/>
                <w:sz w:val="26"/>
                <w:szCs w:val="26"/>
              </w:rPr>
              <w:t xml:space="preserve">Остаток топ-лива, тонн натурального топлива, </w:t>
            </w:r>
          </w:p>
          <w:p w:rsidR="0045236A" w:rsidRPr="0045236A" w:rsidRDefault="0045236A" w:rsidP="0045236A">
            <w:pPr>
              <w:suppressAutoHyphens/>
              <w:spacing w:after="0" w:line="240" w:lineRule="auto"/>
              <w:ind w:left="-85" w:right="-85"/>
              <w:jc w:val="center"/>
              <w:rPr>
                <w:sz w:val="26"/>
                <w:szCs w:val="26"/>
                <w:lang w:eastAsia="zh-CN"/>
              </w:rPr>
            </w:pPr>
            <w:r w:rsidRPr="0045236A">
              <w:rPr>
                <w:color w:val="000000"/>
                <w:sz w:val="26"/>
                <w:szCs w:val="26"/>
              </w:rPr>
              <w:t>тыс. м</w:t>
            </w:r>
            <w:r w:rsidRPr="0045236A">
              <w:rPr>
                <w:color w:val="000000"/>
                <w:sz w:val="26"/>
                <w:szCs w:val="26"/>
                <w:vertAlign w:val="superscript"/>
              </w:rPr>
              <w:t>3</w:t>
            </w:r>
          </w:p>
        </w:tc>
        <w:tc>
          <w:tcPr>
            <w:tcW w:w="1690" w:type="dxa"/>
            <w:vMerge w:val="restart"/>
            <w:tcBorders>
              <w:top w:val="single" w:sz="4" w:space="0" w:color="000000"/>
              <w:left w:val="single" w:sz="4" w:space="0" w:color="000000"/>
              <w:right w:val="single" w:sz="4" w:space="0" w:color="000000"/>
            </w:tcBorders>
          </w:tcPr>
          <w:p w:rsidR="0045236A" w:rsidRPr="0045236A" w:rsidRDefault="0045236A" w:rsidP="0045236A">
            <w:pPr>
              <w:suppressAutoHyphens/>
              <w:spacing w:after="0" w:line="240" w:lineRule="auto"/>
              <w:ind w:left="-57" w:right="-57"/>
              <w:jc w:val="center"/>
              <w:rPr>
                <w:sz w:val="26"/>
                <w:szCs w:val="26"/>
                <w:lang w:eastAsia="zh-CN"/>
              </w:rPr>
            </w:pPr>
            <w:r w:rsidRPr="0045236A">
              <w:rPr>
                <w:color w:val="000000"/>
                <w:sz w:val="26"/>
                <w:szCs w:val="26"/>
              </w:rPr>
              <w:t>Низшая теплота сгорания, ккал/кг (ккал/нм</w:t>
            </w:r>
            <w:r w:rsidRPr="0045236A">
              <w:rPr>
                <w:color w:val="000000"/>
                <w:sz w:val="26"/>
                <w:szCs w:val="26"/>
                <w:vertAlign w:val="superscript"/>
              </w:rPr>
              <w:t>3</w:t>
            </w:r>
            <w:r w:rsidRPr="0045236A">
              <w:rPr>
                <w:color w:val="000000"/>
                <w:sz w:val="26"/>
                <w:szCs w:val="26"/>
              </w:rPr>
              <w:t>)</w:t>
            </w:r>
          </w:p>
        </w:tc>
      </w:tr>
      <w:tr w:rsidR="0045236A" w:rsidRPr="0045236A" w:rsidTr="001516EA">
        <w:trPr>
          <w:trHeight w:val="615"/>
        </w:trPr>
        <w:tc>
          <w:tcPr>
            <w:tcW w:w="1985"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color w:val="000000"/>
                <w:sz w:val="26"/>
                <w:szCs w:val="26"/>
              </w:rPr>
            </w:pPr>
          </w:p>
        </w:tc>
        <w:tc>
          <w:tcPr>
            <w:tcW w:w="2113"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sz w:val="26"/>
                <w:szCs w:val="26"/>
                <w:lang w:eastAsia="zh-CN"/>
              </w:rPr>
            </w:pPr>
          </w:p>
        </w:tc>
        <w:tc>
          <w:tcPr>
            <w:tcW w:w="2047" w:type="dxa"/>
            <w:vMerge/>
            <w:tcBorders>
              <w:top w:val="single" w:sz="4" w:space="0" w:color="auto"/>
              <w:left w:val="single" w:sz="4" w:space="0" w:color="000000"/>
              <w:right w:val="nil"/>
            </w:tcBorders>
            <w:vAlign w:val="center"/>
          </w:tcPr>
          <w:p w:rsidR="0045236A" w:rsidRPr="0045236A" w:rsidRDefault="0045236A" w:rsidP="0045236A">
            <w:pPr>
              <w:spacing w:after="0" w:line="240" w:lineRule="auto"/>
              <w:rPr>
                <w:sz w:val="26"/>
                <w:szCs w:val="26"/>
                <w:lang w:eastAsia="zh-CN"/>
              </w:rPr>
            </w:pPr>
          </w:p>
        </w:tc>
        <w:tc>
          <w:tcPr>
            <w:tcW w:w="2234" w:type="dxa"/>
            <w:vMerge w:val="restart"/>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sz w:val="26"/>
                <w:szCs w:val="26"/>
                <w:lang w:eastAsia="zh-CN"/>
              </w:rPr>
            </w:pPr>
            <w:r w:rsidRPr="0045236A">
              <w:rPr>
                <w:color w:val="000000"/>
                <w:sz w:val="26"/>
                <w:szCs w:val="26"/>
              </w:rPr>
              <w:t>всего, тонн натурального топлива, тыс. м</w:t>
            </w:r>
            <w:r w:rsidRPr="0045236A">
              <w:rPr>
                <w:color w:val="000000"/>
                <w:sz w:val="26"/>
                <w:szCs w:val="26"/>
                <w:vertAlign w:val="superscript"/>
              </w:rPr>
              <w:t>3</w:t>
            </w:r>
          </w:p>
        </w:tc>
        <w:tc>
          <w:tcPr>
            <w:tcW w:w="3724" w:type="dxa"/>
            <w:gridSpan w:val="2"/>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в том числе, на отпуск элект-рической и тепловой энергии</w:t>
            </w:r>
          </w:p>
        </w:tc>
        <w:tc>
          <w:tcPr>
            <w:tcW w:w="1861" w:type="dxa"/>
            <w:vMerge/>
            <w:tcBorders>
              <w:left w:val="single" w:sz="4" w:space="0" w:color="000000"/>
              <w:right w:val="nil"/>
            </w:tcBorders>
          </w:tcPr>
          <w:p w:rsidR="0045236A" w:rsidRPr="0045236A" w:rsidRDefault="0045236A" w:rsidP="0045236A">
            <w:pPr>
              <w:suppressAutoHyphens/>
              <w:snapToGrid w:val="0"/>
              <w:spacing w:after="0" w:line="240" w:lineRule="auto"/>
              <w:ind w:left="1979" w:hanging="1979"/>
              <w:jc w:val="both"/>
              <w:rPr>
                <w:sz w:val="26"/>
                <w:szCs w:val="26"/>
                <w:lang w:eastAsia="zh-CN"/>
              </w:rPr>
            </w:pPr>
          </w:p>
        </w:tc>
        <w:tc>
          <w:tcPr>
            <w:tcW w:w="1690" w:type="dxa"/>
            <w:vMerge/>
            <w:tcBorders>
              <w:left w:val="single" w:sz="4" w:space="0" w:color="000000"/>
              <w:right w:val="single" w:sz="4" w:space="0" w:color="000000"/>
            </w:tcBorders>
          </w:tcPr>
          <w:p w:rsidR="0045236A" w:rsidRPr="0045236A" w:rsidRDefault="0045236A" w:rsidP="0045236A">
            <w:pPr>
              <w:suppressAutoHyphens/>
              <w:snapToGrid w:val="0"/>
              <w:spacing w:after="0" w:line="240" w:lineRule="auto"/>
              <w:ind w:left="1979" w:hanging="1979"/>
              <w:jc w:val="both"/>
              <w:rPr>
                <w:sz w:val="26"/>
                <w:szCs w:val="26"/>
                <w:lang w:eastAsia="zh-CN"/>
              </w:rPr>
            </w:pPr>
          </w:p>
        </w:tc>
      </w:tr>
      <w:tr w:rsidR="0045236A" w:rsidRPr="0045236A" w:rsidTr="001516EA">
        <w:trPr>
          <w:trHeight w:val="446"/>
        </w:trPr>
        <w:tc>
          <w:tcPr>
            <w:tcW w:w="1985"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color w:val="000000"/>
                <w:sz w:val="26"/>
                <w:szCs w:val="26"/>
              </w:rPr>
            </w:pPr>
          </w:p>
        </w:tc>
        <w:tc>
          <w:tcPr>
            <w:tcW w:w="2113"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sz w:val="26"/>
                <w:szCs w:val="26"/>
                <w:lang w:eastAsia="zh-CN"/>
              </w:rPr>
            </w:pPr>
          </w:p>
        </w:tc>
        <w:tc>
          <w:tcPr>
            <w:tcW w:w="2047" w:type="dxa"/>
            <w:vMerge/>
            <w:tcBorders>
              <w:top w:val="single" w:sz="4" w:space="0" w:color="auto"/>
              <w:left w:val="single" w:sz="4" w:space="0" w:color="000000"/>
              <w:right w:val="nil"/>
            </w:tcBorders>
            <w:vAlign w:val="center"/>
          </w:tcPr>
          <w:p w:rsidR="0045236A" w:rsidRPr="0045236A" w:rsidRDefault="0045236A" w:rsidP="0045236A">
            <w:pPr>
              <w:spacing w:after="0" w:line="240" w:lineRule="auto"/>
              <w:rPr>
                <w:sz w:val="26"/>
                <w:szCs w:val="26"/>
                <w:lang w:eastAsia="zh-CN"/>
              </w:rPr>
            </w:pPr>
          </w:p>
        </w:tc>
        <w:tc>
          <w:tcPr>
            <w:tcW w:w="2234" w:type="dxa"/>
            <w:vMerge/>
            <w:tcBorders>
              <w:top w:val="single" w:sz="4" w:space="0" w:color="000000"/>
              <w:left w:val="single" w:sz="4" w:space="0" w:color="000000"/>
              <w:bottom w:val="nil"/>
              <w:right w:val="nil"/>
            </w:tcBorders>
            <w:vAlign w:val="center"/>
          </w:tcPr>
          <w:p w:rsidR="0045236A" w:rsidRPr="0045236A" w:rsidRDefault="0045236A" w:rsidP="0045236A">
            <w:pPr>
              <w:spacing w:after="0" w:line="240" w:lineRule="auto"/>
              <w:rPr>
                <w:sz w:val="26"/>
                <w:szCs w:val="26"/>
                <w:lang w:eastAsia="zh-CN"/>
              </w:rPr>
            </w:pPr>
          </w:p>
        </w:tc>
        <w:tc>
          <w:tcPr>
            <w:tcW w:w="1861"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натурального</w:t>
            </w:r>
          </w:p>
        </w:tc>
        <w:tc>
          <w:tcPr>
            <w:tcW w:w="1863"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условного</w:t>
            </w:r>
          </w:p>
        </w:tc>
        <w:tc>
          <w:tcPr>
            <w:tcW w:w="1861" w:type="dxa"/>
            <w:vMerge/>
            <w:tcBorders>
              <w:left w:val="single" w:sz="4" w:space="0" w:color="000000"/>
              <w:bottom w:val="nil"/>
              <w:right w:val="nil"/>
            </w:tcBorders>
          </w:tcPr>
          <w:p w:rsidR="0045236A" w:rsidRPr="0045236A" w:rsidRDefault="0045236A" w:rsidP="0045236A">
            <w:pPr>
              <w:suppressAutoHyphens/>
              <w:snapToGrid w:val="0"/>
              <w:spacing w:after="0" w:line="240" w:lineRule="auto"/>
              <w:ind w:left="1979" w:hanging="1979"/>
              <w:jc w:val="both"/>
              <w:rPr>
                <w:sz w:val="26"/>
                <w:szCs w:val="26"/>
                <w:lang w:eastAsia="zh-CN"/>
              </w:rPr>
            </w:pPr>
          </w:p>
        </w:tc>
        <w:tc>
          <w:tcPr>
            <w:tcW w:w="1690" w:type="dxa"/>
            <w:vMerge/>
            <w:tcBorders>
              <w:left w:val="single" w:sz="4" w:space="0" w:color="000000"/>
              <w:bottom w:val="nil"/>
              <w:right w:val="single" w:sz="4" w:space="0" w:color="000000"/>
            </w:tcBorders>
          </w:tcPr>
          <w:p w:rsidR="0045236A" w:rsidRPr="0045236A" w:rsidRDefault="0045236A" w:rsidP="0045236A">
            <w:pPr>
              <w:suppressAutoHyphens/>
              <w:snapToGrid w:val="0"/>
              <w:spacing w:after="0" w:line="240" w:lineRule="auto"/>
              <w:ind w:left="1979" w:hanging="1979"/>
              <w:jc w:val="both"/>
              <w:rPr>
                <w:sz w:val="26"/>
                <w:szCs w:val="26"/>
                <w:lang w:eastAsia="zh-CN"/>
              </w:rPr>
            </w:pPr>
          </w:p>
        </w:tc>
      </w:tr>
    </w:tbl>
    <w:p w:rsidR="0045236A" w:rsidRPr="0045236A" w:rsidRDefault="0045236A" w:rsidP="0045236A">
      <w:pPr>
        <w:suppressAutoHyphens/>
        <w:spacing w:after="0" w:line="240" w:lineRule="auto"/>
        <w:ind w:left="1979" w:hanging="1979"/>
        <w:jc w:val="both"/>
        <w:rPr>
          <w:sz w:val="2"/>
          <w:szCs w:val="2"/>
          <w:lang w:eastAsia="zh-CN"/>
        </w:rPr>
      </w:pPr>
    </w:p>
    <w:tbl>
      <w:tblPr>
        <w:tblW w:w="15667" w:type="dxa"/>
        <w:tblInd w:w="108" w:type="dxa"/>
        <w:tblLook w:val="0000" w:firstRow="0" w:lastRow="0" w:firstColumn="0" w:lastColumn="0" w:noHBand="0" w:noVBand="0"/>
      </w:tblPr>
      <w:tblGrid>
        <w:gridCol w:w="1985"/>
        <w:gridCol w:w="2113"/>
        <w:gridCol w:w="2047"/>
        <w:gridCol w:w="2233"/>
        <w:gridCol w:w="1861"/>
        <w:gridCol w:w="1861"/>
        <w:gridCol w:w="1861"/>
        <w:gridCol w:w="1706"/>
      </w:tblGrid>
      <w:tr w:rsidR="0045236A" w:rsidRPr="0045236A" w:rsidTr="001516EA">
        <w:trPr>
          <w:trHeight w:val="60"/>
          <w:tblHeader/>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3</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4</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6</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7</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8</w:t>
            </w:r>
          </w:p>
        </w:tc>
      </w:tr>
      <w:tr w:rsidR="0045236A" w:rsidRPr="0045236A" w:rsidTr="001516EA">
        <w:trPr>
          <w:trHeight w:val="213"/>
        </w:trPr>
        <w:tc>
          <w:tcPr>
            <w:tcW w:w="15667" w:type="dxa"/>
            <w:gridSpan w:val="8"/>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2025 год</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кузнец-кий марки 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Газ</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627916</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627916</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627916</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732545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8166</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Нефтетопливо,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мазут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Итого</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732545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5667" w:type="dxa"/>
            <w:gridSpan w:val="8"/>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2024 год</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409"/>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кузнец-кий марки 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234"/>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Газ</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677886</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637755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677886</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788633</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8144</w:t>
            </w:r>
          </w:p>
        </w:tc>
      </w:tr>
      <w:tr w:rsidR="0045236A" w:rsidRPr="0045236A" w:rsidTr="001516EA">
        <w:trPr>
          <w:trHeight w:val="438"/>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Нефтетопливо,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val="en-US"/>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мазут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Итого</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val="en-US"/>
              </w:rPr>
            </w:pPr>
            <w:r w:rsidRPr="0045236A">
              <w:rPr>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val="en-US"/>
              </w:rPr>
            </w:pPr>
            <w:r w:rsidRPr="0045236A">
              <w:rPr>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val="en-US"/>
              </w:rPr>
            </w:pPr>
            <w:r w:rsidRPr="0045236A">
              <w:rPr>
                <w:sz w:val="26"/>
                <w:szCs w:val="26"/>
              </w:rPr>
              <w:t>788675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rPr>
            </w:pPr>
            <w:r w:rsidRPr="0045236A">
              <w:rPr>
                <w:sz w:val="26"/>
                <w:szCs w:val="26"/>
              </w:rPr>
              <w:t>-</w:t>
            </w:r>
          </w:p>
        </w:tc>
      </w:tr>
      <w:tr w:rsidR="0045236A" w:rsidRPr="0045236A" w:rsidTr="001516EA">
        <w:trPr>
          <w:trHeight w:val="323"/>
        </w:trPr>
        <w:tc>
          <w:tcPr>
            <w:tcW w:w="15667" w:type="dxa"/>
            <w:gridSpan w:val="8"/>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lang w:eastAsia="zh-CN"/>
              </w:rPr>
            </w:pPr>
            <w:r w:rsidRPr="0045236A">
              <w:rPr>
                <w:sz w:val="26"/>
                <w:szCs w:val="26"/>
                <w:lang w:eastAsia="zh-CN"/>
              </w:rPr>
              <w:t>2023 год</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кузнец-кий марки 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Газ</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637755</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637755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637755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745423</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8182</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Нефтетопливо,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мазут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Итого</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rPr>
              <w:t>745423</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5667" w:type="dxa"/>
            <w:gridSpan w:val="8"/>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60" w:line="240" w:lineRule="auto"/>
              <w:jc w:val="center"/>
              <w:rPr>
                <w:sz w:val="26"/>
                <w:szCs w:val="26"/>
                <w:lang w:eastAsia="zh-CN"/>
              </w:rPr>
            </w:pPr>
            <w:r w:rsidRPr="0045236A">
              <w:rPr>
                <w:sz w:val="26"/>
                <w:szCs w:val="26"/>
                <w:lang w:eastAsia="zh-CN"/>
              </w:rPr>
              <w:t>2022 год</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кузнец-кий марки 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Газ</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747248</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747248</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747248</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871971</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8168</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Нефтетопливо,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мазут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Итого</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871971</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bl>
    <w:p w:rsidR="0045236A" w:rsidRPr="0045236A" w:rsidRDefault="0045236A" w:rsidP="0045236A">
      <w:pPr>
        <w:rPr>
          <w:rFonts w:asciiTheme="minorHAnsi" w:eastAsiaTheme="minorHAnsi" w:hAnsiTheme="minorHAnsi" w:cstheme="minorBidi"/>
          <w:lang w:eastAsia="en-US"/>
        </w:rPr>
      </w:pPr>
    </w:p>
    <w:tbl>
      <w:tblPr>
        <w:tblW w:w="15667" w:type="dxa"/>
        <w:tblInd w:w="108" w:type="dxa"/>
        <w:tblLook w:val="0000" w:firstRow="0" w:lastRow="0" w:firstColumn="0" w:lastColumn="0" w:noHBand="0" w:noVBand="0"/>
      </w:tblPr>
      <w:tblGrid>
        <w:gridCol w:w="1985"/>
        <w:gridCol w:w="2113"/>
        <w:gridCol w:w="2047"/>
        <w:gridCol w:w="2233"/>
        <w:gridCol w:w="1861"/>
        <w:gridCol w:w="1861"/>
        <w:gridCol w:w="1861"/>
        <w:gridCol w:w="1706"/>
      </w:tblGrid>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1</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2</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4</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w:t>
            </w:r>
          </w:p>
        </w:tc>
      </w:tr>
      <w:tr w:rsidR="0045236A" w:rsidRPr="0045236A" w:rsidTr="001516EA">
        <w:trPr>
          <w:trHeight w:val="323"/>
        </w:trPr>
        <w:tc>
          <w:tcPr>
            <w:tcW w:w="15667" w:type="dxa"/>
            <w:gridSpan w:val="8"/>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color w:val="000000"/>
                <w:sz w:val="26"/>
                <w:szCs w:val="26"/>
              </w:rPr>
              <w:t>2021 год</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в том числе</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уголь кузнец-кий марки 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Газ</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727497</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727497</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727497</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842707</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8 109</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 xml:space="preserve">Нефтетопливо, в том числе </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мазут</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r w:rsidR="0045236A" w:rsidRPr="0045236A" w:rsidTr="001516EA">
        <w:trPr>
          <w:trHeight w:val="323"/>
        </w:trPr>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rPr>
            </w:pPr>
            <w:r w:rsidRPr="0045236A">
              <w:rPr>
                <w:color w:val="000000"/>
                <w:sz w:val="26"/>
                <w:szCs w:val="26"/>
              </w:rPr>
              <w:t>Итого</w:t>
            </w:r>
          </w:p>
        </w:tc>
        <w:tc>
          <w:tcPr>
            <w:tcW w:w="211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04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223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lang w:val="en-US"/>
              </w:rPr>
              <w:t>-</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val="en-US"/>
              </w:rPr>
            </w:pPr>
            <w:r w:rsidRPr="0045236A">
              <w:rPr>
                <w:color w:val="000000"/>
                <w:sz w:val="26"/>
                <w:szCs w:val="26"/>
              </w:rPr>
              <w:t>744277</w:t>
            </w:r>
          </w:p>
        </w:tc>
        <w:tc>
          <w:tcPr>
            <w:tcW w:w="186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c>
          <w:tcPr>
            <w:tcW w:w="170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rPr>
            </w:pPr>
            <w:r w:rsidRPr="0045236A">
              <w:rPr>
                <w:color w:val="000000"/>
                <w:sz w:val="26"/>
                <w:szCs w:val="26"/>
              </w:rPr>
              <w:t>-;</w:t>
            </w:r>
          </w:p>
        </w:tc>
      </w:tr>
    </w:tbl>
    <w:p w:rsidR="0045236A" w:rsidRPr="0045236A" w:rsidRDefault="0045236A" w:rsidP="0045236A">
      <w:pPr>
        <w:suppressAutoHyphens/>
        <w:spacing w:before="120" w:after="120" w:line="360" w:lineRule="auto"/>
        <w:ind w:firstLine="709"/>
        <w:jc w:val="both"/>
        <w:rPr>
          <w:color w:val="000000"/>
          <w:sz w:val="26"/>
          <w:szCs w:val="26"/>
          <w:lang w:eastAsia="zh-CN"/>
        </w:rPr>
      </w:pPr>
      <w:r w:rsidRPr="0045236A">
        <w:rPr>
          <w:color w:val="000000"/>
          <w:sz w:val="26"/>
          <w:szCs w:val="26"/>
          <w:lang w:eastAsia="zh-CN"/>
        </w:rPr>
        <w:t>Таблицу «Технико-экономические показатели источника тепловой энергии Новгородской ТЭЦ ПАО "ТГК-2" за базовый год разработки актуализации схемы теплоснабжения (с НДС)» и информацию по тарифам после таблицы изложить в следующей редакции:</w:t>
      </w:r>
    </w:p>
    <w:p w:rsidR="0045236A" w:rsidRPr="0045236A" w:rsidRDefault="0045236A" w:rsidP="0045236A">
      <w:pPr>
        <w:suppressAutoHyphens/>
        <w:spacing w:before="120" w:after="120" w:line="360" w:lineRule="auto"/>
        <w:ind w:firstLine="709"/>
        <w:jc w:val="both"/>
        <w:rPr>
          <w:color w:val="000000"/>
          <w:sz w:val="26"/>
          <w:szCs w:val="26"/>
          <w:lang w:eastAsia="zh-CN"/>
        </w:rPr>
      </w:pPr>
      <w:r w:rsidRPr="0045236A">
        <w:rPr>
          <w:color w:val="000000"/>
          <w:sz w:val="26"/>
          <w:szCs w:val="26"/>
          <w:lang w:eastAsia="zh-CN"/>
        </w:rPr>
        <w:t>«Технико-экономические показатели источника тепловой энергии Новгородской ТЭЦ ПАО "ТГК-2" за базовый год разработки актуализации схемы теплоснабжения (с НДС)</w:t>
      </w:r>
    </w:p>
    <w:p w:rsidR="0045236A" w:rsidRPr="0045236A" w:rsidRDefault="0045236A" w:rsidP="0045236A">
      <w:pPr>
        <w:suppressAutoHyphens/>
        <w:spacing w:after="0" w:line="240" w:lineRule="auto"/>
        <w:ind w:left="1979" w:hanging="1979"/>
        <w:jc w:val="both"/>
        <w:rPr>
          <w:sz w:val="2"/>
          <w:szCs w:val="2"/>
          <w:lang w:eastAsia="zh-CN"/>
        </w:rPr>
      </w:pPr>
    </w:p>
    <w:tbl>
      <w:tblPr>
        <w:tblW w:w="15735"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5"/>
        <w:gridCol w:w="1818"/>
        <w:gridCol w:w="1842"/>
        <w:gridCol w:w="1985"/>
        <w:gridCol w:w="1811"/>
        <w:gridCol w:w="1733"/>
        <w:gridCol w:w="1701"/>
      </w:tblGrid>
      <w:tr w:rsidR="0045236A" w:rsidRPr="0045236A" w:rsidTr="001516EA">
        <w:trPr>
          <w:trHeight w:val="148"/>
          <w:tblHeader/>
        </w:trPr>
        <w:tc>
          <w:tcPr>
            <w:tcW w:w="4845" w:type="dxa"/>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Наименование показателя</w:t>
            </w:r>
          </w:p>
        </w:tc>
        <w:tc>
          <w:tcPr>
            <w:tcW w:w="1818"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 xml:space="preserve">2021 год </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(фактический)</w:t>
            </w:r>
          </w:p>
        </w:tc>
        <w:tc>
          <w:tcPr>
            <w:tcW w:w="1842"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2022 год</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(фактический)</w:t>
            </w:r>
          </w:p>
        </w:tc>
        <w:tc>
          <w:tcPr>
            <w:tcW w:w="1985"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2023 год</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(фактический)</w:t>
            </w:r>
          </w:p>
        </w:tc>
        <w:tc>
          <w:tcPr>
            <w:tcW w:w="1811"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2024 год</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(фактический)</w:t>
            </w:r>
          </w:p>
        </w:tc>
        <w:tc>
          <w:tcPr>
            <w:tcW w:w="1733"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2025 год (фактический)</w:t>
            </w:r>
          </w:p>
        </w:tc>
        <w:tc>
          <w:tcPr>
            <w:tcW w:w="1701"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2026 год</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(план)</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35" w:type="dxa"/>
        <w:tblInd w:w="108" w:type="dxa"/>
        <w:tblLayout w:type="fixed"/>
        <w:tblLook w:val="0000" w:firstRow="0" w:lastRow="0" w:firstColumn="0" w:lastColumn="0" w:noHBand="0" w:noVBand="0"/>
      </w:tblPr>
      <w:tblGrid>
        <w:gridCol w:w="4805"/>
        <w:gridCol w:w="1858"/>
        <w:gridCol w:w="1842"/>
        <w:gridCol w:w="1985"/>
        <w:gridCol w:w="1843"/>
        <w:gridCol w:w="1701"/>
        <w:gridCol w:w="1701"/>
      </w:tblGrid>
      <w:tr w:rsidR="0045236A" w:rsidRPr="0045236A" w:rsidTr="001516EA">
        <w:trPr>
          <w:trHeight w:val="148"/>
          <w:tblHeader/>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1</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2</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3</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4</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5</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6</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7</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sz w:val="26"/>
                <w:szCs w:val="26"/>
                <w:lang w:eastAsia="zh-CN"/>
              </w:rPr>
            </w:pPr>
            <w:r w:rsidRPr="0045236A">
              <w:rPr>
                <w:sz w:val="26"/>
                <w:szCs w:val="26"/>
                <w:lang w:eastAsia="zh-CN"/>
              </w:rPr>
              <w:t xml:space="preserve">Отпуск тепловой энергии, поставляемой с коллекторов источника тепловой энергии, тыс. Гкал, всего </w:t>
            </w:r>
          </w:p>
          <w:p w:rsidR="0045236A" w:rsidRPr="0045236A" w:rsidRDefault="0045236A" w:rsidP="0045236A">
            <w:pPr>
              <w:suppressAutoHyphens/>
              <w:spacing w:after="40" w:line="240" w:lineRule="auto"/>
              <w:jc w:val="both"/>
              <w:rPr>
                <w:sz w:val="26"/>
                <w:szCs w:val="26"/>
                <w:lang w:eastAsia="zh-CN"/>
              </w:rPr>
            </w:pPr>
            <w:r w:rsidRPr="0045236A">
              <w:rPr>
                <w:sz w:val="26"/>
                <w:szCs w:val="26"/>
                <w:lang w:eastAsia="zh-CN"/>
              </w:rPr>
              <w:t>в том числе:</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2074,255</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2125,385</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1993,662</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2049,188</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2002,76</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2048,579</w:t>
            </w:r>
          </w:p>
        </w:tc>
      </w:tr>
      <w:tr w:rsidR="0045236A" w:rsidRPr="0045236A" w:rsidTr="001516EA">
        <w:trPr>
          <w:trHeight w:val="55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с коллекторов источника непосредст-венно потребителям, тыс. Гкал</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2071,299</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2123,154</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1992,804</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2048,221</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2000,454</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2047,612</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в паре, тыс. Гкал</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1988,691</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2057,239</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1921,294</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1978,436</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1933,029</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1978,436</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в горячей воде, тыс. Гкал</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82,608</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65,915</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71,510</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69,785</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67,425</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69,176</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с коллекторов источника в тепловые сети, тыс. Гкал</w:t>
            </w:r>
            <w:r w:rsidRPr="0045236A">
              <w:rPr>
                <w:sz w:val="26"/>
                <w:szCs w:val="26"/>
                <w:vertAlign w:val="superscript"/>
                <w:lang w:eastAsia="zh-CN"/>
              </w:rPr>
              <w:footnoteReference w:id="1"/>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2,956</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2,231</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0,858</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0,967</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2,306</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0,967</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в паре, тыс. Гкал</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2,956</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2,231</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0,858</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0,967</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2,306</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0,967</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в горячей воде, тыс. Гкал</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Операционные (подконтрольные) рас-ходы, тыс. руб.</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200678</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237886</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250791</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295715</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317539</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Неподконтрольные расходы, тыс. руб.</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201098</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259870</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269014</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310994</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161049</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Расходы на приобретение (производст-во) энергетических ресурсов, холодной воды и теплоносителя, тыс. руб.</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1571238</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1674351</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1706830</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1844838</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2420779</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Прибыль, тыс. руб.</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20886</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21481</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21700</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25130</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24491</w:t>
            </w:r>
          </w:p>
        </w:tc>
      </w:tr>
      <w:tr w:rsidR="0045236A" w:rsidRPr="0045236A" w:rsidTr="001516EA">
        <w:trPr>
          <w:trHeight w:val="148"/>
        </w:trPr>
        <w:tc>
          <w:tcPr>
            <w:tcW w:w="4805" w:type="dxa"/>
            <w:tcBorders>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Итого необходимая валовая выручка без НДС</w:t>
            </w:r>
            <w:r w:rsidRPr="0045236A">
              <w:rPr>
                <w:sz w:val="26"/>
                <w:szCs w:val="26"/>
                <w:vertAlign w:val="superscript"/>
                <w:lang w:eastAsia="zh-CN"/>
              </w:rPr>
              <w:footnoteReference w:id="2"/>
            </w:r>
            <w:r w:rsidRPr="0045236A">
              <w:rPr>
                <w:sz w:val="26"/>
                <w:szCs w:val="26"/>
                <w:lang w:eastAsia="zh-CN"/>
              </w:rPr>
              <w:t>, тыс. руб.</w:t>
            </w:r>
          </w:p>
        </w:tc>
        <w:tc>
          <w:tcPr>
            <w:tcW w:w="1858"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2009356</w:t>
            </w:r>
          </w:p>
        </w:tc>
        <w:tc>
          <w:tcPr>
            <w:tcW w:w="1842"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2199249</w:t>
            </w:r>
          </w:p>
        </w:tc>
        <w:tc>
          <w:tcPr>
            <w:tcW w:w="1985"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2 270 957</w:t>
            </w:r>
          </w:p>
        </w:tc>
        <w:tc>
          <w:tcPr>
            <w:tcW w:w="1843"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2508795</w:t>
            </w:r>
          </w:p>
        </w:tc>
        <w:tc>
          <w:tcPr>
            <w:tcW w:w="1701"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2753703</w:t>
            </w:r>
          </w:p>
        </w:tc>
      </w:tr>
      <w:tr w:rsidR="0045236A" w:rsidRPr="0045236A" w:rsidTr="001516EA">
        <w:trPr>
          <w:trHeight w:val="148"/>
        </w:trPr>
        <w:tc>
          <w:tcPr>
            <w:tcW w:w="480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Lines="40" w:after="96" w:line="240" w:lineRule="auto"/>
              <w:jc w:val="both"/>
              <w:rPr>
                <w:sz w:val="26"/>
                <w:szCs w:val="26"/>
                <w:lang w:eastAsia="zh-CN"/>
              </w:rPr>
            </w:pPr>
            <w:r w:rsidRPr="0045236A">
              <w:rPr>
                <w:sz w:val="26"/>
                <w:szCs w:val="26"/>
                <w:lang w:eastAsia="zh-CN"/>
              </w:rPr>
              <w:t>Итого необходимая валовая выручка с НДС, тыс. руб. (справочно)</w:t>
            </w:r>
          </w:p>
        </w:tc>
        <w:tc>
          <w:tcPr>
            <w:tcW w:w="185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2411228</w:t>
            </w:r>
          </w:p>
        </w:tc>
        <w:tc>
          <w:tcPr>
            <w:tcW w:w="1842"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2639099</w:t>
            </w:r>
          </w:p>
        </w:tc>
        <w:tc>
          <w:tcPr>
            <w:tcW w:w="198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2725148</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3010554</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3359518</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 xml:space="preserve">В зоне деятельности теплоснабжающей организации ПАО "ТГК-2" в Великом Новгороде один источник тепловой энергии - Новгородская ТЭЦ ПАО "ТГК-2". Покупная тепловая энергия и теплоноситель у ПАО "ТГК-2" отсутствуют, тепловые сети отсутствуют. </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В связи с вышеуказанным, таблицы пунктов 19.2 - 19.4 приложения № 19 к Методическим указаниям по разработке схем теплоснабжения, утвержденным приказом Министерства энергетики Российской Федерации от 05.03.2019 № 212, для ПАО "ТГК-2" не заполняются.</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Средние тарифы на отпущенную тепловую энергию в зонах деятельности единой теплоснабжающей организации ПАО "ТГК-2" за базовый год разработки актуализации схемы теплоснабжения (без НДС), руб./Гкал:</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для ПАО "ТГК-2" на территории Великого Новгорода органом тарифного регулирования установлены следующие тарифы с календарной разбивкой:</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двухставочные тарифы на тепловую энергию (мощность) с дифференциацией ставок на тепловую энергию по параметрам;</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одноставочный тариф на теплоноситель (пар).</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Иные виды тарифов в сфере теплоснабжения и средние тарифы для ПАО "ТГК-2" органом тарифного регулирования не устанавливаются.</w:t>
      </w:r>
    </w:p>
    <w:p w:rsidR="0045236A" w:rsidRPr="0045236A" w:rsidRDefault="0045236A" w:rsidP="0045236A">
      <w:pPr>
        <w:autoSpaceDE w:val="0"/>
        <w:autoSpaceDN w:val="0"/>
        <w:adjustRightInd w:val="0"/>
        <w:spacing w:after="0" w:line="360" w:lineRule="auto"/>
        <w:ind w:firstLine="709"/>
        <w:jc w:val="both"/>
        <w:rPr>
          <w:rFonts w:eastAsia="Calibri"/>
          <w:sz w:val="26"/>
          <w:szCs w:val="26"/>
          <w:lang w:eastAsia="en-US"/>
        </w:rPr>
      </w:pPr>
      <w:r w:rsidRPr="0045236A">
        <w:rPr>
          <w:rFonts w:eastAsia="Calibri"/>
          <w:sz w:val="26"/>
          <w:szCs w:val="26"/>
          <w:lang w:eastAsia="en-US"/>
        </w:rPr>
        <w:t>Тарифы в сфере теплоснабжения утверждены на долгосрочный пятилетний период 2024-2028 гг. постановлениями Комитета по тарифной политике Новгородской области от 14.12.2023 г. №77/3 и №77/4 (в ред. постановлений №84/4 от 27.12.2023 г., № 31 от 16.07.2024 г., №67/10, № 67/11 от 12.12.2024 г., № 66/24 от 19.01.202 5г., № 1 от 20.01.2026 г.).</w:t>
      </w:r>
    </w:p>
    <w:p w:rsidR="0045236A" w:rsidRPr="0045236A" w:rsidRDefault="0045236A" w:rsidP="0045236A">
      <w:pPr>
        <w:suppressAutoHyphens/>
        <w:spacing w:after="0" w:line="360" w:lineRule="auto"/>
        <w:jc w:val="both"/>
        <w:rPr>
          <w:color w:val="000000"/>
          <w:sz w:val="26"/>
          <w:szCs w:val="26"/>
          <w:lang w:eastAsia="zh-CN"/>
        </w:rPr>
      </w:pP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Информация об утвержденных тарифах на услуги ПАО "ТГК-2":</w:t>
      </w: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877" w:type="dxa"/>
        <w:tblInd w:w="-34"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5"/>
        <w:gridCol w:w="3935"/>
        <w:gridCol w:w="2693"/>
        <w:gridCol w:w="2835"/>
        <w:gridCol w:w="2694"/>
        <w:gridCol w:w="2835"/>
      </w:tblGrid>
      <w:tr w:rsidR="0045236A" w:rsidRPr="0045236A" w:rsidTr="001516EA">
        <w:trPr>
          <w:trHeight w:val="1106"/>
          <w:tblHeader/>
        </w:trPr>
        <w:tc>
          <w:tcPr>
            <w:tcW w:w="885" w:type="dxa"/>
          </w:tcPr>
          <w:p w:rsidR="0045236A" w:rsidRPr="0045236A" w:rsidRDefault="0045236A" w:rsidP="0045236A">
            <w:pPr>
              <w:suppressAutoHyphens/>
              <w:spacing w:after="0" w:line="240" w:lineRule="auto"/>
              <w:jc w:val="center"/>
              <w:rPr>
                <w:rFonts w:ascii="Calibri" w:hAnsi="Calibri" w:cs="Calibri"/>
                <w:lang w:eastAsia="zh-CN"/>
              </w:rPr>
            </w:pPr>
            <w:r w:rsidRPr="0045236A">
              <w:rPr>
                <w:sz w:val="26"/>
                <w:szCs w:val="26"/>
                <w:lang w:eastAsia="zh-CN"/>
              </w:rPr>
              <w:t>№</w:t>
            </w:r>
            <w:r w:rsidRPr="0045236A">
              <w:rPr>
                <w:sz w:val="26"/>
                <w:szCs w:val="26"/>
                <w:lang w:eastAsia="zh-CN"/>
              </w:rPr>
              <w:br/>
              <w:t>п/п</w:t>
            </w:r>
          </w:p>
        </w:tc>
        <w:tc>
          <w:tcPr>
            <w:tcW w:w="3935" w:type="dxa"/>
          </w:tcPr>
          <w:p w:rsidR="0045236A" w:rsidRPr="0045236A" w:rsidRDefault="0045236A" w:rsidP="0045236A">
            <w:pPr>
              <w:suppressAutoHyphens/>
              <w:spacing w:after="0" w:line="240" w:lineRule="auto"/>
              <w:ind w:left="60"/>
              <w:jc w:val="center"/>
              <w:rPr>
                <w:sz w:val="26"/>
                <w:szCs w:val="26"/>
                <w:lang w:eastAsia="zh-CN"/>
              </w:rPr>
            </w:pPr>
            <w:r w:rsidRPr="0045236A">
              <w:rPr>
                <w:sz w:val="26"/>
                <w:szCs w:val="26"/>
                <w:lang w:eastAsia="zh-CN"/>
              </w:rPr>
              <w:t xml:space="preserve">Наименование </w:t>
            </w:r>
          </w:p>
        </w:tc>
        <w:tc>
          <w:tcPr>
            <w:tcW w:w="2693" w:type="dxa"/>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2023 год</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(утверждено)</w:t>
            </w:r>
          </w:p>
        </w:tc>
        <w:tc>
          <w:tcPr>
            <w:tcW w:w="2835" w:type="dxa"/>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2024 год</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 xml:space="preserve">(утверждено </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 xml:space="preserve"> по состоянию </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на 16.07.2024)</w:t>
            </w:r>
          </w:p>
        </w:tc>
        <w:tc>
          <w:tcPr>
            <w:tcW w:w="2694" w:type="dxa"/>
          </w:tcPr>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2025 год</w:t>
            </w:r>
          </w:p>
          <w:p w:rsidR="0045236A" w:rsidRPr="0045236A" w:rsidRDefault="0045236A" w:rsidP="0045236A">
            <w:pPr>
              <w:suppressAutoHyphens/>
              <w:spacing w:after="0" w:line="240" w:lineRule="auto"/>
              <w:ind w:left="-57" w:right="-57"/>
              <w:jc w:val="center"/>
              <w:rPr>
                <w:sz w:val="26"/>
                <w:szCs w:val="26"/>
                <w:lang w:eastAsia="zh-CN"/>
              </w:rPr>
            </w:pPr>
            <w:r w:rsidRPr="0045236A">
              <w:rPr>
                <w:sz w:val="26"/>
                <w:szCs w:val="26"/>
                <w:lang w:eastAsia="zh-CN"/>
              </w:rPr>
              <w:t>(утверждено)</w:t>
            </w:r>
          </w:p>
        </w:tc>
        <w:tc>
          <w:tcPr>
            <w:tcW w:w="2835" w:type="dxa"/>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2026 год</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 xml:space="preserve">(утверждено </w:t>
            </w:r>
          </w:p>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 xml:space="preserve"> </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4976" w:type="pct"/>
        <w:tblLook w:val="0000" w:firstRow="0" w:lastRow="0" w:firstColumn="0" w:lastColumn="0" w:noHBand="0" w:noVBand="0"/>
      </w:tblPr>
      <w:tblGrid>
        <w:gridCol w:w="818"/>
        <w:gridCol w:w="3917"/>
        <w:gridCol w:w="2745"/>
        <w:gridCol w:w="2836"/>
        <w:gridCol w:w="2694"/>
        <w:gridCol w:w="2836"/>
      </w:tblGrid>
      <w:tr w:rsidR="0045236A" w:rsidRPr="0045236A" w:rsidTr="001516EA">
        <w:trPr>
          <w:trHeight w:val="146"/>
        </w:trPr>
        <w:tc>
          <w:tcPr>
            <w:tcW w:w="258"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w:t>
            </w: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sz w:val="26"/>
                <w:szCs w:val="26"/>
                <w:lang w:eastAsia="zh-CN"/>
              </w:rPr>
            </w:pPr>
            <w:r w:rsidRPr="0045236A">
              <w:rPr>
                <w:sz w:val="26"/>
                <w:szCs w:val="26"/>
                <w:lang w:eastAsia="zh-CN"/>
              </w:rPr>
              <w:t>Одноставочный тариф, руб./Гкал</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r w:rsidRPr="0045236A">
              <w:rPr>
                <w:sz w:val="26"/>
                <w:szCs w:val="26"/>
                <w:lang w:eastAsia="zh-CN"/>
              </w:rPr>
              <w:t>-</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r w:rsidRPr="0045236A">
              <w:rPr>
                <w:sz w:val="26"/>
                <w:szCs w:val="26"/>
                <w:lang w:eastAsia="zh-CN"/>
              </w:rPr>
              <w:t>-</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r w:rsidRPr="0045236A">
              <w:rPr>
                <w:sz w:val="26"/>
                <w:szCs w:val="26"/>
                <w:lang w:eastAsia="zh-CN"/>
              </w:rPr>
              <w:t>-</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jc w:val="center"/>
              <w:rPr>
                <w:sz w:val="26"/>
                <w:szCs w:val="26"/>
                <w:lang w:eastAsia="zh-CN"/>
              </w:rPr>
            </w:pPr>
            <w:r w:rsidRPr="0045236A">
              <w:rPr>
                <w:sz w:val="26"/>
                <w:szCs w:val="26"/>
                <w:lang w:eastAsia="zh-CN"/>
              </w:rPr>
              <w:t>-</w:t>
            </w:r>
          </w:p>
        </w:tc>
      </w:tr>
      <w:tr w:rsidR="0045236A" w:rsidRPr="0045236A" w:rsidTr="001516EA">
        <w:trPr>
          <w:trHeight w:val="146"/>
        </w:trPr>
        <w:tc>
          <w:tcPr>
            <w:tcW w:w="258"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w:t>
            </w: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sz w:val="26"/>
                <w:szCs w:val="26"/>
                <w:lang w:eastAsia="zh-CN"/>
              </w:rPr>
            </w:pPr>
            <w:r w:rsidRPr="0045236A">
              <w:rPr>
                <w:sz w:val="26"/>
                <w:szCs w:val="26"/>
                <w:lang w:eastAsia="zh-CN"/>
              </w:rPr>
              <w:t>Двухставочный тариф</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jc w:val="center"/>
              <w:rPr>
                <w:sz w:val="26"/>
                <w:szCs w:val="26"/>
                <w:lang w:eastAsia="zh-CN"/>
              </w:rPr>
            </w:pPr>
          </w:p>
        </w:tc>
      </w:tr>
      <w:tr w:rsidR="0045236A" w:rsidRPr="0045236A" w:rsidTr="001516EA">
        <w:trPr>
          <w:trHeight w:val="146"/>
        </w:trPr>
        <w:tc>
          <w:tcPr>
            <w:tcW w:w="258" w:type="pc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2.1.</w:t>
            </w: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60" w:line="240" w:lineRule="auto"/>
              <w:jc w:val="both"/>
              <w:rPr>
                <w:sz w:val="26"/>
                <w:szCs w:val="26"/>
                <w:lang w:eastAsia="zh-CN"/>
              </w:rPr>
            </w:pPr>
            <w:r w:rsidRPr="0045236A">
              <w:rPr>
                <w:sz w:val="26"/>
                <w:szCs w:val="26"/>
                <w:lang w:eastAsia="zh-CN"/>
              </w:rPr>
              <w:t>Ставка за тепловую энергию, руб./Гкал:</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jc w:val="center"/>
              <w:rPr>
                <w:sz w:val="26"/>
                <w:szCs w:val="26"/>
                <w:lang w:eastAsia="zh-CN"/>
              </w:rPr>
            </w:pP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60" w:line="240" w:lineRule="auto"/>
              <w:jc w:val="both"/>
              <w:rPr>
                <w:sz w:val="26"/>
                <w:szCs w:val="26"/>
                <w:lang w:eastAsia="zh-CN"/>
              </w:rPr>
            </w:pPr>
            <w:r w:rsidRPr="0045236A">
              <w:rPr>
                <w:sz w:val="26"/>
                <w:szCs w:val="26"/>
                <w:lang w:eastAsia="zh-CN"/>
              </w:rPr>
              <w:t>первое полугодие:</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jc w:val="center"/>
              <w:rPr>
                <w:sz w:val="26"/>
                <w:szCs w:val="26"/>
                <w:lang w:eastAsia="zh-CN"/>
              </w:rPr>
            </w:pPr>
            <w:r w:rsidRPr="0045236A">
              <w:rPr>
                <w:sz w:val="26"/>
                <w:szCs w:val="26"/>
                <w:lang w:eastAsia="zh-CN"/>
              </w:rPr>
              <w:t>С 01.01.2026 по 30.09.2026</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горячая вода</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947,13</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703,85</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817,63</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956,93</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отборный пар давлением от 7 до 13 кг/см</w:t>
            </w:r>
            <w:r w:rsidRPr="0045236A">
              <w:rPr>
                <w:sz w:val="26"/>
                <w:szCs w:val="26"/>
                <w:vertAlign w:val="superscript"/>
                <w:lang w:eastAsia="zh-CN"/>
              </w:rPr>
              <w:t>2</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864,09</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857,04</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960,19</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1036,35</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auto"/>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острый и редуцированный пар</w:t>
            </w:r>
          </w:p>
        </w:tc>
        <w:tc>
          <w:tcPr>
            <w:tcW w:w="866" w:type="pct"/>
            <w:tcBorders>
              <w:top w:val="single" w:sz="4" w:space="0" w:color="000000"/>
              <w:left w:val="single" w:sz="4" w:space="0" w:color="000000"/>
              <w:bottom w:val="single" w:sz="4" w:space="0" w:color="auto"/>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944,65</w:t>
            </w:r>
          </w:p>
        </w:tc>
        <w:tc>
          <w:tcPr>
            <w:tcW w:w="895" w:type="pct"/>
            <w:tcBorders>
              <w:top w:val="single" w:sz="4" w:space="0" w:color="000000"/>
              <w:left w:val="single" w:sz="4" w:space="0" w:color="000000"/>
              <w:bottom w:val="single" w:sz="4" w:space="0" w:color="auto"/>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944,65</w:t>
            </w:r>
          </w:p>
        </w:tc>
        <w:tc>
          <w:tcPr>
            <w:tcW w:w="850" w:type="pct"/>
            <w:tcBorders>
              <w:top w:val="single" w:sz="4" w:space="0" w:color="000000"/>
              <w:left w:val="single" w:sz="4" w:space="0" w:color="000000"/>
              <w:bottom w:val="single" w:sz="4" w:space="0" w:color="auto"/>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1020,93</w:t>
            </w:r>
          </w:p>
        </w:tc>
        <w:tc>
          <w:tcPr>
            <w:tcW w:w="895" w:type="pct"/>
            <w:tcBorders>
              <w:top w:val="single" w:sz="4" w:space="0" w:color="000000"/>
              <w:left w:val="single" w:sz="4" w:space="0" w:color="000000"/>
              <w:bottom w:val="single" w:sz="4" w:space="0" w:color="auto"/>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1154,14</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left w:val="single" w:sz="4" w:space="0" w:color="000000"/>
              <w:bottom w:val="single" w:sz="4" w:space="0" w:color="000000"/>
              <w:right w:val="nil"/>
            </w:tcBorders>
          </w:tcPr>
          <w:p w:rsidR="0045236A" w:rsidRPr="0045236A" w:rsidRDefault="0045236A" w:rsidP="0045236A">
            <w:pPr>
              <w:suppressAutoHyphens/>
              <w:spacing w:after="60" w:line="240" w:lineRule="auto"/>
              <w:jc w:val="both"/>
              <w:rPr>
                <w:sz w:val="26"/>
                <w:szCs w:val="26"/>
                <w:lang w:eastAsia="zh-CN"/>
              </w:rPr>
            </w:pPr>
            <w:r w:rsidRPr="0045236A">
              <w:rPr>
                <w:sz w:val="26"/>
                <w:szCs w:val="26"/>
                <w:lang w:eastAsia="zh-CN"/>
              </w:rPr>
              <w:t>второе полугодие:</w:t>
            </w:r>
          </w:p>
        </w:tc>
        <w:tc>
          <w:tcPr>
            <w:tcW w:w="866" w:type="pct"/>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95" w:type="pct"/>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50" w:type="pct"/>
            <w:tcBorders>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ind w:left="1979" w:hanging="1979"/>
              <w:jc w:val="center"/>
              <w:rPr>
                <w:sz w:val="26"/>
                <w:szCs w:val="26"/>
                <w:lang w:eastAsia="zh-CN"/>
              </w:rPr>
            </w:pPr>
            <w:r w:rsidRPr="0045236A">
              <w:rPr>
                <w:sz w:val="26"/>
                <w:szCs w:val="26"/>
                <w:lang w:eastAsia="zh-CN"/>
              </w:rPr>
              <w:t>С 01.10.2026 по 31.12.2026</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горячая вода</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947,13</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817,63</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956,93</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1359,25</w:t>
            </w:r>
          </w:p>
        </w:tc>
      </w:tr>
      <w:tr w:rsidR="0045236A" w:rsidRPr="0045236A" w:rsidTr="001516EA">
        <w:trPr>
          <w:trHeight w:val="146"/>
        </w:trPr>
        <w:tc>
          <w:tcPr>
            <w:tcW w:w="258" w:type="pct"/>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отборный пар давлением от 7 до 13 кг/см</w:t>
            </w:r>
            <w:r w:rsidRPr="0045236A">
              <w:rPr>
                <w:sz w:val="26"/>
                <w:szCs w:val="26"/>
                <w:vertAlign w:val="superscript"/>
                <w:lang w:eastAsia="zh-CN"/>
              </w:rPr>
              <w:t>2</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864,09</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960,19</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1036,35</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1242,96</w:t>
            </w:r>
          </w:p>
        </w:tc>
      </w:tr>
      <w:tr w:rsidR="0045236A" w:rsidRPr="0045236A" w:rsidTr="001516EA">
        <w:trPr>
          <w:trHeight w:val="312"/>
        </w:trPr>
        <w:tc>
          <w:tcPr>
            <w:tcW w:w="258" w:type="pct"/>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firstLine="142"/>
              <w:jc w:val="both"/>
              <w:rPr>
                <w:rFonts w:ascii="Calibri" w:hAnsi="Calibri" w:cs="Calibri"/>
                <w:sz w:val="26"/>
                <w:szCs w:val="26"/>
                <w:lang w:eastAsia="zh-CN"/>
              </w:rPr>
            </w:pPr>
            <w:r w:rsidRPr="0045236A">
              <w:rPr>
                <w:sz w:val="26"/>
                <w:szCs w:val="26"/>
                <w:lang w:eastAsia="zh-CN"/>
              </w:rPr>
              <w:t>острый и редуцированный пар</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944,65</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1020,93</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1154,14</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1457,33</w:t>
            </w:r>
          </w:p>
        </w:tc>
      </w:tr>
      <w:tr w:rsidR="0045236A" w:rsidRPr="0045236A" w:rsidTr="001516EA">
        <w:trPr>
          <w:trHeight w:val="146"/>
        </w:trPr>
        <w:tc>
          <w:tcPr>
            <w:tcW w:w="258" w:type="pct"/>
            <w:vMerge w:val="restart"/>
            <w:tcBorders>
              <w:top w:val="single" w:sz="4" w:space="0" w:color="000000"/>
              <w:left w:val="single" w:sz="4" w:space="0" w:color="000000"/>
              <w:bottom w:val="single" w:sz="4" w:space="0" w:color="auto"/>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2.2.</w:t>
            </w: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sz w:val="26"/>
                <w:szCs w:val="26"/>
                <w:lang w:eastAsia="zh-CN"/>
              </w:rPr>
            </w:pPr>
            <w:r w:rsidRPr="0045236A">
              <w:rPr>
                <w:sz w:val="26"/>
                <w:szCs w:val="26"/>
                <w:lang w:eastAsia="zh-CN"/>
              </w:rPr>
              <w:t>Ставка за содержание тепло-</w:t>
            </w:r>
            <w:r w:rsidRPr="0045236A">
              <w:rPr>
                <w:sz w:val="26"/>
                <w:szCs w:val="26"/>
                <w:lang w:eastAsia="zh-CN"/>
              </w:rPr>
              <w:br/>
              <w:t xml:space="preserve">вой мощности в месяц, </w:t>
            </w:r>
            <w:r w:rsidRPr="0045236A">
              <w:rPr>
                <w:sz w:val="26"/>
                <w:szCs w:val="26"/>
                <w:lang w:eastAsia="zh-CN"/>
              </w:rPr>
              <w:br/>
              <w:t xml:space="preserve">тыс. руб./Гкал/час </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r>
      <w:tr w:rsidR="0045236A" w:rsidRPr="0045236A" w:rsidTr="001516EA">
        <w:trPr>
          <w:trHeight w:val="146"/>
        </w:trPr>
        <w:tc>
          <w:tcPr>
            <w:tcW w:w="258" w:type="pct"/>
            <w:vMerge/>
            <w:tcBorders>
              <w:top w:val="single" w:sz="4" w:space="0" w:color="auto"/>
              <w:left w:val="single" w:sz="4" w:space="0" w:color="000000"/>
              <w:bottom w:val="single" w:sz="4" w:space="0" w:color="auto"/>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r w:rsidRPr="0045236A">
              <w:rPr>
                <w:sz w:val="26"/>
                <w:szCs w:val="26"/>
                <w:lang w:eastAsia="zh-CN"/>
              </w:rPr>
              <w:t>первое полугодие</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С 01.01.2026 по 30.09.2026</w:t>
            </w:r>
          </w:p>
        </w:tc>
      </w:tr>
      <w:tr w:rsidR="0045236A" w:rsidRPr="0045236A" w:rsidTr="001516EA">
        <w:trPr>
          <w:trHeight w:val="146"/>
        </w:trPr>
        <w:tc>
          <w:tcPr>
            <w:tcW w:w="258" w:type="pct"/>
            <w:vMerge/>
            <w:tcBorders>
              <w:top w:val="single" w:sz="4" w:space="0" w:color="auto"/>
              <w:left w:val="single" w:sz="4" w:space="0" w:color="000000"/>
              <w:bottom w:val="single" w:sz="4" w:space="0" w:color="auto"/>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98,72628</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98,72628</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116,72669</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68,78260</w:t>
            </w:r>
          </w:p>
        </w:tc>
      </w:tr>
      <w:tr w:rsidR="0045236A" w:rsidRPr="0045236A" w:rsidTr="001516EA">
        <w:trPr>
          <w:trHeight w:val="146"/>
        </w:trPr>
        <w:tc>
          <w:tcPr>
            <w:tcW w:w="258" w:type="pct"/>
            <w:vMerge/>
            <w:tcBorders>
              <w:top w:val="single" w:sz="4" w:space="0" w:color="auto"/>
              <w:left w:val="single" w:sz="4" w:space="0" w:color="000000"/>
              <w:bottom w:val="single" w:sz="4" w:space="0" w:color="auto"/>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r w:rsidRPr="0045236A">
              <w:rPr>
                <w:sz w:val="26"/>
                <w:szCs w:val="26"/>
                <w:lang w:eastAsia="zh-CN"/>
              </w:rPr>
              <w:t>второе полугодие</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С 01.10.2026 по 31.12.2026</w:t>
            </w:r>
          </w:p>
        </w:tc>
      </w:tr>
      <w:tr w:rsidR="0045236A" w:rsidRPr="0045236A" w:rsidTr="001516EA">
        <w:trPr>
          <w:trHeight w:val="146"/>
        </w:trPr>
        <w:tc>
          <w:tcPr>
            <w:tcW w:w="258" w:type="pct"/>
            <w:tcBorders>
              <w:top w:val="single" w:sz="4" w:space="0" w:color="auto"/>
              <w:left w:val="single" w:sz="4" w:space="0" w:color="000000"/>
              <w:bottom w:val="single" w:sz="4" w:space="0" w:color="auto"/>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98,72628</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116,72669</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135,94773</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68,78260</w:t>
            </w:r>
          </w:p>
        </w:tc>
      </w:tr>
      <w:tr w:rsidR="0045236A" w:rsidRPr="0045236A" w:rsidTr="001516EA">
        <w:trPr>
          <w:trHeight w:val="146"/>
        </w:trPr>
        <w:tc>
          <w:tcPr>
            <w:tcW w:w="258" w:type="pct"/>
            <w:vMerge w:val="restart"/>
            <w:tcBorders>
              <w:top w:val="single" w:sz="4" w:space="0" w:color="auto"/>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3.</w:t>
            </w: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sz w:val="26"/>
                <w:szCs w:val="26"/>
                <w:lang w:eastAsia="zh-CN"/>
              </w:rPr>
            </w:pPr>
            <w:r w:rsidRPr="0045236A">
              <w:rPr>
                <w:sz w:val="26"/>
                <w:szCs w:val="26"/>
                <w:lang w:eastAsia="zh-CN"/>
              </w:rPr>
              <w:t>Тариф на теплоноситель (пар), руб./м</w:t>
            </w:r>
            <w:r w:rsidRPr="0045236A">
              <w:rPr>
                <w:sz w:val="26"/>
                <w:szCs w:val="26"/>
                <w:vertAlign w:val="superscript"/>
                <w:lang w:eastAsia="zh-CN"/>
              </w:rPr>
              <w:t>3</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napToGrid w:val="0"/>
              <w:spacing w:after="0" w:line="240" w:lineRule="auto"/>
              <w:ind w:left="1979" w:hanging="1979"/>
              <w:jc w:val="center"/>
              <w:rPr>
                <w:sz w:val="26"/>
                <w:szCs w:val="26"/>
                <w:lang w:eastAsia="zh-CN"/>
              </w:rPr>
            </w:pPr>
          </w:p>
        </w:tc>
      </w:tr>
      <w:tr w:rsidR="0045236A" w:rsidRPr="0045236A" w:rsidTr="001516EA">
        <w:trPr>
          <w:trHeight w:val="146"/>
        </w:trPr>
        <w:tc>
          <w:tcPr>
            <w:tcW w:w="258" w:type="pct"/>
            <w:vMerge/>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r w:rsidRPr="0045236A">
              <w:rPr>
                <w:sz w:val="26"/>
                <w:szCs w:val="26"/>
                <w:lang w:eastAsia="zh-CN"/>
              </w:rPr>
              <w:t>первое полугодие</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С 01.01.2026 по 30.09.2026</w:t>
            </w:r>
          </w:p>
        </w:tc>
      </w:tr>
      <w:tr w:rsidR="0045236A" w:rsidRPr="0045236A" w:rsidTr="001516EA">
        <w:trPr>
          <w:trHeight w:val="146"/>
        </w:trPr>
        <w:tc>
          <w:tcPr>
            <w:tcW w:w="258" w:type="pct"/>
            <w:vMerge/>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64,66</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64,66</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89,68</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125,01</w:t>
            </w:r>
          </w:p>
        </w:tc>
      </w:tr>
      <w:tr w:rsidR="0045236A" w:rsidRPr="0045236A" w:rsidTr="001516EA">
        <w:trPr>
          <w:trHeight w:val="146"/>
        </w:trPr>
        <w:tc>
          <w:tcPr>
            <w:tcW w:w="258" w:type="pct"/>
            <w:vMerge/>
            <w:tcBorders>
              <w:left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r w:rsidRPr="0045236A">
              <w:rPr>
                <w:sz w:val="26"/>
                <w:szCs w:val="26"/>
                <w:lang w:eastAsia="zh-CN"/>
              </w:rPr>
              <w:t>второе полугодие</w:t>
            </w: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С 01.10.2026 по 31.12.2026</w:t>
            </w:r>
          </w:p>
        </w:tc>
      </w:tr>
      <w:tr w:rsidR="0045236A" w:rsidRPr="0045236A" w:rsidTr="001516EA">
        <w:trPr>
          <w:trHeight w:val="146"/>
        </w:trPr>
        <w:tc>
          <w:tcPr>
            <w:tcW w:w="258" w:type="pct"/>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sz w:val="26"/>
                <w:szCs w:val="26"/>
                <w:lang w:eastAsia="zh-CN"/>
              </w:rPr>
            </w:pPr>
          </w:p>
        </w:tc>
        <w:tc>
          <w:tcPr>
            <w:tcW w:w="1236" w:type="pct"/>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ind w:left="1979" w:hanging="1979"/>
              <w:jc w:val="both"/>
              <w:rPr>
                <w:sz w:val="26"/>
                <w:szCs w:val="26"/>
                <w:lang w:eastAsia="zh-CN"/>
              </w:rPr>
            </w:pPr>
          </w:p>
        </w:tc>
        <w:tc>
          <w:tcPr>
            <w:tcW w:w="866"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64,66</w:t>
            </w:r>
          </w:p>
        </w:tc>
        <w:tc>
          <w:tcPr>
            <w:tcW w:w="895"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89,68</w:t>
            </w:r>
          </w:p>
        </w:tc>
        <w:tc>
          <w:tcPr>
            <w:tcW w:w="850" w:type="pct"/>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125,01</w:t>
            </w:r>
          </w:p>
        </w:tc>
        <w:tc>
          <w:tcPr>
            <w:tcW w:w="895" w:type="pct"/>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126,14»;</w:t>
            </w:r>
          </w:p>
        </w:tc>
      </w:tr>
    </w:tbl>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Таблицы «Количество отпущенной тепловой энергии в зонах деятельности Новгородской ТЭЦ ПАО "ТГК-2", тыс. Гкал  (фактически)» и «Средневзвешенный тариф на отпущенную тепловую энергию в зонах деятельности Новгородской ТЭЦ ПАО "ТГК-2"» (без НДС), руб./Гкал (фактически)» изложить в следующих редакциях:</w:t>
      </w:r>
    </w:p>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 xml:space="preserve">«Количество отпущенной тепловой энергии в зонах деятельности </w:t>
      </w:r>
      <w:r w:rsidRPr="0045236A">
        <w:rPr>
          <w:bCs/>
          <w:color w:val="000000"/>
          <w:sz w:val="26"/>
          <w:szCs w:val="26"/>
          <w:lang w:eastAsia="zh-CN"/>
        </w:rPr>
        <w:t>Новгородской ТЭЦ ПАО "ТГК-2"</w:t>
      </w:r>
      <w:r w:rsidRPr="0045236A">
        <w:rPr>
          <w:color w:val="000000"/>
          <w:sz w:val="26"/>
          <w:szCs w:val="26"/>
          <w:lang w:eastAsia="zh-CN"/>
        </w:rPr>
        <w:t xml:space="preserve">, тыс. Гкал </w:t>
      </w:r>
      <w:r w:rsidRPr="0045236A">
        <w:rPr>
          <w:color w:val="000000"/>
          <w:sz w:val="26"/>
          <w:szCs w:val="26"/>
          <w:lang w:eastAsia="zh-CN"/>
        </w:rPr>
        <w:br/>
        <w:t>(фактически):</w:t>
      </w:r>
    </w:p>
    <w:tbl>
      <w:tblPr>
        <w:tblW w:w="15735" w:type="dxa"/>
        <w:tblInd w:w="108" w:type="dxa"/>
        <w:tblLook w:val="0000" w:firstRow="0" w:lastRow="0" w:firstColumn="0" w:lastColumn="0" w:noHBand="0" w:noVBand="0"/>
      </w:tblPr>
      <w:tblGrid>
        <w:gridCol w:w="3969"/>
        <w:gridCol w:w="1843"/>
        <w:gridCol w:w="1701"/>
        <w:gridCol w:w="1559"/>
        <w:gridCol w:w="1560"/>
        <w:gridCol w:w="1559"/>
        <w:gridCol w:w="1701"/>
        <w:gridCol w:w="1843"/>
      </w:tblGrid>
      <w:tr w:rsidR="0045236A" w:rsidRPr="0045236A" w:rsidTr="001516EA">
        <w:trPr>
          <w:trHeight w:val="343"/>
        </w:trPr>
        <w:tc>
          <w:tcPr>
            <w:tcW w:w="396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Наименование</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2019 год</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2020 год</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2021 год</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2022 год</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2023 год</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2024 год</w:t>
            </w:r>
          </w:p>
        </w:tc>
        <w:tc>
          <w:tcPr>
            <w:tcW w:w="184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2025 год</w:t>
            </w:r>
          </w:p>
        </w:tc>
      </w:tr>
      <w:tr w:rsidR="0045236A" w:rsidRPr="0045236A" w:rsidTr="001516EA">
        <w:trPr>
          <w:trHeight w:val="118"/>
        </w:trPr>
        <w:tc>
          <w:tcPr>
            <w:tcW w:w="396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sz w:val="26"/>
                <w:szCs w:val="26"/>
                <w:lang w:eastAsia="zh-CN"/>
              </w:rPr>
            </w:pPr>
            <w:r w:rsidRPr="0045236A">
              <w:rPr>
                <w:sz w:val="26"/>
                <w:szCs w:val="26"/>
                <w:lang w:eastAsia="zh-CN"/>
              </w:rPr>
              <w:t>ПАО "ТГК-2" по Великому Новгороду</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1381,1</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1489,3</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2074,3</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2125,4</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1993,7</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2049,19</w:t>
            </w:r>
          </w:p>
        </w:tc>
        <w:tc>
          <w:tcPr>
            <w:tcW w:w="184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2002,76</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 xml:space="preserve">Средневзвешенный тариф на отпущенную тепловую энергию в зонах деятельности </w:t>
      </w:r>
      <w:r w:rsidRPr="0045236A">
        <w:rPr>
          <w:bCs/>
          <w:color w:val="000000"/>
          <w:sz w:val="26"/>
          <w:szCs w:val="26"/>
          <w:lang w:eastAsia="zh-CN"/>
        </w:rPr>
        <w:t>Новгородской ТЭЦ ПАО "ТГК-2"</w:t>
      </w:r>
      <w:r w:rsidRPr="0045236A">
        <w:rPr>
          <w:color w:val="000000"/>
          <w:sz w:val="26"/>
          <w:szCs w:val="26"/>
          <w:lang w:eastAsia="zh-CN"/>
        </w:rPr>
        <w:t xml:space="preserve"> </w:t>
      </w:r>
      <w:r w:rsidRPr="0045236A">
        <w:rPr>
          <w:color w:val="000000"/>
          <w:sz w:val="26"/>
          <w:szCs w:val="26"/>
          <w:lang w:eastAsia="zh-CN"/>
        </w:rPr>
        <w:br/>
        <w:t>(без НДС), руб./Гкал (фактически):</w:t>
      </w:r>
    </w:p>
    <w:tbl>
      <w:tblPr>
        <w:tblW w:w="15593" w:type="dxa"/>
        <w:tblInd w:w="108" w:type="dxa"/>
        <w:tblLook w:val="0000" w:firstRow="0" w:lastRow="0" w:firstColumn="0" w:lastColumn="0" w:noHBand="0" w:noVBand="0"/>
      </w:tblPr>
      <w:tblGrid>
        <w:gridCol w:w="3969"/>
        <w:gridCol w:w="1843"/>
        <w:gridCol w:w="1701"/>
        <w:gridCol w:w="1559"/>
        <w:gridCol w:w="1560"/>
        <w:gridCol w:w="1559"/>
        <w:gridCol w:w="1701"/>
        <w:gridCol w:w="1701"/>
      </w:tblGrid>
      <w:tr w:rsidR="0045236A" w:rsidRPr="0045236A" w:rsidTr="001516EA">
        <w:trPr>
          <w:trHeight w:val="244"/>
        </w:trPr>
        <w:tc>
          <w:tcPr>
            <w:tcW w:w="396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 xml:space="preserve">Наименование </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2019 год</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2020 год</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2021 год</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2022 год</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2023 год</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2024 год</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2025 год</w:t>
            </w:r>
          </w:p>
        </w:tc>
      </w:tr>
      <w:tr w:rsidR="0045236A" w:rsidRPr="0045236A" w:rsidTr="001516EA">
        <w:trPr>
          <w:trHeight w:val="378"/>
        </w:trPr>
        <w:tc>
          <w:tcPr>
            <w:tcW w:w="396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sz w:val="26"/>
                <w:szCs w:val="26"/>
                <w:lang w:eastAsia="zh-CN"/>
              </w:rPr>
            </w:pPr>
            <w:r w:rsidRPr="0045236A">
              <w:rPr>
                <w:sz w:val="26"/>
                <w:szCs w:val="26"/>
                <w:lang w:eastAsia="zh-CN"/>
              </w:rPr>
              <w:t>ПАО "ТГК-2" по Великому Новгороду</w:t>
            </w:r>
          </w:p>
        </w:tc>
        <w:tc>
          <w:tcPr>
            <w:tcW w:w="1843"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976,61</w:t>
            </w:r>
          </w:p>
        </w:tc>
        <w:tc>
          <w:tcPr>
            <w:tcW w:w="1701"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976,99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966,05</w:t>
            </w:r>
          </w:p>
        </w:tc>
        <w:tc>
          <w:tcPr>
            <w:tcW w:w="1560"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993,39</w:t>
            </w:r>
          </w:p>
        </w:tc>
        <w:tc>
          <w:tcPr>
            <w:tcW w:w="155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1090,82</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1154,32</w:t>
            </w:r>
          </w:p>
        </w:tc>
        <w:tc>
          <w:tcPr>
            <w:tcW w:w="1701"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1315,99»;</w:t>
            </w:r>
          </w:p>
        </w:tc>
      </w:tr>
    </w:tbl>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 xml:space="preserve">Фактические показатели частоты повреждаемости системы теплоснабжения Великого Новгорода в зоне деятельности </w:t>
      </w:r>
      <w:r w:rsidRPr="0045236A">
        <w:rPr>
          <w:color w:val="000000"/>
          <w:sz w:val="26"/>
          <w:szCs w:val="26"/>
          <w:lang w:eastAsia="zh-CN"/>
        </w:rPr>
        <w:br/>
        <w:t>ООО "ТК Новгородская" за 2025 год актуализации схемы теплоснабжения:</w:t>
      </w: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593"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6"/>
        <w:gridCol w:w="1418"/>
        <w:gridCol w:w="1276"/>
        <w:gridCol w:w="1275"/>
        <w:gridCol w:w="1418"/>
        <w:gridCol w:w="1417"/>
        <w:gridCol w:w="1418"/>
        <w:gridCol w:w="1417"/>
        <w:gridCol w:w="1418"/>
      </w:tblGrid>
      <w:tr w:rsidR="0045236A" w:rsidRPr="0045236A" w:rsidTr="001516EA">
        <w:trPr>
          <w:trHeight w:val="275"/>
          <w:tblHeader/>
        </w:trPr>
        <w:tc>
          <w:tcPr>
            <w:tcW w:w="4536" w:type="dxa"/>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Наименование показателя</w:t>
            </w:r>
          </w:p>
        </w:tc>
        <w:tc>
          <w:tcPr>
            <w:tcW w:w="1418" w:type="dxa"/>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2018 год</w:t>
            </w:r>
          </w:p>
        </w:tc>
        <w:tc>
          <w:tcPr>
            <w:tcW w:w="1276" w:type="dxa"/>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2019 год</w:t>
            </w:r>
          </w:p>
        </w:tc>
        <w:tc>
          <w:tcPr>
            <w:tcW w:w="1275" w:type="dxa"/>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2020 год</w:t>
            </w:r>
          </w:p>
        </w:tc>
        <w:tc>
          <w:tcPr>
            <w:tcW w:w="1418" w:type="dxa"/>
          </w:tcPr>
          <w:p w:rsidR="0045236A" w:rsidRPr="0045236A" w:rsidRDefault="0045236A" w:rsidP="0045236A">
            <w:pPr>
              <w:suppressLineNumbers/>
              <w:tabs>
                <w:tab w:val="left" w:pos="1935"/>
              </w:tabs>
              <w:suppressAutoHyphens/>
              <w:spacing w:after="0" w:line="240" w:lineRule="auto"/>
              <w:ind w:left="1979" w:hanging="1979"/>
              <w:jc w:val="center"/>
              <w:rPr>
                <w:sz w:val="26"/>
                <w:szCs w:val="26"/>
                <w:lang w:eastAsia="zh-CN"/>
              </w:rPr>
            </w:pPr>
            <w:r w:rsidRPr="0045236A">
              <w:rPr>
                <w:sz w:val="26"/>
                <w:szCs w:val="26"/>
                <w:lang w:eastAsia="zh-CN"/>
              </w:rPr>
              <w:t>2021 год</w:t>
            </w:r>
          </w:p>
        </w:tc>
        <w:tc>
          <w:tcPr>
            <w:tcW w:w="1417" w:type="dxa"/>
          </w:tcPr>
          <w:p w:rsidR="0045236A" w:rsidRPr="0045236A" w:rsidRDefault="0045236A" w:rsidP="0045236A">
            <w:pPr>
              <w:suppressLineNumbers/>
              <w:tabs>
                <w:tab w:val="left" w:pos="1935"/>
              </w:tabs>
              <w:suppressAutoHyphens/>
              <w:spacing w:after="0" w:line="240" w:lineRule="auto"/>
              <w:ind w:left="1979" w:hanging="1979"/>
              <w:jc w:val="center"/>
              <w:rPr>
                <w:sz w:val="26"/>
                <w:szCs w:val="26"/>
                <w:lang w:eastAsia="zh-CN"/>
              </w:rPr>
            </w:pPr>
            <w:r w:rsidRPr="0045236A">
              <w:rPr>
                <w:sz w:val="26"/>
                <w:szCs w:val="26"/>
                <w:lang w:eastAsia="zh-CN"/>
              </w:rPr>
              <w:t>2022 год</w:t>
            </w:r>
          </w:p>
        </w:tc>
        <w:tc>
          <w:tcPr>
            <w:tcW w:w="1418" w:type="dxa"/>
          </w:tcPr>
          <w:p w:rsidR="0045236A" w:rsidRPr="0045236A" w:rsidRDefault="0045236A" w:rsidP="0045236A">
            <w:pPr>
              <w:suppressLineNumbers/>
              <w:tabs>
                <w:tab w:val="left" w:pos="1935"/>
              </w:tabs>
              <w:suppressAutoHyphens/>
              <w:spacing w:after="0" w:line="240" w:lineRule="auto"/>
              <w:ind w:left="1979" w:hanging="1979"/>
              <w:jc w:val="center"/>
              <w:rPr>
                <w:sz w:val="26"/>
                <w:szCs w:val="26"/>
                <w:lang w:eastAsia="zh-CN"/>
              </w:rPr>
            </w:pPr>
            <w:r w:rsidRPr="0045236A">
              <w:rPr>
                <w:sz w:val="26"/>
                <w:szCs w:val="26"/>
                <w:lang w:eastAsia="zh-CN"/>
              </w:rPr>
              <w:t>2023 год</w:t>
            </w:r>
          </w:p>
        </w:tc>
        <w:tc>
          <w:tcPr>
            <w:tcW w:w="1417" w:type="dxa"/>
          </w:tcPr>
          <w:p w:rsidR="0045236A" w:rsidRPr="0045236A" w:rsidRDefault="0045236A" w:rsidP="0045236A">
            <w:pPr>
              <w:suppressLineNumbers/>
              <w:tabs>
                <w:tab w:val="left" w:pos="1935"/>
              </w:tabs>
              <w:suppressAutoHyphens/>
              <w:spacing w:after="0" w:line="240" w:lineRule="auto"/>
              <w:ind w:left="1979" w:hanging="1979"/>
              <w:jc w:val="center"/>
              <w:rPr>
                <w:sz w:val="26"/>
                <w:szCs w:val="26"/>
                <w:lang w:eastAsia="zh-CN"/>
              </w:rPr>
            </w:pPr>
            <w:r w:rsidRPr="0045236A">
              <w:rPr>
                <w:sz w:val="26"/>
                <w:szCs w:val="26"/>
                <w:lang w:eastAsia="zh-CN"/>
              </w:rPr>
              <w:t>2024 год</w:t>
            </w:r>
          </w:p>
        </w:tc>
        <w:tc>
          <w:tcPr>
            <w:tcW w:w="1418" w:type="dxa"/>
          </w:tcPr>
          <w:p w:rsidR="0045236A" w:rsidRPr="0045236A" w:rsidRDefault="0045236A" w:rsidP="0045236A">
            <w:pPr>
              <w:suppressLineNumbers/>
              <w:tabs>
                <w:tab w:val="left" w:pos="1935"/>
              </w:tabs>
              <w:suppressAutoHyphens/>
              <w:spacing w:after="0" w:line="240" w:lineRule="auto"/>
              <w:ind w:left="1979" w:hanging="1979"/>
              <w:jc w:val="center"/>
              <w:rPr>
                <w:sz w:val="26"/>
                <w:szCs w:val="26"/>
                <w:lang w:eastAsia="zh-CN"/>
              </w:rPr>
            </w:pPr>
            <w:r w:rsidRPr="0045236A">
              <w:rPr>
                <w:sz w:val="26"/>
                <w:szCs w:val="26"/>
                <w:lang w:eastAsia="zh-CN"/>
              </w:rPr>
              <w:t>2025 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15593" w:type="dxa"/>
        <w:tblInd w:w="108" w:type="dxa"/>
        <w:tblLook w:val="0000" w:firstRow="0" w:lastRow="0" w:firstColumn="0" w:lastColumn="0" w:noHBand="0" w:noVBand="0"/>
      </w:tblPr>
      <w:tblGrid>
        <w:gridCol w:w="4536"/>
        <w:gridCol w:w="1418"/>
        <w:gridCol w:w="1276"/>
        <w:gridCol w:w="1275"/>
        <w:gridCol w:w="1418"/>
        <w:gridCol w:w="1417"/>
        <w:gridCol w:w="1418"/>
        <w:gridCol w:w="1417"/>
        <w:gridCol w:w="1418"/>
      </w:tblGrid>
      <w:tr w:rsidR="0045236A" w:rsidRPr="0045236A" w:rsidTr="001516EA">
        <w:trPr>
          <w:trHeight w:val="20"/>
          <w:tblHeader/>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1</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3</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4</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6</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7</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8</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9</w:t>
            </w:r>
          </w:p>
        </w:tc>
      </w:tr>
      <w:tr w:rsidR="0045236A" w:rsidRPr="0045236A" w:rsidTr="001516EA">
        <w:trPr>
          <w:trHeight w:val="960"/>
        </w:trPr>
        <w:tc>
          <w:tcPr>
            <w:tcW w:w="4536" w:type="dxa"/>
            <w:tcBorders>
              <w:top w:val="single" w:sz="4" w:space="0" w:color="000000"/>
              <w:left w:val="single" w:sz="4" w:space="0" w:color="000000"/>
              <w:right w:val="nil"/>
            </w:tcBorders>
          </w:tcPr>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 xml:space="preserve">Повреждения в магистральных теп-ловых сетях, 1 км/год </w:t>
            </w:r>
          </w:p>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в том числе:</w:t>
            </w:r>
          </w:p>
        </w:tc>
        <w:tc>
          <w:tcPr>
            <w:tcW w:w="1418"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w:t>
            </w:r>
          </w:p>
        </w:tc>
        <w:tc>
          <w:tcPr>
            <w:tcW w:w="1276"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1,38</w:t>
            </w:r>
          </w:p>
        </w:tc>
        <w:tc>
          <w:tcPr>
            <w:tcW w:w="1275"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w:t>
            </w:r>
          </w:p>
        </w:tc>
        <w:tc>
          <w:tcPr>
            <w:tcW w:w="1418"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w:t>
            </w:r>
          </w:p>
        </w:tc>
        <w:tc>
          <w:tcPr>
            <w:tcW w:w="1417"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w:t>
            </w:r>
          </w:p>
        </w:tc>
        <w:tc>
          <w:tcPr>
            <w:tcW w:w="1418"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7"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8" w:type="dxa"/>
            <w:tcBorders>
              <w:top w:val="single" w:sz="4" w:space="0" w:color="000000"/>
              <w:left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1,15</w:t>
            </w:r>
          </w:p>
        </w:tc>
      </w:tr>
      <w:tr w:rsidR="0045236A" w:rsidRPr="0045236A" w:rsidTr="001516EA">
        <w:trPr>
          <w:trHeight w:val="294"/>
        </w:trPr>
        <w:tc>
          <w:tcPr>
            <w:tcW w:w="4536" w:type="dxa"/>
            <w:tcBorders>
              <w:left w:val="single" w:sz="4" w:space="0" w:color="000000"/>
              <w:right w:val="nil"/>
            </w:tcBorders>
          </w:tcPr>
          <w:p w:rsidR="0045236A" w:rsidRPr="0045236A" w:rsidRDefault="0045236A" w:rsidP="0045236A">
            <w:pPr>
              <w:suppressLineNumbers/>
              <w:suppressAutoHyphens/>
              <w:spacing w:after="0" w:line="240" w:lineRule="auto"/>
              <w:rPr>
                <w:sz w:val="26"/>
                <w:szCs w:val="26"/>
                <w:lang w:eastAsia="zh-CN"/>
              </w:rPr>
            </w:pPr>
            <w:r w:rsidRPr="0045236A">
              <w:rPr>
                <w:sz w:val="26"/>
                <w:szCs w:val="26"/>
                <w:lang w:eastAsia="zh-CN"/>
              </w:rPr>
              <w:t>отопительный период, 1 км/о.п.</w:t>
            </w:r>
          </w:p>
        </w:tc>
        <w:tc>
          <w:tcPr>
            <w:tcW w:w="1418"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w:t>
            </w:r>
          </w:p>
        </w:tc>
        <w:tc>
          <w:tcPr>
            <w:tcW w:w="1276"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1,38</w:t>
            </w:r>
          </w:p>
        </w:tc>
        <w:tc>
          <w:tcPr>
            <w:tcW w:w="1275"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w:t>
            </w:r>
          </w:p>
        </w:tc>
        <w:tc>
          <w:tcPr>
            <w:tcW w:w="1418"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w:t>
            </w:r>
          </w:p>
        </w:tc>
        <w:tc>
          <w:tcPr>
            <w:tcW w:w="1417"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w:t>
            </w:r>
          </w:p>
        </w:tc>
        <w:tc>
          <w:tcPr>
            <w:tcW w:w="1418"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7"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8" w:type="dxa"/>
            <w:tcBorders>
              <w:left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1,15</w:t>
            </w:r>
          </w:p>
        </w:tc>
      </w:tr>
      <w:tr w:rsidR="0045236A" w:rsidRPr="0045236A" w:rsidTr="001516EA">
        <w:trPr>
          <w:trHeight w:val="666"/>
        </w:trPr>
        <w:tc>
          <w:tcPr>
            <w:tcW w:w="4536" w:type="dxa"/>
            <w:tcBorders>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в период испытаний на плотность и прочность, 1 км/год</w:t>
            </w:r>
          </w:p>
        </w:tc>
        <w:tc>
          <w:tcPr>
            <w:tcW w:w="1418"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0,20</w:t>
            </w:r>
          </w:p>
        </w:tc>
        <w:tc>
          <w:tcPr>
            <w:tcW w:w="1276"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0,29</w:t>
            </w:r>
          </w:p>
        </w:tc>
        <w:tc>
          <w:tcPr>
            <w:tcW w:w="1275"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0,20</w:t>
            </w:r>
          </w:p>
        </w:tc>
        <w:tc>
          <w:tcPr>
            <w:tcW w:w="1418"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0,20</w:t>
            </w:r>
          </w:p>
        </w:tc>
        <w:tc>
          <w:tcPr>
            <w:tcW w:w="1417"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0,20</w:t>
            </w:r>
          </w:p>
        </w:tc>
        <w:tc>
          <w:tcPr>
            <w:tcW w:w="1418"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0,20</w:t>
            </w:r>
          </w:p>
        </w:tc>
        <w:tc>
          <w:tcPr>
            <w:tcW w:w="1417"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0,2</w:t>
            </w:r>
          </w:p>
        </w:tc>
        <w:tc>
          <w:tcPr>
            <w:tcW w:w="1418" w:type="dxa"/>
            <w:tcBorders>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0,2</w:t>
            </w:r>
          </w:p>
        </w:tc>
      </w:tr>
      <w:tr w:rsidR="0045236A" w:rsidRPr="0045236A" w:rsidTr="001516EA">
        <w:trPr>
          <w:trHeight w:val="876"/>
        </w:trPr>
        <w:tc>
          <w:tcPr>
            <w:tcW w:w="4536" w:type="dxa"/>
            <w:tcBorders>
              <w:top w:val="single" w:sz="4" w:space="0" w:color="000000"/>
              <w:left w:val="single" w:sz="4" w:space="0" w:color="000000"/>
              <w:right w:val="nil"/>
            </w:tcBorders>
          </w:tcPr>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 xml:space="preserve">Повреждения в распределительных сетях систем отопления, 1 км/год </w:t>
            </w:r>
          </w:p>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в том числе:</w:t>
            </w:r>
          </w:p>
        </w:tc>
        <w:tc>
          <w:tcPr>
            <w:tcW w:w="1418"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w:t>
            </w:r>
          </w:p>
        </w:tc>
        <w:tc>
          <w:tcPr>
            <w:tcW w:w="1276"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1,38</w:t>
            </w:r>
          </w:p>
        </w:tc>
        <w:tc>
          <w:tcPr>
            <w:tcW w:w="1275"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w:t>
            </w:r>
          </w:p>
        </w:tc>
        <w:tc>
          <w:tcPr>
            <w:tcW w:w="1418"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w:t>
            </w:r>
          </w:p>
        </w:tc>
        <w:tc>
          <w:tcPr>
            <w:tcW w:w="1417"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w:t>
            </w:r>
          </w:p>
        </w:tc>
        <w:tc>
          <w:tcPr>
            <w:tcW w:w="1418" w:type="dxa"/>
            <w:tcBorders>
              <w:top w:val="single" w:sz="4" w:space="0" w:color="000000"/>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7" w:type="dxa"/>
            <w:tcBorders>
              <w:top w:val="single" w:sz="4" w:space="0" w:color="000000"/>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8" w:type="dxa"/>
            <w:tcBorders>
              <w:top w:val="single" w:sz="4" w:space="0" w:color="000000"/>
              <w:left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1,15</w:t>
            </w:r>
          </w:p>
        </w:tc>
      </w:tr>
      <w:tr w:rsidR="0045236A" w:rsidRPr="0045236A" w:rsidTr="001516EA">
        <w:trPr>
          <w:trHeight w:val="234"/>
        </w:trPr>
        <w:tc>
          <w:tcPr>
            <w:tcW w:w="4536" w:type="dxa"/>
            <w:tcBorders>
              <w:left w:val="single" w:sz="4" w:space="0" w:color="000000"/>
              <w:right w:val="nil"/>
            </w:tcBorders>
          </w:tcPr>
          <w:p w:rsidR="0045236A" w:rsidRPr="0045236A" w:rsidRDefault="0045236A" w:rsidP="0045236A">
            <w:pPr>
              <w:suppressLineNumbers/>
              <w:suppressAutoHyphens/>
              <w:spacing w:after="0" w:line="240" w:lineRule="auto"/>
              <w:rPr>
                <w:sz w:val="26"/>
                <w:szCs w:val="26"/>
                <w:lang w:eastAsia="zh-CN"/>
              </w:rPr>
            </w:pPr>
            <w:r w:rsidRPr="0045236A">
              <w:rPr>
                <w:sz w:val="26"/>
                <w:szCs w:val="26"/>
                <w:lang w:eastAsia="zh-CN"/>
              </w:rPr>
              <w:t>отопительный период, 1 км/о.п.</w:t>
            </w:r>
          </w:p>
        </w:tc>
        <w:tc>
          <w:tcPr>
            <w:tcW w:w="1418"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1,55</w:t>
            </w:r>
          </w:p>
        </w:tc>
        <w:tc>
          <w:tcPr>
            <w:tcW w:w="1276"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1,38</w:t>
            </w:r>
          </w:p>
        </w:tc>
        <w:tc>
          <w:tcPr>
            <w:tcW w:w="1275"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w:t>
            </w:r>
          </w:p>
        </w:tc>
        <w:tc>
          <w:tcPr>
            <w:tcW w:w="1418"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1,18</w:t>
            </w:r>
          </w:p>
        </w:tc>
        <w:tc>
          <w:tcPr>
            <w:tcW w:w="1417"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1,15</w:t>
            </w:r>
          </w:p>
        </w:tc>
        <w:tc>
          <w:tcPr>
            <w:tcW w:w="1418" w:type="dxa"/>
            <w:tcBorders>
              <w:left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7" w:type="dxa"/>
            <w:tcBorders>
              <w:left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1,14</w:t>
            </w:r>
          </w:p>
        </w:tc>
        <w:tc>
          <w:tcPr>
            <w:tcW w:w="1418" w:type="dxa"/>
            <w:tcBorders>
              <w:left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1,15</w:t>
            </w:r>
          </w:p>
        </w:tc>
      </w:tr>
      <w:tr w:rsidR="0045236A" w:rsidRPr="0045236A" w:rsidTr="001516EA">
        <w:trPr>
          <w:trHeight w:val="666"/>
        </w:trPr>
        <w:tc>
          <w:tcPr>
            <w:tcW w:w="4536" w:type="dxa"/>
            <w:tcBorders>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в период испытаний на плотность и прочность, 1 км/год</w:t>
            </w:r>
          </w:p>
        </w:tc>
        <w:tc>
          <w:tcPr>
            <w:tcW w:w="1418"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276"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275"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418"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417"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418" w:type="dxa"/>
            <w:tcBorders>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417" w:type="dxa"/>
            <w:tcBorders>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0,02</w:t>
            </w:r>
          </w:p>
        </w:tc>
        <w:tc>
          <w:tcPr>
            <w:tcW w:w="1418" w:type="dxa"/>
            <w:tcBorders>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0,02</w:t>
            </w:r>
          </w:p>
        </w:tc>
      </w:tr>
      <w:tr w:rsidR="0045236A" w:rsidRPr="0045236A" w:rsidTr="001516EA">
        <w:trPr>
          <w:trHeight w:val="650"/>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both"/>
              <w:rPr>
                <w:sz w:val="26"/>
                <w:szCs w:val="26"/>
                <w:lang w:eastAsia="zh-CN"/>
              </w:rPr>
            </w:pPr>
            <w:r w:rsidRPr="0045236A">
              <w:rPr>
                <w:sz w:val="26"/>
                <w:szCs w:val="26"/>
                <w:lang w:eastAsia="zh-CN"/>
              </w:rPr>
              <w:t>Повреждения в сетях горячего водоснабжения (в случае наличия),</w:t>
            </w:r>
            <w:r w:rsidRPr="0045236A">
              <w:rPr>
                <w:sz w:val="26"/>
                <w:szCs w:val="26"/>
                <w:lang w:eastAsia="zh-CN"/>
              </w:rPr>
              <w:br/>
              <w:t>1 км/год</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0,78</w:t>
            </w:r>
          </w:p>
        </w:tc>
        <w:tc>
          <w:tcPr>
            <w:tcW w:w="127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1,53</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1,27</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1,25</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1,20</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1,19</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0,78</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1,2</w:t>
            </w:r>
          </w:p>
        </w:tc>
      </w:tr>
      <w:tr w:rsidR="0045236A" w:rsidRPr="0045236A" w:rsidTr="001516EA">
        <w:trPr>
          <w:trHeight w:val="356"/>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rPr>
                <w:sz w:val="26"/>
                <w:szCs w:val="26"/>
                <w:lang w:eastAsia="zh-CN"/>
              </w:rPr>
            </w:pPr>
            <w:r w:rsidRPr="0045236A">
              <w:rPr>
                <w:sz w:val="26"/>
                <w:szCs w:val="26"/>
                <w:lang w:eastAsia="zh-CN"/>
              </w:rPr>
              <w:t>Всего повреждений в тепловых сетях, 1 км/год</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3,09</w:t>
            </w:r>
          </w:p>
        </w:tc>
        <w:tc>
          <w:tcPr>
            <w:tcW w:w="127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2,75</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2,38</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2,34</w:t>
            </w:r>
          </w:p>
        </w:tc>
        <w:tc>
          <w:tcPr>
            <w:tcW w:w="1417"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2,30</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2,29</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4"/>
                <w:szCs w:val="24"/>
                <w:lang w:eastAsia="en-US"/>
              </w:rPr>
            </w:pPr>
            <w:r w:rsidRPr="0045236A">
              <w:rPr>
                <w:rFonts w:eastAsiaTheme="minorHAnsi"/>
                <w:sz w:val="24"/>
                <w:szCs w:val="24"/>
                <w:lang w:eastAsia="en-US"/>
              </w:rPr>
              <w:t>2,29</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2,3</w:t>
            </w:r>
          </w:p>
        </w:tc>
      </w:tr>
    </w:tbl>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 xml:space="preserve">Фактические показатели восстановления в системе теплоснабжения Великого Новгорода в зоне деятельности </w:t>
      </w:r>
      <w:r w:rsidRPr="0045236A">
        <w:rPr>
          <w:color w:val="000000"/>
          <w:sz w:val="26"/>
          <w:szCs w:val="26"/>
          <w:lang w:eastAsia="zh-CN"/>
        </w:rPr>
        <w:br/>
        <w:t xml:space="preserve">ООО "ТК Новгородская" за 2025 год актуализации схемы теплоснабжения: </w:t>
      </w: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594"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6"/>
        <w:gridCol w:w="1418"/>
        <w:gridCol w:w="1276"/>
        <w:gridCol w:w="1275"/>
        <w:gridCol w:w="1418"/>
        <w:gridCol w:w="1417"/>
        <w:gridCol w:w="1418"/>
        <w:gridCol w:w="1418"/>
        <w:gridCol w:w="1418"/>
      </w:tblGrid>
      <w:tr w:rsidR="0045236A" w:rsidRPr="0045236A" w:rsidTr="001516EA">
        <w:trPr>
          <w:trHeight w:val="304"/>
        </w:trPr>
        <w:tc>
          <w:tcPr>
            <w:tcW w:w="4536"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Наименование показателя</w:t>
            </w:r>
          </w:p>
        </w:tc>
        <w:tc>
          <w:tcPr>
            <w:tcW w:w="1418"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2018 год</w:t>
            </w:r>
          </w:p>
        </w:tc>
        <w:tc>
          <w:tcPr>
            <w:tcW w:w="1276"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2019 год</w:t>
            </w:r>
          </w:p>
        </w:tc>
        <w:tc>
          <w:tcPr>
            <w:tcW w:w="1275"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2020 год</w:t>
            </w:r>
          </w:p>
        </w:tc>
        <w:tc>
          <w:tcPr>
            <w:tcW w:w="1418"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2021 год</w:t>
            </w:r>
          </w:p>
        </w:tc>
        <w:tc>
          <w:tcPr>
            <w:tcW w:w="1417"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2022 год</w:t>
            </w:r>
          </w:p>
        </w:tc>
        <w:tc>
          <w:tcPr>
            <w:tcW w:w="1418"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2023 год</w:t>
            </w:r>
          </w:p>
        </w:tc>
        <w:tc>
          <w:tcPr>
            <w:tcW w:w="1418"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2024 год</w:t>
            </w:r>
          </w:p>
        </w:tc>
        <w:tc>
          <w:tcPr>
            <w:tcW w:w="1418" w:type="dxa"/>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2025 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594" w:type="dxa"/>
        <w:tblInd w:w="108" w:type="dxa"/>
        <w:tblLook w:val="0000" w:firstRow="0" w:lastRow="0" w:firstColumn="0" w:lastColumn="0" w:noHBand="0" w:noVBand="0"/>
      </w:tblPr>
      <w:tblGrid>
        <w:gridCol w:w="4536"/>
        <w:gridCol w:w="1418"/>
        <w:gridCol w:w="1276"/>
        <w:gridCol w:w="1275"/>
        <w:gridCol w:w="1418"/>
        <w:gridCol w:w="1417"/>
        <w:gridCol w:w="1418"/>
        <w:gridCol w:w="1418"/>
        <w:gridCol w:w="1418"/>
      </w:tblGrid>
      <w:tr w:rsidR="0045236A" w:rsidRPr="0045236A" w:rsidTr="001516EA">
        <w:trPr>
          <w:trHeight w:val="278"/>
          <w:tblHeader/>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sz w:val="26"/>
                <w:szCs w:val="26"/>
                <w:lang w:eastAsia="zh-CN"/>
              </w:rPr>
            </w:pPr>
            <w:r w:rsidRPr="0045236A">
              <w:rPr>
                <w:sz w:val="26"/>
                <w:szCs w:val="26"/>
                <w:lang w:eastAsia="zh-CN"/>
              </w:rPr>
              <w:t>1</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2</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3</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4</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6</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8</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9</w:t>
            </w:r>
          </w:p>
        </w:tc>
      </w:tr>
      <w:tr w:rsidR="0045236A" w:rsidRPr="0045236A" w:rsidTr="001516EA">
        <w:trPr>
          <w:trHeight w:val="278"/>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sz w:val="26"/>
                <w:szCs w:val="26"/>
                <w:lang w:eastAsia="zh-CN"/>
              </w:rPr>
            </w:pPr>
            <w:r w:rsidRPr="0045236A">
              <w:rPr>
                <w:sz w:val="26"/>
                <w:szCs w:val="26"/>
                <w:lang w:eastAsia="zh-CN"/>
              </w:rPr>
              <w:t>Среднее время восстановления теплоснабжения после повреждения в магистральных тепловых сетях в отопительный период, час</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6,33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6,25</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6,2</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6,18</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6,15</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val="en-US" w:eastAsia="zh-CN"/>
              </w:rPr>
              <w:t>6,1</w:t>
            </w:r>
            <w:r w:rsidRPr="0045236A">
              <w:rPr>
                <w:sz w:val="26"/>
                <w:szCs w:val="26"/>
                <w:lang w:eastAsia="zh-CN"/>
              </w:rPr>
              <w:t>4</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6,14</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6,14</w:t>
            </w:r>
          </w:p>
        </w:tc>
      </w:tr>
      <w:tr w:rsidR="0045236A" w:rsidRPr="0045236A" w:rsidTr="001516EA">
        <w:trPr>
          <w:trHeight w:val="680"/>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both"/>
              <w:rPr>
                <w:sz w:val="26"/>
                <w:szCs w:val="26"/>
                <w:lang w:eastAsia="zh-CN"/>
              </w:rPr>
            </w:pPr>
            <w:r w:rsidRPr="0045236A">
              <w:rPr>
                <w:sz w:val="26"/>
                <w:szCs w:val="26"/>
                <w:lang w:eastAsia="zh-CN"/>
              </w:rPr>
              <w:t>Среднее время восстановления отопления после повреждения в распределительных тепловых сетях отопления, час</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5,33</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5,3</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5,28</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5,25</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val="en-US" w:eastAsia="zh-CN"/>
              </w:rPr>
              <w:t>5,2</w:t>
            </w:r>
            <w:r w:rsidRPr="0045236A">
              <w:rPr>
                <w:sz w:val="26"/>
                <w:szCs w:val="26"/>
                <w:lang w:eastAsia="zh-CN"/>
              </w:rPr>
              <w:t>4</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5,24</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5,25</w:t>
            </w:r>
          </w:p>
        </w:tc>
      </w:tr>
      <w:tr w:rsidR="0045236A" w:rsidRPr="0045236A" w:rsidTr="001516EA">
        <w:trPr>
          <w:trHeight w:val="198"/>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both"/>
              <w:rPr>
                <w:sz w:val="26"/>
                <w:szCs w:val="26"/>
                <w:lang w:eastAsia="zh-CN"/>
              </w:rPr>
            </w:pPr>
            <w:r w:rsidRPr="0045236A">
              <w:rPr>
                <w:sz w:val="26"/>
                <w:szCs w:val="26"/>
                <w:lang w:eastAsia="zh-CN"/>
              </w:rPr>
              <w:t>Среднее время восстановления горячего водоснабжения после повреждения в сетях горячего водоснабжения (в случае наличия), час</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3,95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3,8</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3,78</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3,75</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3,7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val="en-US" w:eastAsia="zh-CN"/>
              </w:rPr>
            </w:pPr>
            <w:r w:rsidRPr="0045236A">
              <w:rPr>
                <w:sz w:val="26"/>
                <w:szCs w:val="26"/>
                <w:lang w:val="en-US" w:eastAsia="zh-CN"/>
              </w:rPr>
              <w:t>3,7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3,7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3,7</w:t>
            </w:r>
          </w:p>
        </w:tc>
      </w:tr>
      <w:tr w:rsidR="0045236A" w:rsidRPr="0045236A" w:rsidTr="001516EA">
        <w:trPr>
          <w:trHeight w:val="635"/>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both"/>
              <w:rPr>
                <w:sz w:val="26"/>
                <w:szCs w:val="26"/>
                <w:lang w:eastAsia="zh-CN"/>
              </w:rPr>
            </w:pPr>
            <w:r w:rsidRPr="0045236A">
              <w:rPr>
                <w:sz w:val="26"/>
                <w:szCs w:val="26"/>
                <w:lang w:eastAsia="zh-CN"/>
              </w:rPr>
              <w:t>Всего среднее время восстановления отопления после повреждения в магистральных и распределительных тепловых сетях, час</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5,915</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5,79</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5,75</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5,73</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5,7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val="en-US" w:eastAsia="zh-CN"/>
              </w:rPr>
            </w:pPr>
            <w:r w:rsidRPr="0045236A">
              <w:rPr>
                <w:sz w:val="26"/>
                <w:szCs w:val="26"/>
                <w:lang w:val="en-US" w:eastAsia="zh-CN"/>
              </w:rPr>
              <w:t>5,7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5,7</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6"/>
                <w:szCs w:val="26"/>
                <w:lang w:eastAsia="en-US"/>
              </w:rPr>
            </w:pPr>
            <w:r w:rsidRPr="0045236A">
              <w:rPr>
                <w:rFonts w:eastAsiaTheme="minorHAnsi"/>
                <w:sz w:val="26"/>
                <w:szCs w:val="26"/>
                <w:lang w:eastAsia="en-US"/>
              </w:rPr>
              <w:t>5,7</w:t>
            </w:r>
          </w:p>
        </w:tc>
      </w:tr>
    </w:tbl>
    <w:p w:rsidR="0045236A" w:rsidRPr="0045236A" w:rsidRDefault="0045236A" w:rsidP="0045236A">
      <w:pPr>
        <w:suppressAutoHyphens/>
        <w:spacing w:before="120" w:after="0" w:line="360" w:lineRule="auto"/>
        <w:ind w:firstLine="720"/>
        <w:jc w:val="both"/>
        <w:rPr>
          <w:color w:val="000000"/>
          <w:sz w:val="26"/>
          <w:szCs w:val="26"/>
          <w:lang w:eastAsia="zh-CN"/>
        </w:rPr>
      </w:pPr>
      <w:r w:rsidRPr="0045236A">
        <w:rPr>
          <w:color w:val="000000"/>
          <w:sz w:val="26"/>
          <w:szCs w:val="26"/>
          <w:lang w:eastAsia="zh-CN"/>
        </w:rPr>
        <w:t>Средний недоотпуск тепловой энергии на отопление потребителей в системе теплоснабжения Великого Новгорода в зоне действия ООО "ТК Новгородская" за 2025 год актуализации схемы теплоснабжения:</w:t>
      </w:r>
    </w:p>
    <w:tbl>
      <w:tblPr>
        <w:tblW w:w="15594" w:type="dxa"/>
        <w:tblInd w:w="55" w:type="dxa"/>
        <w:tblCellMar>
          <w:top w:w="55" w:type="dxa"/>
          <w:left w:w="55" w:type="dxa"/>
          <w:bottom w:w="55" w:type="dxa"/>
          <w:right w:w="55" w:type="dxa"/>
        </w:tblCellMar>
        <w:tblLook w:val="0000" w:firstRow="0" w:lastRow="0" w:firstColumn="0" w:lastColumn="0" w:noHBand="0" w:noVBand="0"/>
      </w:tblPr>
      <w:tblGrid>
        <w:gridCol w:w="4536"/>
        <w:gridCol w:w="1418"/>
        <w:gridCol w:w="1276"/>
        <w:gridCol w:w="1275"/>
        <w:gridCol w:w="1418"/>
        <w:gridCol w:w="1417"/>
        <w:gridCol w:w="1418"/>
        <w:gridCol w:w="1418"/>
        <w:gridCol w:w="1418"/>
      </w:tblGrid>
      <w:tr w:rsidR="0045236A" w:rsidRPr="0045236A" w:rsidTr="001516EA">
        <w:trPr>
          <w:trHeight w:val="155"/>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Наименование показателя</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2018 год</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2019 год</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2020 год</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2021 год</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2022 год</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2023 год</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2024 год</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2025 год</w:t>
            </w:r>
          </w:p>
        </w:tc>
      </w:tr>
      <w:tr w:rsidR="0045236A" w:rsidRPr="0045236A" w:rsidTr="001516EA">
        <w:trPr>
          <w:trHeight w:val="445"/>
        </w:trPr>
        <w:tc>
          <w:tcPr>
            <w:tcW w:w="453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sz w:val="26"/>
                <w:szCs w:val="26"/>
                <w:lang w:eastAsia="zh-CN"/>
              </w:rPr>
            </w:pPr>
            <w:r w:rsidRPr="0045236A">
              <w:rPr>
                <w:sz w:val="26"/>
                <w:szCs w:val="26"/>
                <w:lang w:eastAsia="zh-CN"/>
              </w:rPr>
              <w:t>Средний недоотпуск тепловой энергии на отопление в системе тепло-</w:t>
            </w:r>
            <w:r w:rsidRPr="0045236A">
              <w:rPr>
                <w:sz w:val="26"/>
                <w:szCs w:val="26"/>
                <w:lang w:eastAsia="zh-CN"/>
              </w:rPr>
              <w:br/>
              <w:t>снабжения, Гкал</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118,53</w:t>
            </w:r>
          </w:p>
        </w:tc>
        <w:tc>
          <w:tcPr>
            <w:tcW w:w="127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110,73</w:t>
            </w:r>
          </w:p>
        </w:tc>
        <w:tc>
          <w:tcPr>
            <w:tcW w:w="1275"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106,07</w:t>
            </w:r>
          </w:p>
        </w:tc>
        <w:tc>
          <w:tcPr>
            <w:tcW w:w="141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108,95</w:t>
            </w:r>
          </w:p>
        </w:tc>
        <w:tc>
          <w:tcPr>
            <w:tcW w:w="1417"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ind w:left="1979" w:hanging="1979"/>
              <w:jc w:val="center"/>
              <w:rPr>
                <w:sz w:val="26"/>
                <w:szCs w:val="26"/>
                <w:lang w:eastAsia="zh-CN"/>
              </w:rPr>
            </w:pPr>
            <w:r w:rsidRPr="0045236A">
              <w:rPr>
                <w:sz w:val="26"/>
                <w:szCs w:val="26"/>
                <w:lang w:eastAsia="zh-CN"/>
              </w:rPr>
              <w:t>105,02</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color w:val="FF0000"/>
                <w:sz w:val="26"/>
                <w:szCs w:val="26"/>
                <w:lang w:eastAsia="zh-CN"/>
              </w:rPr>
            </w:pPr>
            <w:r w:rsidRPr="0045236A">
              <w:rPr>
                <w:sz w:val="26"/>
                <w:szCs w:val="26"/>
                <w:lang w:eastAsia="zh-CN"/>
              </w:rPr>
              <w:t>105,01</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color w:val="000000" w:themeColor="text1"/>
                <w:sz w:val="26"/>
                <w:szCs w:val="26"/>
                <w:lang w:eastAsia="zh-CN"/>
              </w:rPr>
            </w:pPr>
            <w:r w:rsidRPr="0045236A">
              <w:rPr>
                <w:color w:val="000000" w:themeColor="text1"/>
                <w:sz w:val="26"/>
                <w:szCs w:val="26"/>
                <w:lang w:eastAsia="zh-CN"/>
              </w:rPr>
              <w:t>105,01</w:t>
            </w:r>
          </w:p>
        </w:tc>
        <w:tc>
          <w:tcPr>
            <w:tcW w:w="1418"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jc w:val="center"/>
              <w:rPr>
                <w:color w:val="000000" w:themeColor="text1"/>
                <w:sz w:val="26"/>
                <w:szCs w:val="26"/>
                <w:lang w:eastAsia="zh-CN"/>
              </w:rPr>
            </w:pPr>
            <w:r w:rsidRPr="0045236A">
              <w:rPr>
                <w:color w:val="000000" w:themeColor="text1"/>
                <w:sz w:val="26"/>
                <w:szCs w:val="26"/>
                <w:lang w:eastAsia="zh-CN"/>
              </w:rPr>
              <w:t>105,02";</w:t>
            </w:r>
          </w:p>
        </w:tc>
      </w:tr>
    </w:tbl>
    <w:p w:rsidR="0045236A" w:rsidRPr="0045236A" w:rsidRDefault="0045236A" w:rsidP="0045236A">
      <w:pPr>
        <w:suppressAutoHyphens/>
        <w:spacing w:before="120" w:after="0" w:line="360" w:lineRule="auto"/>
        <w:ind w:firstLine="709"/>
        <w:jc w:val="both"/>
        <w:rPr>
          <w:color w:val="000000"/>
          <w:sz w:val="26"/>
          <w:szCs w:val="26"/>
          <w:lang w:eastAsia="zh-CN"/>
        </w:rPr>
      </w:pPr>
      <w:r w:rsidRPr="0045236A">
        <w:rPr>
          <w:color w:val="000000"/>
          <w:sz w:val="26"/>
          <w:szCs w:val="26"/>
          <w:lang w:eastAsia="zh-CN"/>
        </w:rPr>
        <w:t>2.2. В разделе 2:</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в пункте 2.4:</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таблицу 2.4.1 изложить в следующей редакции:</w:t>
      </w:r>
    </w:p>
    <w:p w:rsidR="0045236A" w:rsidRPr="0045236A" w:rsidRDefault="0045236A" w:rsidP="0045236A">
      <w:pPr>
        <w:suppressAutoHyphens/>
        <w:spacing w:after="0" w:line="360" w:lineRule="auto"/>
        <w:ind w:firstLine="709"/>
        <w:jc w:val="both"/>
        <w:rPr>
          <w:rFonts w:ascii="Calibri" w:hAnsi="Calibri" w:cs="Calibri"/>
          <w:lang w:eastAsia="zh-CN"/>
        </w:rPr>
      </w:pPr>
      <w:r w:rsidRPr="0045236A">
        <w:rPr>
          <w:color w:val="000000"/>
          <w:sz w:val="26"/>
          <w:szCs w:val="26"/>
          <w:lang w:eastAsia="zh-CN"/>
        </w:rPr>
        <w:t xml:space="preserve">"Таблица 2.4.1. Полезный отпуск тепловой энергии и теплоносителя Новгородской ТЭЦ </w:t>
      </w:r>
      <w:r w:rsidRPr="0045236A">
        <w:rPr>
          <w:bCs/>
          <w:color w:val="000000"/>
          <w:sz w:val="26"/>
          <w:szCs w:val="26"/>
          <w:lang w:eastAsia="zh-CN"/>
        </w:rPr>
        <w:t xml:space="preserve">ПАО "ТГК-2" </w:t>
      </w:r>
      <w:r w:rsidRPr="0045236A">
        <w:rPr>
          <w:color w:val="000000"/>
          <w:sz w:val="26"/>
          <w:szCs w:val="26"/>
          <w:lang w:eastAsia="zh-CN"/>
        </w:rPr>
        <w:t>на 2027 год</w:t>
      </w:r>
      <w:r w:rsidRPr="0045236A">
        <w:rPr>
          <w:color w:val="000000"/>
          <w:sz w:val="26"/>
          <w:szCs w:val="26"/>
          <w:vertAlign w:val="superscript"/>
          <w:lang w:eastAsia="zh-CN"/>
        </w:rPr>
        <w:t>3</w:t>
      </w:r>
    </w:p>
    <w:tbl>
      <w:tblPr>
        <w:tblW w:w="15648" w:type="dxa"/>
        <w:tblInd w:w="108" w:type="dxa"/>
        <w:tblLook w:val="0000" w:firstRow="0" w:lastRow="0" w:firstColumn="0" w:lastColumn="0" w:noHBand="0" w:noVBand="0"/>
      </w:tblPr>
      <w:tblGrid>
        <w:gridCol w:w="584"/>
        <w:gridCol w:w="4589"/>
        <w:gridCol w:w="1478"/>
        <w:gridCol w:w="1848"/>
        <w:gridCol w:w="1478"/>
        <w:gridCol w:w="1789"/>
        <w:gridCol w:w="1547"/>
        <w:gridCol w:w="2335"/>
      </w:tblGrid>
      <w:tr w:rsidR="0045236A" w:rsidRPr="0045236A" w:rsidTr="001516EA">
        <w:trPr>
          <w:trHeight w:val="147"/>
        </w:trPr>
        <w:tc>
          <w:tcPr>
            <w:tcW w:w="584" w:type="dxa"/>
            <w:vMerge w:val="restart"/>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rFonts w:ascii="Calibri" w:hAnsi="Calibri" w:cs="Calibri"/>
                <w:lang w:eastAsia="zh-CN"/>
              </w:rPr>
            </w:pPr>
            <w:r w:rsidRPr="0045236A">
              <w:rPr>
                <w:color w:val="000000"/>
                <w:sz w:val="26"/>
                <w:szCs w:val="26"/>
                <w:lang w:eastAsia="zh-CN"/>
              </w:rPr>
              <w:t>№</w:t>
            </w:r>
            <w:r w:rsidRPr="0045236A">
              <w:rPr>
                <w:color w:val="000000"/>
                <w:sz w:val="26"/>
                <w:szCs w:val="26"/>
                <w:lang w:eastAsia="zh-CN"/>
              </w:rPr>
              <w:br/>
              <w:t>п/п</w:t>
            </w:r>
          </w:p>
        </w:tc>
        <w:tc>
          <w:tcPr>
            <w:tcW w:w="4589" w:type="dxa"/>
            <w:vMerge w:val="restart"/>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Потребитель</w:t>
            </w:r>
          </w:p>
        </w:tc>
        <w:tc>
          <w:tcPr>
            <w:tcW w:w="8140" w:type="dxa"/>
            <w:gridSpan w:val="5"/>
            <w:tcBorders>
              <w:top w:val="single" w:sz="4" w:space="0" w:color="auto"/>
              <w:left w:val="single" w:sz="4" w:space="0" w:color="000000"/>
              <w:bottom w:val="single" w:sz="4" w:space="0" w:color="auto"/>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Тепловая энергия, Гкал</w:t>
            </w:r>
          </w:p>
        </w:tc>
        <w:tc>
          <w:tcPr>
            <w:tcW w:w="2335" w:type="dxa"/>
            <w:vMerge w:val="restart"/>
            <w:tcBorders>
              <w:top w:val="single" w:sz="4" w:space="0" w:color="auto"/>
              <w:left w:val="single" w:sz="4" w:space="0" w:color="000000"/>
              <w:right w:val="single" w:sz="4" w:space="0" w:color="000000"/>
            </w:tcBorders>
          </w:tcPr>
          <w:p w:rsidR="0045236A" w:rsidRPr="0045236A" w:rsidRDefault="0045236A" w:rsidP="0045236A">
            <w:pPr>
              <w:suppressAutoHyphens/>
              <w:snapToGrid w:val="0"/>
              <w:spacing w:after="0" w:line="240" w:lineRule="auto"/>
              <w:jc w:val="center"/>
              <w:rPr>
                <w:color w:val="000000"/>
                <w:sz w:val="26"/>
                <w:szCs w:val="26"/>
                <w:lang w:eastAsia="zh-CN"/>
              </w:rPr>
            </w:pPr>
            <w:r w:rsidRPr="0045236A">
              <w:rPr>
                <w:color w:val="000000"/>
                <w:sz w:val="26"/>
                <w:szCs w:val="26"/>
                <w:lang w:eastAsia="zh-CN"/>
              </w:rPr>
              <w:t>Теплоноситель, м</w:t>
            </w:r>
            <w:r w:rsidRPr="0045236A">
              <w:rPr>
                <w:color w:val="000000"/>
                <w:sz w:val="26"/>
                <w:szCs w:val="26"/>
                <w:vertAlign w:val="superscript"/>
                <w:lang w:eastAsia="zh-CN"/>
              </w:rPr>
              <w:t>3</w:t>
            </w:r>
          </w:p>
        </w:tc>
      </w:tr>
      <w:tr w:rsidR="0045236A" w:rsidRPr="0045236A" w:rsidTr="001516EA">
        <w:trPr>
          <w:trHeight w:val="316"/>
        </w:trPr>
        <w:tc>
          <w:tcPr>
            <w:tcW w:w="584" w:type="dxa"/>
            <w:vMerge/>
            <w:tcBorders>
              <w:top w:val="single" w:sz="4" w:space="0" w:color="000000"/>
              <w:left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4589" w:type="dxa"/>
            <w:vMerge/>
            <w:tcBorders>
              <w:top w:val="single" w:sz="4" w:space="0" w:color="000000"/>
              <w:left w:val="single" w:sz="4" w:space="0" w:color="000000"/>
              <w:right w:val="nil"/>
            </w:tcBorders>
          </w:tcPr>
          <w:p w:rsidR="0045236A" w:rsidRPr="0045236A" w:rsidRDefault="0045236A" w:rsidP="0045236A">
            <w:pPr>
              <w:suppressAutoHyphens/>
              <w:snapToGrid w:val="0"/>
              <w:spacing w:after="40" w:line="240" w:lineRule="auto"/>
              <w:jc w:val="both"/>
              <w:rPr>
                <w:color w:val="000000"/>
                <w:sz w:val="26"/>
                <w:szCs w:val="26"/>
                <w:lang w:eastAsia="zh-CN"/>
              </w:rPr>
            </w:pPr>
          </w:p>
        </w:tc>
        <w:tc>
          <w:tcPr>
            <w:tcW w:w="1478" w:type="dxa"/>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всего</w:t>
            </w:r>
          </w:p>
        </w:tc>
        <w:tc>
          <w:tcPr>
            <w:tcW w:w="1848" w:type="dxa"/>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пар</w:t>
            </w:r>
          </w:p>
        </w:tc>
        <w:tc>
          <w:tcPr>
            <w:tcW w:w="1478" w:type="dxa"/>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пар 12 ата</w:t>
            </w:r>
          </w:p>
        </w:tc>
        <w:tc>
          <w:tcPr>
            <w:tcW w:w="1789" w:type="dxa"/>
            <w:tcBorders>
              <w:top w:val="single" w:sz="4" w:space="0" w:color="auto"/>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пар 27+40 ата</w:t>
            </w:r>
          </w:p>
        </w:tc>
        <w:tc>
          <w:tcPr>
            <w:tcW w:w="1547" w:type="dxa"/>
            <w:tcBorders>
              <w:top w:val="single" w:sz="4" w:space="0" w:color="auto"/>
              <w:left w:val="single" w:sz="4" w:space="0" w:color="000000"/>
              <w:right w:val="nil"/>
            </w:tcBorders>
          </w:tcPr>
          <w:p w:rsidR="0045236A" w:rsidRPr="0045236A" w:rsidRDefault="0045236A" w:rsidP="0045236A">
            <w:pPr>
              <w:suppressAutoHyphens/>
              <w:spacing w:after="0" w:line="240" w:lineRule="auto"/>
              <w:ind w:left="-57" w:right="-57"/>
              <w:jc w:val="center"/>
              <w:rPr>
                <w:color w:val="000000"/>
                <w:sz w:val="26"/>
                <w:szCs w:val="26"/>
                <w:lang w:eastAsia="zh-CN"/>
              </w:rPr>
            </w:pPr>
            <w:r w:rsidRPr="0045236A">
              <w:rPr>
                <w:color w:val="000000"/>
                <w:sz w:val="26"/>
                <w:szCs w:val="26"/>
                <w:lang w:eastAsia="zh-CN"/>
              </w:rPr>
              <w:t>горячая вода</w:t>
            </w:r>
          </w:p>
        </w:tc>
        <w:tc>
          <w:tcPr>
            <w:tcW w:w="2335" w:type="dxa"/>
            <w:vMerge/>
            <w:tcBorders>
              <w:left w:val="single" w:sz="4" w:space="0" w:color="000000"/>
              <w:right w:val="single" w:sz="4" w:space="0" w:color="000000"/>
            </w:tcBorders>
          </w:tcPr>
          <w:p w:rsidR="0045236A" w:rsidRPr="0045236A" w:rsidRDefault="0045236A" w:rsidP="0045236A">
            <w:pPr>
              <w:suppressAutoHyphens/>
              <w:snapToGrid w:val="0"/>
              <w:spacing w:after="0" w:line="240" w:lineRule="auto"/>
              <w:jc w:val="center"/>
              <w:rPr>
                <w:color w:val="000000"/>
                <w:sz w:val="26"/>
                <w:szCs w:val="26"/>
                <w:lang w:eastAsia="zh-CN"/>
              </w:rPr>
            </w:pP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648" w:type="dxa"/>
        <w:tblInd w:w="108" w:type="dxa"/>
        <w:tblLook w:val="0000" w:firstRow="0" w:lastRow="0" w:firstColumn="0" w:lastColumn="0" w:noHBand="0" w:noVBand="0"/>
      </w:tblPr>
      <w:tblGrid>
        <w:gridCol w:w="584"/>
        <w:gridCol w:w="4589"/>
        <w:gridCol w:w="1478"/>
        <w:gridCol w:w="1848"/>
        <w:gridCol w:w="1478"/>
        <w:gridCol w:w="1789"/>
        <w:gridCol w:w="1547"/>
        <w:gridCol w:w="2335"/>
      </w:tblGrid>
      <w:tr w:rsidR="0045236A" w:rsidRPr="0045236A" w:rsidTr="001516EA">
        <w:trPr>
          <w:trHeight w:val="316"/>
        </w:trPr>
        <w:tc>
          <w:tcPr>
            <w:tcW w:w="584"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r w:rsidRPr="0045236A">
              <w:rPr>
                <w:color w:val="000000"/>
                <w:sz w:val="26"/>
                <w:szCs w:val="26"/>
                <w:lang w:eastAsia="zh-CN"/>
              </w:rPr>
              <w:t>1.</w:t>
            </w:r>
          </w:p>
        </w:tc>
        <w:tc>
          <w:tcPr>
            <w:tcW w:w="4589" w:type="dxa"/>
            <w:tcBorders>
              <w:top w:val="single" w:sz="4" w:space="0" w:color="auto"/>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both"/>
              <w:rPr>
                <w:color w:val="000000"/>
                <w:sz w:val="26"/>
                <w:szCs w:val="26"/>
                <w:lang w:eastAsia="zh-CN"/>
              </w:rPr>
            </w:pPr>
            <w:r w:rsidRPr="0045236A">
              <w:rPr>
                <w:color w:val="000000"/>
                <w:sz w:val="26"/>
                <w:szCs w:val="26"/>
                <w:lang w:eastAsia="zh-CN"/>
              </w:rPr>
              <w:t>Полезный отпуск тепловой энергии</w:t>
            </w:r>
          </w:p>
          <w:p w:rsidR="0045236A" w:rsidRPr="0045236A" w:rsidRDefault="0045236A" w:rsidP="0045236A">
            <w:pPr>
              <w:suppressAutoHyphens/>
              <w:snapToGrid w:val="0"/>
              <w:spacing w:after="0" w:line="240" w:lineRule="auto"/>
              <w:jc w:val="both"/>
              <w:rPr>
                <w:color w:val="000000"/>
                <w:sz w:val="26"/>
                <w:szCs w:val="26"/>
                <w:lang w:eastAsia="zh-CN"/>
              </w:rPr>
            </w:pPr>
            <w:r w:rsidRPr="0045236A">
              <w:rPr>
                <w:color w:val="000000"/>
                <w:sz w:val="26"/>
                <w:szCs w:val="26"/>
                <w:lang w:eastAsia="zh-CN"/>
              </w:rPr>
              <w:t>в том числе:</w:t>
            </w:r>
          </w:p>
        </w:tc>
        <w:tc>
          <w:tcPr>
            <w:tcW w:w="1478" w:type="dxa"/>
            <w:tcBorders>
              <w:top w:val="single" w:sz="4" w:space="0" w:color="auto"/>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2 002760</w:t>
            </w:r>
          </w:p>
        </w:tc>
        <w:tc>
          <w:tcPr>
            <w:tcW w:w="1848" w:type="dxa"/>
            <w:tcBorders>
              <w:top w:val="single" w:sz="4" w:space="0" w:color="auto"/>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1935335</w:t>
            </w:r>
          </w:p>
        </w:tc>
        <w:tc>
          <w:tcPr>
            <w:tcW w:w="1478" w:type="dxa"/>
            <w:tcBorders>
              <w:top w:val="single" w:sz="4" w:space="0" w:color="auto"/>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811236</w:t>
            </w:r>
          </w:p>
        </w:tc>
        <w:tc>
          <w:tcPr>
            <w:tcW w:w="1789" w:type="dxa"/>
            <w:tcBorders>
              <w:top w:val="single" w:sz="4" w:space="0" w:color="auto"/>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1124099</w:t>
            </w:r>
          </w:p>
        </w:tc>
        <w:tc>
          <w:tcPr>
            <w:tcW w:w="1547" w:type="dxa"/>
            <w:tcBorders>
              <w:top w:val="single" w:sz="4" w:space="0" w:color="auto"/>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67425</w:t>
            </w:r>
          </w:p>
        </w:tc>
        <w:tc>
          <w:tcPr>
            <w:tcW w:w="2335" w:type="dxa"/>
            <w:tcBorders>
              <w:top w:val="single" w:sz="4" w:space="0" w:color="auto"/>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2 687797</w:t>
            </w:r>
          </w:p>
        </w:tc>
      </w:tr>
      <w:tr w:rsidR="0045236A" w:rsidRPr="0045236A" w:rsidTr="001516EA">
        <w:trPr>
          <w:trHeight w:val="349"/>
        </w:trPr>
        <w:tc>
          <w:tcPr>
            <w:tcW w:w="584"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4589"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0" w:line="240" w:lineRule="auto"/>
              <w:rPr>
                <w:color w:val="000000"/>
                <w:sz w:val="26"/>
                <w:szCs w:val="26"/>
                <w:lang w:eastAsia="zh-CN"/>
              </w:rPr>
            </w:pPr>
            <w:r w:rsidRPr="0045236A">
              <w:rPr>
                <w:color w:val="000000"/>
                <w:sz w:val="26"/>
                <w:szCs w:val="26"/>
                <w:lang w:eastAsia="zh-CN"/>
              </w:rPr>
              <w:t>ПАО "Акрон"</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1994639</w:t>
            </w:r>
          </w:p>
        </w:tc>
        <w:tc>
          <w:tcPr>
            <w:tcW w:w="184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1927214</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803115</w:t>
            </w:r>
          </w:p>
        </w:tc>
        <w:tc>
          <w:tcPr>
            <w:tcW w:w="1789"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1124099</w:t>
            </w:r>
          </w:p>
        </w:tc>
        <w:tc>
          <w:tcPr>
            <w:tcW w:w="1547"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67425</w:t>
            </w:r>
          </w:p>
        </w:tc>
        <w:tc>
          <w:tcPr>
            <w:tcW w:w="2335" w:type="dxa"/>
            <w:tcBorders>
              <w:top w:val="nil"/>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2676173</w:t>
            </w:r>
          </w:p>
        </w:tc>
      </w:tr>
      <w:tr w:rsidR="0045236A" w:rsidRPr="0045236A" w:rsidTr="001516EA">
        <w:trPr>
          <w:trHeight w:val="349"/>
        </w:trPr>
        <w:tc>
          <w:tcPr>
            <w:tcW w:w="584"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4589" w:type="dxa"/>
            <w:tcBorders>
              <w:top w:val="nil"/>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both"/>
              <w:rPr>
                <w:sz w:val="26"/>
                <w:szCs w:val="26"/>
                <w:lang w:eastAsia="zh-CN"/>
              </w:rPr>
            </w:pPr>
            <w:r w:rsidRPr="0045236A">
              <w:rPr>
                <w:sz w:val="26"/>
                <w:szCs w:val="26"/>
                <w:lang w:eastAsia="zh-CN"/>
              </w:rPr>
              <w:t>ООО "РКП"</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5815</w:t>
            </w:r>
          </w:p>
        </w:tc>
        <w:tc>
          <w:tcPr>
            <w:tcW w:w="184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5815</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5815</w:t>
            </w:r>
          </w:p>
        </w:tc>
        <w:tc>
          <w:tcPr>
            <w:tcW w:w="1789"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w:t>
            </w:r>
          </w:p>
        </w:tc>
        <w:tc>
          <w:tcPr>
            <w:tcW w:w="1547"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w:t>
            </w:r>
          </w:p>
        </w:tc>
        <w:tc>
          <w:tcPr>
            <w:tcW w:w="2335" w:type="dxa"/>
            <w:tcBorders>
              <w:top w:val="nil"/>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8503</w:t>
            </w:r>
          </w:p>
        </w:tc>
      </w:tr>
      <w:tr w:rsidR="0045236A" w:rsidRPr="0045236A" w:rsidTr="001516EA">
        <w:trPr>
          <w:trHeight w:val="334"/>
        </w:trPr>
        <w:tc>
          <w:tcPr>
            <w:tcW w:w="584"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4589" w:type="dxa"/>
            <w:tcBorders>
              <w:top w:val="nil"/>
              <w:left w:val="single" w:sz="4" w:space="0" w:color="000000"/>
              <w:bottom w:val="single" w:sz="4" w:space="0" w:color="000000"/>
              <w:right w:val="nil"/>
            </w:tcBorders>
          </w:tcPr>
          <w:p w:rsidR="0045236A" w:rsidRPr="0045236A" w:rsidRDefault="0045236A" w:rsidP="0045236A">
            <w:pPr>
              <w:suppressAutoHyphens/>
              <w:snapToGrid w:val="0"/>
              <w:spacing w:after="0" w:line="240" w:lineRule="auto"/>
              <w:rPr>
                <w:color w:val="000000"/>
                <w:sz w:val="26"/>
                <w:szCs w:val="26"/>
                <w:lang w:eastAsia="zh-CN"/>
              </w:rPr>
            </w:pPr>
            <w:r w:rsidRPr="0045236A">
              <w:rPr>
                <w:color w:val="000000"/>
                <w:sz w:val="26"/>
                <w:szCs w:val="26"/>
                <w:lang w:eastAsia="zh-CN"/>
              </w:rPr>
              <w:t>ООО "ПГТ-СТРОЙ"</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2306</w:t>
            </w:r>
          </w:p>
        </w:tc>
        <w:tc>
          <w:tcPr>
            <w:tcW w:w="184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2306</w:t>
            </w:r>
          </w:p>
        </w:tc>
        <w:tc>
          <w:tcPr>
            <w:tcW w:w="1478"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2306</w:t>
            </w:r>
          </w:p>
        </w:tc>
        <w:tc>
          <w:tcPr>
            <w:tcW w:w="1789"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w:t>
            </w:r>
          </w:p>
        </w:tc>
        <w:tc>
          <w:tcPr>
            <w:tcW w:w="1547" w:type="dxa"/>
            <w:tcBorders>
              <w:top w:val="nil"/>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w:t>
            </w:r>
          </w:p>
        </w:tc>
        <w:tc>
          <w:tcPr>
            <w:tcW w:w="2335" w:type="dxa"/>
            <w:tcBorders>
              <w:top w:val="nil"/>
              <w:left w:val="single" w:sz="4" w:space="0" w:color="000000"/>
              <w:bottom w:val="single" w:sz="4" w:space="0" w:color="000000"/>
              <w:right w:val="single" w:sz="4" w:space="0" w:color="000000"/>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3121</w:t>
            </w:r>
          </w:p>
        </w:tc>
      </w:tr>
    </w:tbl>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_______________________________</w:t>
      </w:r>
    </w:p>
    <w:p w:rsidR="0045236A" w:rsidRPr="0045236A" w:rsidRDefault="0045236A" w:rsidP="0045236A">
      <w:pPr>
        <w:suppressAutoHyphens/>
        <w:spacing w:after="120" w:line="360" w:lineRule="auto"/>
        <w:jc w:val="both"/>
        <w:rPr>
          <w:color w:val="000000"/>
          <w:lang w:eastAsia="zh-CN"/>
        </w:rPr>
      </w:pPr>
      <w:r w:rsidRPr="0045236A">
        <w:rPr>
          <w:color w:val="000000"/>
          <w:vertAlign w:val="superscript"/>
          <w:lang w:eastAsia="zh-CN"/>
        </w:rPr>
        <w:t>3</w:t>
      </w:r>
      <w:r w:rsidRPr="0045236A">
        <w:rPr>
          <w:color w:val="000000"/>
          <w:lang w:eastAsia="zh-CN"/>
        </w:rPr>
        <w:t xml:space="preserve"> С учетом установленной тепловой мощности на 2027 год - 557 Гкал/час.";</w:t>
      </w:r>
    </w:p>
    <w:p w:rsidR="0045236A" w:rsidRPr="0045236A" w:rsidRDefault="0045236A" w:rsidP="0045236A">
      <w:pPr>
        <w:suppressAutoHyphens/>
        <w:spacing w:after="120" w:line="240" w:lineRule="auto"/>
        <w:ind w:firstLine="709"/>
        <w:jc w:val="center"/>
        <w:rPr>
          <w:color w:val="000000"/>
          <w:sz w:val="4"/>
          <w:szCs w:val="4"/>
          <w:lang w:eastAsia="zh-CN"/>
        </w:rPr>
      </w:pP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дополнить абзацем следующего содержания:</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"Полезный отпуск тепловой энергии и теплоносителя от Новгородской ТЭЦ ПАО "ТГК-2" на 2027 год равен 2002760 Гкал и</w:t>
      </w:r>
      <w:r w:rsidRPr="0045236A">
        <w:rPr>
          <w:color w:val="000000"/>
          <w:sz w:val="26"/>
          <w:szCs w:val="26"/>
          <w:lang w:eastAsia="zh-CN"/>
        </w:rPr>
        <w:br/>
        <w:t>2687797 м</w:t>
      </w:r>
      <w:r w:rsidRPr="0045236A">
        <w:rPr>
          <w:color w:val="000000"/>
          <w:sz w:val="26"/>
          <w:szCs w:val="26"/>
          <w:vertAlign w:val="superscript"/>
          <w:lang w:eastAsia="zh-CN"/>
        </w:rPr>
        <w:t>3</w:t>
      </w:r>
      <w:r w:rsidRPr="0045236A">
        <w:rPr>
          <w:color w:val="000000"/>
          <w:sz w:val="26"/>
          <w:szCs w:val="26"/>
          <w:lang w:eastAsia="zh-CN"/>
        </w:rPr>
        <w:t xml:space="preserve"> соответственно. Объем полезного отпуска потребителей (ПАО "Акрон", ООО "РКП", ООО "ПГТ-СТРОЙ") принят равным фактическому полезному отпуску за 2025 год.";</w:t>
      </w:r>
    </w:p>
    <w:p w:rsidR="0045236A" w:rsidRPr="0045236A" w:rsidRDefault="0045236A" w:rsidP="0045236A">
      <w:pPr>
        <w:suppressAutoHyphens/>
        <w:spacing w:after="0" w:line="360" w:lineRule="auto"/>
        <w:ind w:firstLine="709"/>
        <w:jc w:val="both"/>
        <w:rPr>
          <w:color w:val="000000"/>
          <w:sz w:val="26"/>
          <w:szCs w:val="26"/>
          <w:lang w:eastAsia="zh-CN"/>
        </w:rPr>
      </w:pPr>
      <w:r w:rsidRPr="0045236A">
        <w:rPr>
          <w:color w:val="000000"/>
          <w:sz w:val="26"/>
          <w:szCs w:val="26"/>
          <w:lang w:eastAsia="zh-CN"/>
        </w:rPr>
        <w:t>в пункте 2.5 в позиции "Новгородская ТЭЦ ПАО "ТГК-2" таблицу 1.5.4 изложить в следующей редакции:</w:t>
      </w:r>
    </w:p>
    <w:p w:rsidR="0045236A" w:rsidRPr="0045236A" w:rsidRDefault="0045236A" w:rsidP="0045236A">
      <w:pPr>
        <w:suppressAutoHyphens/>
        <w:spacing w:after="0" w:line="360" w:lineRule="auto"/>
        <w:ind w:firstLine="709"/>
        <w:jc w:val="both"/>
        <w:rPr>
          <w:rFonts w:eastAsia="NSimSun"/>
          <w:bCs/>
          <w:color w:val="000000"/>
          <w:sz w:val="26"/>
          <w:szCs w:val="26"/>
          <w:lang w:eastAsia="zh-CN"/>
        </w:rPr>
      </w:pPr>
      <w:r w:rsidRPr="0045236A">
        <w:rPr>
          <w:rFonts w:eastAsia="NSimSun"/>
          <w:bCs/>
          <w:color w:val="000000"/>
          <w:sz w:val="26"/>
          <w:szCs w:val="26"/>
          <w:lang w:eastAsia="zh-CN"/>
        </w:rPr>
        <w:t>"Таблица 1.5.4. Баланс тепловой энергии, вырабатываемой Новгородской ТЭЦ ПАО "ТГК-2", Гкал</w:t>
      </w:r>
    </w:p>
    <w:tbl>
      <w:tblPr>
        <w:tblW w:w="15735" w:type="dxa"/>
        <w:tblInd w:w="108" w:type="dxa"/>
        <w:tblLook w:val="0000" w:firstRow="0" w:lastRow="0" w:firstColumn="0" w:lastColumn="0" w:noHBand="0" w:noVBand="0"/>
      </w:tblPr>
      <w:tblGrid>
        <w:gridCol w:w="3402"/>
        <w:gridCol w:w="3027"/>
        <w:gridCol w:w="3026"/>
        <w:gridCol w:w="3027"/>
        <w:gridCol w:w="3253"/>
      </w:tblGrid>
      <w:tr w:rsidR="0045236A" w:rsidRPr="0045236A" w:rsidTr="001516EA">
        <w:trPr>
          <w:trHeight w:val="339"/>
        </w:trPr>
        <w:tc>
          <w:tcPr>
            <w:tcW w:w="3402"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Параметр</w:t>
            </w:r>
          </w:p>
        </w:tc>
        <w:tc>
          <w:tcPr>
            <w:tcW w:w="3027"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2022 год</w:t>
            </w:r>
          </w:p>
        </w:tc>
        <w:tc>
          <w:tcPr>
            <w:tcW w:w="3026"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2023 год</w:t>
            </w:r>
          </w:p>
        </w:tc>
        <w:tc>
          <w:tcPr>
            <w:tcW w:w="3027"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2024 год</w:t>
            </w:r>
          </w:p>
        </w:tc>
        <w:tc>
          <w:tcPr>
            <w:tcW w:w="3253"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2025 год</w:t>
            </w:r>
          </w:p>
        </w:tc>
      </w:tr>
    </w:tbl>
    <w:p w:rsidR="0045236A" w:rsidRPr="0045236A" w:rsidRDefault="0045236A" w:rsidP="0045236A">
      <w:pPr>
        <w:suppressAutoHyphens/>
        <w:spacing w:after="0" w:line="240" w:lineRule="auto"/>
        <w:ind w:left="1979" w:hanging="1979"/>
        <w:jc w:val="both"/>
        <w:rPr>
          <w:rFonts w:ascii="Calibri" w:hAnsi="Calibri" w:cs="Calibri"/>
          <w:color w:val="000000"/>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15735" w:type="dxa"/>
        <w:tblInd w:w="108" w:type="dxa"/>
        <w:tblLook w:val="0000" w:firstRow="0" w:lastRow="0" w:firstColumn="0" w:lastColumn="0" w:noHBand="0" w:noVBand="0"/>
      </w:tblPr>
      <w:tblGrid>
        <w:gridCol w:w="3398"/>
        <w:gridCol w:w="3024"/>
        <w:gridCol w:w="3023"/>
        <w:gridCol w:w="3024"/>
        <w:gridCol w:w="3266"/>
      </w:tblGrid>
      <w:tr w:rsidR="0045236A" w:rsidRPr="0045236A" w:rsidTr="001516EA">
        <w:trPr>
          <w:trHeight w:val="1251"/>
        </w:trPr>
        <w:tc>
          <w:tcPr>
            <w:tcW w:w="339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Выработка тепловой энергии</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горячая вода</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2128395</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68925</w:t>
            </w:r>
          </w:p>
        </w:tc>
        <w:tc>
          <w:tcPr>
            <w:tcW w:w="302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1997348</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75196</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2052856</w:t>
            </w:r>
          </w:p>
          <w:p w:rsidR="0045236A" w:rsidRPr="0045236A" w:rsidRDefault="0045236A" w:rsidP="0045236A">
            <w:pPr>
              <w:suppressAutoHyphens/>
              <w:spacing w:after="0" w:line="240" w:lineRule="auto"/>
              <w:jc w:val="center"/>
              <w:rPr>
                <w:rFonts w:cs="Calibri"/>
                <w:sz w:val="26"/>
                <w:szCs w:val="26"/>
                <w:lang w:eastAsia="zh-CN"/>
              </w:rPr>
            </w:pP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1979403</w:t>
            </w:r>
          </w:p>
          <w:p w:rsidR="0045236A" w:rsidRPr="0045236A" w:rsidRDefault="0045236A" w:rsidP="0045236A">
            <w:pPr>
              <w:suppressAutoHyphens/>
              <w:spacing w:after="0" w:line="240" w:lineRule="auto"/>
              <w:jc w:val="center"/>
              <w:rPr>
                <w:rFonts w:cs="Calibri"/>
                <w:sz w:val="26"/>
                <w:szCs w:val="26"/>
                <w:lang w:val="en-US" w:eastAsia="zh-CN"/>
              </w:rPr>
            </w:pPr>
            <w:r w:rsidRPr="0045236A">
              <w:rPr>
                <w:rFonts w:cs="Calibri"/>
                <w:sz w:val="26"/>
                <w:szCs w:val="26"/>
                <w:lang w:eastAsia="zh-CN"/>
              </w:rPr>
              <w:t>73453</w:t>
            </w:r>
          </w:p>
        </w:tc>
        <w:tc>
          <w:tcPr>
            <w:tcW w:w="326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2006697</w:t>
            </w:r>
          </w:p>
          <w:p w:rsidR="0045236A" w:rsidRPr="0045236A" w:rsidRDefault="0045236A" w:rsidP="0045236A">
            <w:pPr>
              <w:suppressAutoHyphens/>
              <w:spacing w:after="0" w:line="240" w:lineRule="auto"/>
              <w:jc w:val="center"/>
              <w:rPr>
                <w:rFonts w:cs="Calibri"/>
                <w:sz w:val="26"/>
                <w:szCs w:val="26"/>
                <w:lang w:eastAsia="zh-CN"/>
              </w:rPr>
            </w:pP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lang w:val="en-US" w:eastAsia="zh-CN"/>
              </w:rPr>
            </w:pPr>
            <w:r w:rsidRPr="0045236A">
              <w:rPr>
                <w:rFonts w:cs="Calibri"/>
                <w:sz w:val="26"/>
                <w:szCs w:val="26"/>
                <w:lang w:eastAsia="zh-CN"/>
              </w:rPr>
              <w:t>71362</w:t>
            </w:r>
          </w:p>
        </w:tc>
      </w:tr>
      <w:tr w:rsidR="0045236A" w:rsidRPr="0045236A" w:rsidTr="001516EA">
        <w:trPr>
          <w:trHeight w:val="1130"/>
        </w:trPr>
        <w:tc>
          <w:tcPr>
            <w:tcW w:w="339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Расход на хозяйственные нужды</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firstLine="72"/>
              <w:jc w:val="both"/>
              <w:rPr>
                <w:color w:val="000000"/>
                <w:sz w:val="26"/>
                <w:szCs w:val="26"/>
                <w:lang w:eastAsia="zh-CN"/>
              </w:rPr>
            </w:pPr>
            <w:r w:rsidRPr="0045236A">
              <w:rPr>
                <w:color w:val="000000"/>
                <w:sz w:val="26"/>
                <w:szCs w:val="26"/>
                <w:lang w:eastAsia="zh-CN"/>
              </w:rPr>
              <w:t>горячая вода</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3010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3010</w:t>
            </w:r>
          </w:p>
        </w:tc>
        <w:tc>
          <w:tcPr>
            <w:tcW w:w="302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3686</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3686</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3668</w:t>
            </w:r>
          </w:p>
          <w:p w:rsidR="0045236A" w:rsidRPr="0045236A" w:rsidRDefault="0045236A" w:rsidP="0045236A">
            <w:pPr>
              <w:suppressAutoHyphens/>
              <w:spacing w:after="0" w:line="240" w:lineRule="auto"/>
              <w:jc w:val="center"/>
              <w:rPr>
                <w:rFonts w:cs="Calibri"/>
                <w:sz w:val="26"/>
                <w:szCs w:val="26"/>
                <w:lang w:eastAsia="zh-CN"/>
              </w:rPr>
            </w:pP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3668</w:t>
            </w:r>
          </w:p>
        </w:tc>
        <w:tc>
          <w:tcPr>
            <w:tcW w:w="326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3937</w:t>
            </w:r>
          </w:p>
          <w:p w:rsidR="0045236A" w:rsidRPr="0045236A" w:rsidRDefault="0045236A" w:rsidP="0045236A">
            <w:pPr>
              <w:suppressAutoHyphens/>
              <w:spacing w:after="0" w:line="240" w:lineRule="auto"/>
              <w:jc w:val="center"/>
              <w:rPr>
                <w:rFonts w:cs="Calibri"/>
                <w:sz w:val="26"/>
                <w:szCs w:val="26"/>
                <w:lang w:eastAsia="zh-CN"/>
              </w:rPr>
            </w:pP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3937</w:t>
            </w:r>
          </w:p>
        </w:tc>
      </w:tr>
      <w:tr w:rsidR="0045236A" w:rsidRPr="0045236A" w:rsidTr="001516EA">
        <w:trPr>
          <w:trHeight w:val="857"/>
        </w:trPr>
        <w:tc>
          <w:tcPr>
            <w:tcW w:w="339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Отпуск тепла потребителю</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горячая вода</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2125385</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65915</w:t>
            </w:r>
          </w:p>
        </w:tc>
        <w:tc>
          <w:tcPr>
            <w:tcW w:w="3023"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1993662</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71510</w:t>
            </w:r>
          </w:p>
        </w:tc>
        <w:tc>
          <w:tcPr>
            <w:tcW w:w="302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2049188</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1979403</w:t>
            </w:r>
          </w:p>
          <w:p w:rsidR="0045236A" w:rsidRPr="0045236A" w:rsidRDefault="0045236A" w:rsidP="0045236A">
            <w:pPr>
              <w:suppressAutoHyphens/>
              <w:spacing w:after="0" w:line="240" w:lineRule="auto"/>
              <w:jc w:val="center"/>
              <w:rPr>
                <w:rFonts w:cs="Calibri"/>
                <w:sz w:val="26"/>
                <w:szCs w:val="26"/>
                <w:lang w:val="en-US" w:eastAsia="zh-CN"/>
              </w:rPr>
            </w:pPr>
            <w:r w:rsidRPr="0045236A">
              <w:rPr>
                <w:rFonts w:cs="Calibri"/>
                <w:sz w:val="26"/>
                <w:szCs w:val="26"/>
                <w:lang w:eastAsia="zh-CN"/>
              </w:rPr>
              <w:t>69785</w:t>
            </w:r>
          </w:p>
        </w:tc>
        <w:tc>
          <w:tcPr>
            <w:tcW w:w="3266"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2002760</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lang w:val="en-US" w:eastAsia="zh-CN"/>
              </w:rPr>
            </w:pPr>
            <w:r w:rsidRPr="0045236A">
              <w:rPr>
                <w:rFonts w:cs="Calibri"/>
                <w:sz w:val="26"/>
                <w:szCs w:val="26"/>
                <w:lang w:eastAsia="zh-CN"/>
              </w:rPr>
              <w:t>67425";</w:t>
            </w:r>
          </w:p>
        </w:tc>
      </w:tr>
    </w:tbl>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2.3. В разделе 4:</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в подпункте 4.3.6:</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таблицу 4.3.6 изложить в следующей редакции:</w:t>
      </w:r>
    </w:p>
    <w:p w:rsidR="0045236A" w:rsidRPr="0045236A" w:rsidRDefault="0045236A" w:rsidP="0045236A">
      <w:pPr>
        <w:widowControl w:val="0"/>
        <w:suppressAutoHyphens/>
        <w:spacing w:after="0" w:line="360" w:lineRule="auto"/>
        <w:ind w:firstLine="709"/>
        <w:rPr>
          <w:rFonts w:eastAsia="NSimSun"/>
          <w:color w:val="000000"/>
          <w:sz w:val="26"/>
          <w:szCs w:val="26"/>
          <w:lang w:eastAsia="zh-CN"/>
        </w:rPr>
      </w:pPr>
      <w:r w:rsidRPr="0045236A">
        <w:rPr>
          <w:rFonts w:eastAsia="NSimSun"/>
          <w:bCs/>
          <w:color w:val="000000"/>
          <w:sz w:val="26"/>
          <w:szCs w:val="26"/>
          <w:lang w:eastAsia="zh-CN"/>
        </w:rPr>
        <w:t xml:space="preserve">"Таблица 4.3.6. Технико-экономические показатели Новгородской ТЭЦ ПАО "ТГК-2" за 2025 </w:t>
      </w:r>
      <w:r w:rsidRPr="0045236A">
        <w:rPr>
          <w:rFonts w:eastAsia="NSimSun"/>
          <w:color w:val="000000"/>
          <w:sz w:val="26"/>
          <w:szCs w:val="26"/>
          <w:lang w:eastAsia="zh-CN"/>
        </w:rPr>
        <w:t>год</w:t>
      </w:r>
    </w:p>
    <w:tbl>
      <w:tblPr>
        <w:tblW w:w="15670" w:type="dxa"/>
        <w:tblInd w:w="108" w:type="dxa"/>
        <w:tblLook w:val="0000" w:firstRow="0" w:lastRow="0" w:firstColumn="0" w:lastColumn="0" w:noHBand="0" w:noVBand="0"/>
      </w:tblPr>
      <w:tblGrid>
        <w:gridCol w:w="9887"/>
        <w:gridCol w:w="5783"/>
      </w:tblGrid>
      <w:tr w:rsidR="0045236A" w:rsidRPr="0045236A" w:rsidTr="001516EA">
        <w:trPr>
          <w:trHeight w:val="323"/>
        </w:trPr>
        <w:tc>
          <w:tcPr>
            <w:tcW w:w="9887"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Наименование показателя</w:t>
            </w:r>
          </w:p>
        </w:tc>
        <w:tc>
          <w:tcPr>
            <w:tcW w:w="5783"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Величина</w:t>
            </w:r>
          </w:p>
        </w:tc>
      </w:tr>
    </w:tbl>
    <w:p w:rsidR="0045236A" w:rsidRPr="0045236A" w:rsidRDefault="0045236A" w:rsidP="0045236A">
      <w:pPr>
        <w:suppressAutoHyphens/>
        <w:spacing w:after="0" w:line="240" w:lineRule="auto"/>
        <w:ind w:left="1979" w:hanging="1979"/>
        <w:jc w:val="both"/>
        <w:rPr>
          <w:rFonts w:ascii="Calibri" w:hAnsi="Calibri" w:cs="Calibri"/>
          <w:color w:val="000000"/>
          <w:sz w:val="2"/>
          <w:szCs w:val="2"/>
          <w:lang w:eastAsia="zh-CN"/>
        </w:rPr>
      </w:pPr>
    </w:p>
    <w:p w:rsidR="0045236A" w:rsidRPr="0045236A" w:rsidRDefault="0045236A" w:rsidP="0045236A">
      <w:pPr>
        <w:spacing w:after="0" w:line="240" w:lineRule="auto"/>
        <w:rPr>
          <w:rFonts w:eastAsiaTheme="minorHAnsi"/>
          <w:sz w:val="2"/>
          <w:szCs w:val="2"/>
          <w:lang w:eastAsia="en-US"/>
        </w:rPr>
      </w:pPr>
    </w:p>
    <w:tbl>
      <w:tblPr>
        <w:tblW w:w="15670" w:type="dxa"/>
        <w:tblInd w:w="108" w:type="dxa"/>
        <w:tblLook w:val="0000" w:firstRow="0" w:lastRow="0" w:firstColumn="0" w:lastColumn="0" w:noHBand="0" w:noVBand="0"/>
      </w:tblPr>
      <w:tblGrid>
        <w:gridCol w:w="9887"/>
        <w:gridCol w:w="5783"/>
      </w:tblGrid>
      <w:tr w:rsidR="0045236A" w:rsidRPr="0045236A" w:rsidTr="001516EA">
        <w:trPr>
          <w:trHeight w:val="926"/>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Установленная тепловая мощность,</w:t>
            </w:r>
          </w:p>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в том числе:</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электрическая, МВт</w:t>
            </w:r>
          </w:p>
          <w:p w:rsidR="0045236A" w:rsidRPr="0045236A" w:rsidRDefault="0045236A" w:rsidP="0045236A">
            <w:pPr>
              <w:suppressAutoHyphens/>
              <w:spacing w:after="0" w:line="240" w:lineRule="auto"/>
              <w:jc w:val="both"/>
              <w:rPr>
                <w:rFonts w:ascii="Calibri" w:hAnsi="Calibri" w:cs="Calibri"/>
                <w:lang w:eastAsia="zh-CN"/>
              </w:rPr>
            </w:pPr>
            <w:r w:rsidRPr="0045236A">
              <w:rPr>
                <w:color w:val="000000"/>
                <w:sz w:val="26"/>
                <w:szCs w:val="26"/>
                <w:lang w:eastAsia="zh-CN"/>
              </w:rPr>
              <w:t>тепловая, Гкал/час</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361</w:t>
            </w: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557</w:t>
            </w:r>
          </w:p>
        </w:tc>
      </w:tr>
      <w:tr w:rsidR="0045236A" w:rsidRPr="0045236A" w:rsidTr="001516EA">
        <w:trPr>
          <w:trHeight w:val="250"/>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Максимальная часовая тепловая нагрузка, Гкал/час</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361</w:t>
            </w:r>
          </w:p>
        </w:tc>
      </w:tr>
      <w:tr w:rsidR="0045236A" w:rsidRPr="0045236A" w:rsidTr="001516EA">
        <w:trPr>
          <w:trHeight w:val="453"/>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lang w:eastAsia="zh-CN"/>
              </w:rPr>
            </w:pPr>
            <w:r w:rsidRPr="0045236A">
              <w:rPr>
                <w:color w:val="000000"/>
                <w:sz w:val="26"/>
                <w:szCs w:val="26"/>
                <w:lang w:eastAsia="zh-CN"/>
              </w:rPr>
              <w:t>Годовая выработка электроэнергии, млн. кВт</w:t>
            </w:r>
            <w:r w:rsidRPr="0045236A">
              <w:rPr>
                <w:color w:val="000000"/>
                <w:sz w:val="16"/>
                <w:szCs w:val="16"/>
                <w:lang w:eastAsia="zh-CN"/>
              </w:rPr>
              <w:t>х</w:t>
            </w:r>
            <w:r w:rsidRPr="0045236A">
              <w:rPr>
                <w:color w:val="000000"/>
                <w:sz w:val="26"/>
                <w:szCs w:val="26"/>
                <w:lang w:eastAsia="zh-CN"/>
              </w:rPr>
              <w:t>ч</w:t>
            </w:r>
          </w:p>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в том числе по теплофикационному циклу</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1456,6</w:t>
            </w: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553,9</w:t>
            </w:r>
          </w:p>
        </w:tc>
      </w:tr>
      <w:tr w:rsidR="0045236A" w:rsidRPr="0045236A" w:rsidTr="001516EA">
        <w:trPr>
          <w:trHeight w:val="360"/>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rFonts w:ascii="Calibri" w:hAnsi="Calibri" w:cs="Calibri"/>
                <w:lang w:eastAsia="zh-CN"/>
              </w:rPr>
            </w:pPr>
            <w:r w:rsidRPr="0045236A">
              <w:rPr>
                <w:color w:val="000000"/>
                <w:sz w:val="26"/>
                <w:szCs w:val="26"/>
                <w:lang w:eastAsia="zh-CN"/>
              </w:rPr>
              <w:t>Годовой отпуск электроэнергии, млн. кВт</w:t>
            </w:r>
            <w:r w:rsidRPr="0045236A">
              <w:rPr>
                <w:color w:val="000000"/>
                <w:sz w:val="16"/>
                <w:szCs w:val="16"/>
                <w:lang w:eastAsia="zh-CN"/>
              </w:rPr>
              <w:t>х</w:t>
            </w:r>
            <w:r w:rsidRPr="0045236A">
              <w:rPr>
                <w:color w:val="000000"/>
                <w:sz w:val="26"/>
                <w:szCs w:val="26"/>
                <w:lang w:eastAsia="zh-CN"/>
              </w:rPr>
              <w:t>ч</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1342,3</w:t>
            </w:r>
          </w:p>
        </w:tc>
      </w:tr>
      <w:tr w:rsidR="0045236A" w:rsidRPr="0045236A" w:rsidTr="001516EA">
        <w:trPr>
          <w:trHeight w:val="345"/>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Годовой отпуск теплоэнергии, тыс. Гкал</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2006,7</w:t>
            </w:r>
          </w:p>
        </w:tc>
      </w:tr>
      <w:tr w:rsidR="0045236A" w:rsidRPr="0045236A" w:rsidTr="001516EA">
        <w:trPr>
          <w:trHeight w:val="345"/>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Годовой расход условного топлива, тыс. т.у.т.</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0" w:line="240" w:lineRule="auto"/>
              <w:jc w:val="center"/>
              <w:rPr>
                <w:rFonts w:eastAsiaTheme="minorHAnsi"/>
                <w:sz w:val="24"/>
                <w:szCs w:val="24"/>
                <w:lang w:eastAsia="en-US"/>
              </w:rPr>
            </w:pPr>
            <w:r w:rsidRPr="0045236A">
              <w:rPr>
                <w:rFonts w:eastAsiaTheme="minorHAnsi"/>
                <w:sz w:val="24"/>
                <w:szCs w:val="24"/>
                <w:lang w:eastAsia="en-US"/>
              </w:rPr>
              <w:t>732,5</w:t>
            </w:r>
          </w:p>
        </w:tc>
      </w:tr>
      <w:tr w:rsidR="0045236A" w:rsidRPr="0045236A" w:rsidTr="001516EA">
        <w:trPr>
          <w:trHeight w:val="791"/>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Годовой расход натурального топлива по видам:</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газ, млн. н.м³</w:t>
            </w:r>
          </w:p>
          <w:p w:rsidR="0045236A" w:rsidRPr="0045236A" w:rsidRDefault="0045236A" w:rsidP="0045236A">
            <w:pPr>
              <w:suppressAutoHyphens/>
              <w:spacing w:after="60" w:line="240" w:lineRule="auto"/>
              <w:jc w:val="both"/>
              <w:rPr>
                <w:rFonts w:ascii="Calibri" w:hAnsi="Calibri" w:cs="Calibri"/>
                <w:lang w:eastAsia="zh-CN"/>
              </w:rPr>
            </w:pP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627,9</w:t>
            </w: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p>
        </w:tc>
      </w:tr>
      <w:tr w:rsidR="0045236A" w:rsidRPr="0045236A" w:rsidTr="001516EA">
        <w:trPr>
          <w:trHeight w:val="151"/>
        </w:trPr>
        <w:tc>
          <w:tcPr>
            <w:tcW w:w="9887"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Удельный расход условного топлива:</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на отпуск электроэнергии, г.у.т./кВт</w:t>
            </w:r>
            <w:r w:rsidRPr="0045236A">
              <w:rPr>
                <w:color w:val="000000"/>
                <w:sz w:val="16"/>
                <w:szCs w:val="16"/>
                <w:lang w:eastAsia="zh-CN"/>
              </w:rPr>
              <w:t>х</w:t>
            </w:r>
            <w:r w:rsidRPr="0045236A">
              <w:rPr>
                <w:color w:val="000000"/>
                <w:sz w:val="26"/>
                <w:szCs w:val="26"/>
                <w:lang w:eastAsia="zh-CN"/>
              </w:rPr>
              <w:t>ч</w:t>
            </w:r>
          </w:p>
          <w:p w:rsidR="0045236A" w:rsidRPr="0045236A" w:rsidRDefault="0045236A" w:rsidP="0045236A">
            <w:pPr>
              <w:suppressAutoHyphens/>
              <w:spacing w:after="60" w:line="240" w:lineRule="auto"/>
              <w:ind w:firstLine="74"/>
              <w:jc w:val="both"/>
              <w:rPr>
                <w:rFonts w:ascii="Calibri" w:hAnsi="Calibri" w:cs="Calibri"/>
                <w:lang w:eastAsia="zh-CN"/>
              </w:rPr>
            </w:pPr>
            <w:r w:rsidRPr="0045236A">
              <w:rPr>
                <w:color w:val="000000"/>
                <w:sz w:val="26"/>
                <w:szCs w:val="26"/>
                <w:lang w:eastAsia="zh-CN"/>
              </w:rPr>
              <w:t>на отпуск теплоэнергии, кг у.т./Гкал</w:t>
            </w:r>
          </w:p>
        </w:tc>
        <w:tc>
          <w:tcPr>
            <w:tcW w:w="5783"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303,0</w:t>
            </w:r>
          </w:p>
          <w:p w:rsidR="0045236A" w:rsidRPr="0045236A" w:rsidRDefault="0045236A" w:rsidP="0045236A">
            <w:pPr>
              <w:suppressAutoHyphens/>
              <w:autoSpaceDE w:val="0"/>
              <w:autoSpaceDN w:val="0"/>
              <w:adjustRightInd w:val="0"/>
              <w:spacing w:after="0" w:line="240" w:lineRule="auto"/>
              <w:ind w:left="1979" w:hanging="1979"/>
              <w:jc w:val="center"/>
              <w:rPr>
                <w:rFonts w:cs="Calibri"/>
                <w:sz w:val="26"/>
                <w:szCs w:val="26"/>
                <w:lang w:eastAsia="zh-CN"/>
              </w:rPr>
            </w:pPr>
            <w:r w:rsidRPr="0045236A">
              <w:rPr>
                <w:rFonts w:cs="Calibri"/>
                <w:sz w:val="26"/>
                <w:szCs w:val="26"/>
                <w:lang w:eastAsia="zh-CN"/>
              </w:rPr>
              <w:t>162,4";</w:t>
            </w:r>
          </w:p>
        </w:tc>
      </w:tr>
    </w:tbl>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дополнить абзацем следующего содержания:</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 xml:space="preserve">"В 2026 году планируется проведение мероприятий по изменению установленной электрической мощности блока </w:t>
      </w:r>
      <w:r w:rsidRPr="0045236A">
        <w:rPr>
          <w:color w:val="000000"/>
          <w:sz w:val="26"/>
          <w:szCs w:val="26"/>
          <w:lang w:eastAsia="zh-CN"/>
        </w:rPr>
        <w:br/>
        <w:t>ПГУ. Установленная электрическая мощность Новгородской ТЭЦ ПАО "ТГК-2" с 01.01.2026 составит 350 МВт.";</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color w:val="000000"/>
          <w:sz w:val="26"/>
          <w:szCs w:val="26"/>
          <w:lang w:eastAsia="zh-CN"/>
        </w:rPr>
        <w:t>пункт 4.4 дополнить абзацем следующего содержания:</w:t>
      </w:r>
    </w:p>
    <w:p w:rsidR="0045236A" w:rsidRPr="0045236A" w:rsidRDefault="0045236A" w:rsidP="0045236A">
      <w:pPr>
        <w:widowControl w:val="0"/>
        <w:suppressAutoHyphens/>
        <w:spacing w:after="0" w:line="360" w:lineRule="auto"/>
        <w:ind w:firstLine="709"/>
        <w:jc w:val="both"/>
        <w:rPr>
          <w:rFonts w:eastAsia="NSimSun"/>
          <w:bCs/>
          <w:color w:val="000000"/>
          <w:sz w:val="26"/>
          <w:szCs w:val="26"/>
        </w:rPr>
      </w:pPr>
      <w:r w:rsidRPr="0045236A">
        <w:rPr>
          <w:rFonts w:eastAsia="NSimSun"/>
          <w:color w:val="000000"/>
          <w:sz w:val="26"/>
          <w:szCs w:val="26"/>
          <w:lang w:eastAsia="zh-CN"/>
        </w:rPr>
        <w:t>"</w:t>
      </w:r>
      <w:r w:rsidRPr="0045236A">
        <w:rPr>
          <w:rFonts w:eastAsia="NSimSun"/>
          <w:bCs/>
          <w:color w:val="000000"/>
          <w:sz w:val="26"/>
          <w:szCs w:val="26"/>
        </w:rPr>
        <w:t>В 2026 году планируется произвести замену котла № 5 котельной № 62 на аналогичный.";</w:t>
      </w:r>
    </w:p>
    <w:p w:rsidR="0045236A" w:rsidRPr="0045236A" w:rsidRDefault="0045236A" w:rsidP="0045236A">
      <w:pPr>
        <w:suppressAutoHyphens/>
        <w:spacing w:after="120" w:line="360" w:lineRule="auto"/>
        <w:ind w:firstLine="709"/>
        <w:jc w:val="both"/>
        <w:rPr>
          <w:rFonts w:eastAsia="NSimSun"/>
          <w:bCs/>
          <w:color w:val="000000"/>
          <w:sz w:val="26"/>
          <w:szCs w:val="26"/>
        </w:rPr>
      </w:pPr>
      <w:r w:rsidRPr="0045236A">
        <w:rPr>
          <w:rFonts w:eastAsia="NSimSun"/>
          <w:bCs/>
          <w:color w:val="000000"/>
          <w:sz w:val="26"/>
          <w:szCs w:val="26"/>
        </w:rPr>
        <w:t>2.4. В пункте 5.1 раздела 5 позицию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дополнить абзацами следующего содержания:</w:t>
      </w:r>
    </w:p>
    <w:p w:rsidR="0045236A" w:rsidRPr="0045236A" w:rsidRDefault="0045236A" w:rsidP="0045236A">
      <w:pPr>
        <w:suppressAutoHyphens/>
        <w:spacing w:after="120" w:line="360" w:lineRule="auto"/>
        <w:ind w:firstLine="709"/>
        <w:jc w:val="both"/>
        <w:rPr>
          <w:rFonts w:eastAsia="NSimSun"/>
          <w:bCs/>
          <w:color w:val="000000"/>
          <w:sz w:val="26"/>
          <w:szCs w:val="26"/>
        </w:rPr>
      </w:pPr>
      <w:r w:rsidRPr="0045236A">
        <w:rPr>
          <w:rFonts w:eastAsia="NSimSun"/>
          <w:bCs/>
          <w:color w:val="000000"/>
          <w:sz w:val="26"/>
          <w:szCs w:val="26"/>
        </w:rPr>
        <w:t xml:space="preserve">«В 2026 году планируется произвести замену участков магистральных тепловых сетей  теплоносителя от котельной № 71: </w:t>
      </w:r>
    </w:p>
    <w:p w:rsidR="0045236A" w:rsidRPr="0045236A" w:rsidRDefault="0045236A" w:rsidP="0045236A">
      <w:pPr>
        <w:suppressAutoHyphens/>
        <w:spacing w:after="120" w:line="360" w:lineRule="auto"/>
        <w:ind w:firstLine="709"/>
        <w:jc w:val="both"/>
        <w:rPr>
          <w:rFonts w:eastAsia="NSimSun"/>
          <w:bCs/>
          <w:color w:val="000000"/>
          <w:sz w:val="26"/>
          <w:szCs w:val="26"/>
        </w:rPr>
      </w:pPr>
      <w:r w:rsidRPr="0045236A">
        <w:rPr>
          <w:rFonts w:eastAsia="NSimSun"/>
          <w:bCs/>
          <w:color w:val="000000"/>
          <w:sz w:val="26"/>
          <w:szCs w:val="26"/>
        </w:rPr>
        <w:t xml:space="preserve">участок  диаметром Ду 600 подземной канальной прокладки, по адресу: от ул. Кочетова, д. 6, корп.2 до ул. Кочетова, д. 8 общей длиной 72 метра в двухтрубном исчислении, </w:t>
      </w:r>
    </w:p>
    <w:p w:rsidR="0045236A" w:rsidRPr="0045236A" w:rsidRDefault="0045236A" w:rsidP="0045236A">
      <w:pPr>
        <w:suppressAutoHyphens/>
        <w:spacing w:after="120" w:line="360" w:lineRule="auto"/>
        <w:ind w:firstLine="709"/>
        <w:jc w:val="both"/>
        <w:rPr>
          <w:rFonts w:eastAsia="NSimSun"/>
          <w:bCs/>
          <w:color w:val="000000"/>
          <w:sz w:val="26"/>
          <w:szCs w:val="26"/>
        </w:rPr>
      </w:pPr>
      <w:r w:rsidRPr="0045236A">
        <w:rPr>
          <w:rFonts w:eastAsia="NSimSun"/>
          <w:bCs/>
          <w:color w:val="000000"/>
          <w:sz w:val="26"/>
          <w:szCs w:val="26"/>
        </w:rPr>
        <w:t>участок диаметром Ду800 надземной прокладки, по адресу: пр. А. Корсунова, д.34б (под путепроводом),  протяженность подающего трубопровода – 115 метров, обратного трубопровода– 70 метров.»;</w:t>
      </w:r>
    </w:p>
    <w:p w:rsidR="0045236A" w:rsidRPr="0045236A" w:rsidRDefault="0045236A" w:rsidP="0045236A">
      <w:pPr>
        <w:widowControl w:val="0"/>
        <w:suppressAutoHyphens/>
        <w:spacing w:after="0" w:line="360" w:lineRule="auto"/>
        <w:ind w:firstLine="709"/>
        <w:jc w:val="both"/>
        <w:rPr>
          <w:rFonts w:eastAsia="NSimSun"/>
          <w:bCs/>
          <w:color w:val="000000"/>
          <w:sz w:val="26"/>
          <w:szCs w:val="26"/>
          <w:lang w:eastAsia="zh-CN"/>
        </w:rPr>
      </w:pPr>
      <w:r w:rsidRPr="0045236A">
        <w:rPr>
          <w:color w:val="000000"/>
          <w:sz w:val="26"/>
          <w:szCs w:val="26"/>
          <w:lang w:eastAsia="zh-CN"/>
        </w:rPr>
        <w:t>2.5. В разделе 6 в пункте 6.1: Таблицу 6.1.1. изложить в следующей редакции:</w:t>
      </w:r>
    </w:p>
    <w:p w:rsidR="0045236A" w:rsidRPr="0045236A" w:rsidRDefault="0045236A" w:rsidP="0045236A">
      <w:pPr>
        <w:widowControl w:val="0"/>
        <w:suppressAutoHyphens/>
        <w:spacing w:after="0" w:line="360" w:lineRule="auto"/>
        <w:ind w:firstLine="709"/>
        <w:jc w:val="both"/>
        <w:rPr>
          <w:color w:val="000000"/>
          <w:sz w:val="26"/>
          <w:szCs w:val="26"/>
          <w:lang w:eastAsia="zh-CN"/>
        </w:rPr>
      </w:pPr>
      <w:r w:rsidRPr="0045236A">
        <w:rPr>
          <w:rFonts w:eastAsia="NSimSun"/>
          <w:bCs/>
          <w:color w:val="000000" w:themeColor="text1"/>
          <w:sz w:val="26"/>
          <w:szCs w:val="26"/>
          <w:lang w:eastAsia="zh-CN"/>
        </w:rPr>
        <w:t xml:space="preserve">Таблица 6.1.1. Объемы потребления топлива  котельными, эксплуатируемыми ООО "ТК Новгородская" </w:t>
      </w:r>
    </w:p>
    <w:tbl>
      <w:tblPr>
        <w:tblW w:w="0" w:type="auto"/>
        <w:tblInd w:w="108" w:type="dxa"/>
        <w:tblLayout w:type="fixed"/>
        <w:tblLook w:val="0000" w:firstRow="0" w:lastRow="0" w:firstColumn="0" w:lastColumn="0" w:noHBand="0" w:noVBand="0"/>
      </w:tblPr>
      <w:tblGrid>
        <w:gridCol w:w="1021"/>
        <w:gridCol w:w="1966"/>
        <w:gridCol w:w="1967"/>
        <w:gridCol w:w="1967"/>
        <w:gridCol w:w="1815"/>
        <w:gridCol w:w="2026"/>
        <w:gridCol w:w="2268"/>
        <w:gridCol w:w="2674"/>
      </w:tblGrid>
      <w:tr w:rsidR="0045236A" w:rsidRPr="0045236A" w:rsidTr="001516EA">
        <w:trPr>
          <w:trHeight w:val="362"/>
        </w:trPr>
        <w:tc>
          <w:tcPr>
            <w:tcW w:w="1021"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ind w:left="-57" w:right="-57"/>
              <w:jc w:val="center"/>
              <w:rPr>
                <w:rFonts w:eastAsia="Calibri"/>
                <w:sz w:val="26"/>
                <w:szCs w:val="26"/>
                <w:lang w:eastAsia="zh-CN"/>
              </w:rPr>
            </w:pPr>
            <w:r w:rsidRPr="0045236A">
              <w:rPr>
                <w:rFonts w:eastAsia="Calibri"/>
                <w:bCs/>
                <w:color w:val="000000"/>
                <w:sz w:val="26"/>
                <w:szCs w:val="26"/>
                <w:lang w:eastAsia="zh-CN"/>
              </w:rPr>
              <w:t>Номер котель-ной</w:t>
            </w:r>
          </w:p>
        </w:tc>
        <w:tc>
          <w:tcPr>
            <w:tcW w:w="1966"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2021 год</w:t>
            </w:r>
          </w:p>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(газ, м</w:t>
            </w:r>
            <w:r w:rsidRPr="0045236A">
              <w:rPr>
                <w:rFonts w:eastAsia="Calibri"/>
                <w:bCs/>
                <w:color w:val="000000"/>
                <w:sz w:val="26"/>
                <w:szCs w:val="26"/>
                <w:vertAlign w:val="superscript"/>
                <w:lang w:eastAsia="zh-CN"/>
              </w:rPr>
              <w:t>3</w:t>
            </w:r>
            <w:r w:rsidRPr="0045236A">
              <w:rPr>
                <w:rFonts w:eastAsia="Calibri"/>
                <w:bCs/>
                <w:color w:val="000000"/>
                <w:sz w:val="26"/>
                <w:szCs w:val="26"/>
                <w:lang w:eastAsia="zh-CN"/>
              </w:rPr>
              <w:t>)</w:t>
            </w:r>
          </w:p>
        </w:tc>
        <w:tc>
          <w:tcPr>
            <w:tcW w:w="1967"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2022 год</w:t>
            </w:r>
          </w:p>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(газ, м</w:t>
            </w:r>
            <w:r w:rsidRPr="0045236A">
              <w:rPr>
                <w:rFonts w:eastAsia="Calibri"/>
                <w:bCs/>
                <w:color w:val="000000"/>
                <w:sz w:val="26"/>
                <w:szCs w:val="26"/>
                <w:vertAlign w:val="superscript"/>
                <w:lang w:eastAsia="zh-CN"/>
              </w:rPr>
              <w:t>3</w:t>
            </w:r>
            <w:r w:rsidRPr="0045236A">
              <w:rPr>
                <w:rFonts w:eastAsia="Calibri"/>
                <w:bCs/>
                <w:color w:val="000000"/>
                <w:sz w:val="26"/>
                <w:szCs w:val="26"/>
                <w:lang w:eastAsia="zh-CN"/>
              </w:rPr>
              <w:t>)</w:t>
            </w:r>
          </w:p>
        </w:tc>
        <w:tc>
          <w:tcPr>
            <w:tcW w:w="1967"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2023 год</w:t>
            </w:r>
          </w:p>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(газ, м</w:t>
            </w:r>
            <w:r w:rsidRPr="0045236A">
              <w:rPr>
                <w:rFonts w:eastAsia="Calibri"/>
                <w:bCs/>
                <w:color w:val="000000"/>
                <w:sz w:val="26"/>
                <w:szCs w:val="26"/>
                <w:vertAlign w:val="superscript"/>
                <w:lang w:eastAsia="zh-CN"/>
              </w:rPr>
              <w:t>3</w:t>
            </w:r>
            <w:r w:rsidRPr="0045236A">
              <w:rPr>
                <w:rFonts w:eastAsia="Calibri"/>
                <w:bCs/>
                <w:color w:val="000000"/>
                <w:sz w:val="26"/>
                <w:szCs w:val="26"/>
                <w:lang w:eastAsia="zh-CN"/>
              </w:rPr>
              <w:t>)</w:t>
            </w:r>
          </w:p>
        </w:tc>
        <w:tc>
          <w:tcPr>
            <w:tcW w:w="1815"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2024 год</w:t>
            </w:r>
          </w:p>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(газ, м</w:t>
            </w:r>
            <w:r w:rsidRPr="0045236A">
              <w:rPr>
                <w:rFonts w:eastAsia="Calibri"/>
                <w:bCs/>
                <w:color w:val="000000"/>
                <w:sz w:val="26"/>
                <w:szCs w:val="26"/>
                <w:vertAlign w:val="superscript"/>
                <w:lang w:eastAsia="zh-CN"/>
              </w:rPr>
              <w:t>3</w:t>
            </w:r>
            <w:r w:rsidRPr="0045236A">
              <w:rPr>
                <w:rFonts w:eastAsia="Calibri"/>
                <w:bCs/>
                <w:color w:val="000000"/>
                <w:sz w:val="26"/>
                <w:szCs w:val="26"/>
                <w:lang w:eastAsia="zh-CN"/>
              </w:rPr>
              <w:t>)</w:t>
            </w:r>
          </w:p>
        </w:tc>
        <w:tc>
          <w:tcPr>
            <w:tcW w:w="2026" w:type="dxa"/>
            <w:vMerge w:val="restart"/>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2025 год</w:t>
            </w:r>
          </w:p>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(газ, м</w:t>
            </w:r>
            <w:r w:rsidRPr="0045236A">
              <w:rPr>
                <w:rFonts w:eastAsia="Calibri"/>
                <w:bCs/>
                <w:color w:val="000000"/>
                <w:sz w:val="26"/>
                <w:szCs w:val="26"/>
                <w:vertAlign w:val="superscript"/>
                <w:lang w:eastAsia="zh-CN"/>
              </w:rPr>
              <w:t>3</w:t>
            </w:r>
            <w:r w:rsidRPr="0045236A">
              <w:rPr>
                <w:rFonts w:eastAsia="Calibri"/>
                <w:bCs/>
                <w:color w:val="000000"/>
                <w:sz w:val="26"/>
                <w:szCs w:val="26"/>
                <w:lang w:eastAsia="zh-CN"/>
              </w:rPr>
              <w:t>)</w:t>
            </w:r>
          </w:p>
        </w:tc>
        <w:tc>
          <w:tcPr>
            <w:tcW w:w="4942" w:type="dxa"/>
            <w:gridSpan w:val="2"/>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2025 год</w:t>
            </w:r>
          </w:p>
        </w:tc>
      </w:tr>
      <w:tr w:rsidR="0045236A" w:rsidRPr="0045236A" w:rsidTr="001516EA">
        <w:trPr>
          <w:trHeight w:val="498"/>
        </w:trPr>
        <w:tc>
          <w:tcPr>
            <w:tcW w:w="1021" w:type="dxa"/>
            <w:vMerge/>
            <w:tcBorders>
              <w:top w:val="single" w:sz="4" w:space="0" w:color="000000"/>
              <w:left w:val="single" w:sz="4" w:space="0" w:color="000000"/>
            </w:tcBorders>
            <w:shd w:val="clear" w:color="auto" w:fill="auto"/>
          </w:tcPr>
          <w:p w:rsidR="0045236A" w:rsidRPr="0045236A" w:rsidRDefault="0045236A" w:rsidP="0045236A">
            <w:pPr>
              <w:suppressAutoHyphens/>
              <w:snapToGrid w:val="0"/>
              <w:spacing w:after="0" w:line="240" w:lineRule="auto"/>
              <w:jc w:val="center"/>
              <w:rPr>
                <w:rFonts w:eastAsia="Calibri"/>
                <w:bCs/>
                <w:color w:val="000000"/>
                <w:sz w:val="26"/>
                <w:szCs w:val="26"/>
                <w:lang w:eastAsia="zh-CN"/>
              </w:rPr>
            </w:pPr>
          </w:p>
        </w:tc>
        <w:tc>
          <w:tcPr>
            <w:tcW w:w="1966" w:type="dxa"/>
            <w:vMerge/>
            <w:tcBorders>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bCs/>
                <w:color w:val="000000"/>
                <w:sz w:val="26"/>
                <w:szCs w:val="26"/>
                <w:lang w:eastAsia="zh-CN"/>
              </w:rPr>
            </w:pPr>
          </w:p>
        </w:tc>
        <w:tc>
          <w:tcPr>
            <w:tcW w:w="1967" w:type="dxa"/>
            <w:vMerge/>
            <w:tcBorders>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bCs/>
                <w:color w:val="000000"/>
                <w:sz w:val="26"/>
                <w:szCs w:val="26"/>
                <w:lang w:eastAsia="zh-CN"/>
              </w:rPr>
            </w:pPr>
          </w:p>
        </w:tc>
        <w:tc>
          <w:tcPr>
            <w:tcW w:w="1967" w:type="dxa"/>
            <w:vMerge/>
            <w:tcBorders>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bCs/>
                <w:color w:val="000000"/>
                <w:sz w:val="26"/>
                <w:szCs w:val="26"/>
                <w:lang w:eastAsia="zh-CN"/>
              </w:rPr>
            </w:pPr>
          </w:p>
        </w:tc>
        <w:tc>
          <w:tcPr>
            <w:tcW w:w="1815" w:type="dxa"/>
            <w:vMerge/>
            <w:tcBorders>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bCs/>
                <w:color w:val="000000"/>
                <w:sz w:val="26"/>
                <w:szCs w:val="26"/>
                <w:lang w:eastAsia="zh-CN"/>
              </w:rPr>
            </w:pPr>
          </w:p>
        </w:tc>
        <w:tc>
          <w:tcPr>
            <w:tcW w:w="2026" w:type="dxa"/>
            <w:vMerge/>
            <w:tcBorders>
              <w:left w:val="single" w:sz="4" w:space="0" w:color="000000"/>
            </w:tcBorders>
            <w:shd w:val="clear" w:color="auto" w:fill="auto"/>
          </w:tcPr>
          <w:p w:rsidR="0045236A" w:rsidRPr="0045236A" w:rsidRDefault="0045236A" w:rsidP="0045236A">
            <w:pPr>
              <w:suppressAutoHyphens/>
              <w:spacing w:after="0" w:line="240" w:lineRule="auto"/>
              <w:jc w:val="center"/>
              <w:rPr>
                <w:rFonts w:eastAsia="Calibri"/>
                <w:bCs/>
                <w:color w:val="000000"/>
                <w:sz w:val="26"/>
                <w:szCs w:val="26"/>
                <w:lang w:eastAsia="zh-CN"/>
              </w:rPr>
            </w:pPr>
          </w:p>
        </w:tc>
        <w:tc>
          <w:tcPr>
            <w:tcW w:w="2268" w:type="dxa"/>
            <w:tcBorders>
              <w:top w:val="single" w:sz="4" w:space="0" w:color="000000"/>
              <w:left w:val="single" w:sz="4" w:space="0" w:color="000000"/>
            </w:tcBorders>
            <w:shd w:val="clear" w:color="auto" w:fill="auto"/>
          </w:tcPr>
          <w:p w:rsidR="0045236A" w:rsidRPr="0045236A" w:rsidRDefault="0045236A" w:rsidP="0045236A">
            <w:pPr>
              <w:suppressAutoHyphens/>
              <w:spacing w:after="0" w:line="240" w:lineRule="auto"/>
              <w:ind w:left="-57" w:right="-57"/>
              <w:jc w:val="center"/>
              <w:rPr>
                <w:rFonts w:eastAsia="Calibri"/>
                <w:sz w:val="26"/>
                <w:szCs w:val="26"/>
                <w:lang w:eastAsia="zh-CN"/>
              </w:rPr>
            </w:pPr>
            <w:r w:rsidRPr="0045236A">
              <w:rPr>
                <w:rFonts w:eastAsia="Calibri"/>
                <w:bCs/>
                <w:color w:val="000000"/>
                <w:sz w:val="26"/>
                <w:szCs w:val="26"/>
                <w:lang w:eastAsia="zh-CN"/>
              </w:rPr>
              <w:t>КПД расчетный среднегодовой, %</w:t>
            </w:r>
          </w:p>
        </w:tc>
        <w:tc>
          <w:tcPr>
            <w:tcW w:w="2674" w:type="dxa"/>
            <w:tcBorders>
              <w:top w:val="single" w:sz="4" w:space="0" w:color="000000"/>
              <w:left w:val="single" w:sz="4" w:space="0" w:color="000000"/>
              <w:right w:val="single" w:sz="4" w:space="0" w:color="000000"/>
            </w:tcBorders>
            <w:shd w:val="clear" w:color="auto" w:fill="auto"/>
          </w:tcPr>
          <w:p w:rsidR="0045236A" w:rsidRPr="0045236A" w:rsidRDefault="0045236A" w:rsidP="0045236A">
            <w:pPr>
              <w:suppressAutoHyphens/>
              <w:spacing w:after="0" w:line="240" w:lineRule="auto"/>
              <w:ind w:left="-57" w:right="-57"/>
              <w:jc w:val="center"/>
              <w:rPr>
                <w:rFonts w:eastAsia="Calibri"/>
                <w:sz w:val="26"/>
                <w:szCs w:val="26"/>
                <w:lang w:eastAsia="zh-CN"/>
              </w:rPr>
            </w:pPr>
            <w:r w:rsidRPr="0045236A">
              <w:rPr>
                <w:rFonts w:eastAsia="Calibri"/>
                <w:bCs/>
                <w:color w:val="000000"/>
                <w:sz w:val="26"/>
                <w:szCs w:val="26"/>
                <w:lang w:eastAsia="zh-CN"/>
              </w:rPr>
              <w:t>удельный расход топлива, т.у.т./Гкал</w:t>
            </w:r>
          </w:p>
        </w:tc>
      </w:tr>
    </w:tbl>
    <w:p w:rsidR="0045236A" w:rsidRPr="0045236A" w:rsidRDefault="0045236A" w:rsidP="0045236A">
      <w:pPr>
        <w:suppressAutoHyphens/>
        <w:spacing w:after="0" w:line="240" w:lineRule="auto"/>
        <w:ind w:left="1979" w:hanging="1979"/>
        <w:jc w:val="both"/>
        <w:rPr>
          <w:sz w:val="2"/>
          <w:szCs w:val="2"/>
          <w:lang w:eastAsia="zh-CN"/>
        </w:rPr>
      </w:pPr>
    </w:p>
    <w:tbl>
      <w:tblPr>
        <w:tblW w:w="0" w:type="auto"/>
        <w:tblInd w:w="108" w:type="dxa"/>
        <w:tblLayout w:type="fixed"/>
        <w:tblLook w:val="0000" w:firstRow="0" w:lastRow="0" w:firstColumn="0" w:lastColumn="0" w:noHBand="0" w:noVBand="0"/>
      </w:tblPr>
      <w:tblGrid>
        <w:gridCol w:w="1021"/>
        <w:gridCol w:w="1966"/>
        <w:gridCol w:w="1967"/>
        <w:gridCol w:w="1967"/>
        <w:gridCol w:w="1815"/>
        <w:gridCol w:w="2026"/>
        <w:gridCol w:w="2268"/>
        <w:gridCol w:w="2674"/>
      </w:tblGrid>
      <w:tr w:rsidR="0045236A" w:rsidRPr="0045236A" w:rsidTr="001516EA">
        <w:trPr>
          <w:trHeight w:val="70"/>
          <w:tblHeader/>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bCs/>
                <w:color w:val="000000"/>
                <w:sz w:val="26"/>
                <w:szCs w:val="26"/>
                <w:lang w:eastAsia="zh-CN"/>
              </w:rPr>
              <w:t>1</w:t>
            </w:r>
          </w:p>
        </w:tc>
        <w:tc>
          <w:tcPr>
            <w:tcW w:w="1966"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2</w:t>
            </w:r>
          </w:p>
        </w:tc>
        <w:tc>
          <w:tcPr>
            <w:tcW w:w="1967"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3</w:t>
            </w:r>
          </w:p>
        </w:tc>
        <w:tc>
          <w:tcPr>
            <w:tcW w:w="1967"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4</w:t>
            </w:r>
          </w:p>
        </w:tc>
        <w:tc>
          <w:tcPr>
            <w:tcW w:w="1815"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6</w:t>
            </w:r>
          </w:p>
        </w:tc>
        <w:tc>
          <w:tcPr>
            <w:tcW w:w="2268"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7</w:t>
            </w:r>
          </w:p>
        </w:tc>
        <w:tc>
          <w:tcPr>
            <w:tcW w:w="2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6A" w:rsidRPr="0045236A" w:rsidRDefault="0045236A" w:rsidP="0045236A">
            <w:pPr>
              <w:suppressAutoHyphens/>
              <w:spacing w:after="0" w:line="240" w:lineRule="auto"/>
              <w:jc w:val="center"/>
              <w:rPr>
                <w:rFonts w:eastAsia="Calibri"/>
                <w:sz w:val="26"/>
                <w:szCs w:val="26"/>
                <w:lang w:eastAsia="zh-CN"/>
              </w:rPr>
            </w:pPr>
            <w:r w:rsidRPr="0045236A">
              <w:rPr>
                <w:rFonts w:eastAsia="Calibri"/>
                <w:color w:val="000000"/>
                <w:sz w:val="26"/>
                <w:szCs w:val="26"/>
                <w:lang w:eastAsia="zh-CN"/>
              </w:rPr>
              <w:t>8</w:t>
            </w:r>
          </w:p>
        </w:tc>
      </w:tr>
      <w:tr w:rsidR="0045236A" w:rsidRPr="0045236A" w:rsidTr="001516EA">
        <w:trPr>
          <w:trHeight w:val="124"/>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color w:val="000000"/>
                <w:sz w:val="26"/>
                <w:szCs w:val="26"/>
              </w:rPr>
              <w:t>1</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6971207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6540818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5967164</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5872505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5507457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169,0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117435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58752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61966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164643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184394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3а</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736001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536621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508748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485677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463514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160,5</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1652943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1384783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1414317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1368212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1345423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163,1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1929807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1751411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1688388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1669628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1620068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157,9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2009075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1842697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1687906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1623578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1594831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155,5</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7a</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4062890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3938105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3780725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3728462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3547384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162,8</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1406534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1361242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1272167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1264983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1156076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157,7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2125225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1989280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1901818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1832418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1685435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73,1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195,4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3257181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3727030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2699922</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3069069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2980440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11М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315456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307315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322748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279466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236971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12</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2762929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2556275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2449066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2416715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2199276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13</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842147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776466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669643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611258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652461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162,8</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1592413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1671521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1712327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1684288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1550815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2606617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2663044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2543469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2419083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2357545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5699015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5283622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5165507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5141899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5089448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82,1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174,1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17</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1170386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1120232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1083341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1045433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1017047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224687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190237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181574</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183106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170227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19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501289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476541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446240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477028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404724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1543405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1465168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1655300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2704670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2450656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157,1</w:t>
            </w:r>
          </w:p>
        </w:tc>
      </w:tr>
    </w:tbl>
    <w:p w:rsidR="0045236A" w:rsidRPr="0045236A" w:rsidRDefault="0045236A" w:rsidP="0045236A">
      <w:pPr>
        <w:spacing w:after="0" w:line="240" w:lineRule="auto"/>
        <w:jc w:val="center"/>
        <w:rPr>
          <w:rFonts w:eastAsiaTheme="minorHAnsi"/>
          <w:sz w:val="26"/>
          <w:szCs w:val="26"/>
          <w:lang w:eastAsia="en-US"/>
        </w:rPr>
      </w:pPr>
    </w:p>
    <w:tbl>
      <w:tblPr>
        <w:tblW w:w="0" w:type="auto"/>
        <w:tblInd w:w="108" w:type="dxa"/>
        <w:tblLayout w:type="fixed"/>
        <w:tblLook w:val="0000" w:firstRow="0" w:lastRow="0" w:firstColumn="0" w:lastColumn="0" w:noHBand="0" w:noVBand="0"/>
      </w:tblPr>
      <w:tblGrid>
        <w:gridCol w:w="1021"/>
        <w:gridCol w:w="1966"/>
        <w:gridCol w:w="1967"/>
        <w:gridCol w:w="1967"/>
        <w:gridCol w:w="1815"/>
        <w:gridCol w:w="2026"/>
        <w:gridCol w:w="2268"/>
        <w:gridCol w:w="2674"/>
      </w:tblGrid>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21</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1050771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917979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703168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964844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446389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179,8</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23</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1784766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1726632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1653932</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1565139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1382838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82,6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173,0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2517245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2289110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2202217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2057834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2120020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25М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77213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56979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52546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52476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46226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763402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704722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724941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720607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720395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27</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1268522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1215843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1144947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1085967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986581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179,4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28М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1378304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1331471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1273903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1307888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1204266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160,2</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29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2590036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2456997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2357365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2284482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2149180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83,2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171,7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1936708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2013374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1929044</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1896092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1854076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179,9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31</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1597169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1563842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1131303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32М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637331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600737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567971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561563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536254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33</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2269595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2099980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1974700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1950200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1866200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83,9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170,2</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8963020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8632214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8173850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8238641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7880818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165,5</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162882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201791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202949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192169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135818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6346710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6018004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5692511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5997137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5975563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182,5</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37</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1142648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1079298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1024569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1071729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1050907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151,9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5558392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5135361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5171950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5114124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4747203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168,5</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39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1850751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1483398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1547613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1695483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1472007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97,9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145,9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982990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916168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909882</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908442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837863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92,0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155,3</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 xml:space="preserve"> </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7442617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7240790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7155538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7049532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6755544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42</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886436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758733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723576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724095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704913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98,8</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144,6</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43a</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4271247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4046949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3871301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3935734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3786204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75,7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188,7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5071759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4707183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4776270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4894342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5322908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77,5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184,4</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667896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628646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622145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585794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559601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159,7</w:t>
            </w:r>
          </w:p>
        </w:tc>
      </w:tr>
    </w:tbl>
    <w:p w:rsidR="0045236A" w:rsidRPr="0045236A" w:rsidRDefault="0045236A" w:rsidP="0045236A">
      <w:pPr>
        <w:spacing w:after="120" w:line="240" w:lineRule="auto"/>
        <w:jc w:val="center"/>
        <w:rPr>
          <w:rFonts w:eastAsiaTheme="minorHAnsi"/>
          <w:sz w:val="26"/>
          <w:szCs w:val="26"/>
          <w:lang w:eastAsia="en-US"/>
        </w:rPr>
      </w:pPr>
    </w:p>
    <w:tbl>
      <w:tblPr>
        <w:tblW w:w="0" w:type="auto"/>
        <w:tblInd w:w="108" w:type="dxa"/>
        <w:tblLayout w:type="fixed"/>
        <w:tblLook w:val="0000" w:firstRow="0" w:lastRow="0" w:firstColumn="0" w:lastColumn="0" w:noHBand="0" w:noVBand="0"/>
      </w:tblPr>
      <w:tblGrid>
        <w:gridCol w:w="1021"/>
        <w:gridCol w:w="1966"/>
        <w:gridCol w:w="1967"/>
        <w:gridCol w:w="1967"/>
        <w:gridCol w:w="1815"/>
        <w:gridCol w:w="2026"/>
        <w:gridCol w:w="2268"/>
        <w:gridCol w:w="2674"/>
      </w:tblGrid>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4071308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3905332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3826566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3929233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3655265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46a</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608314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565493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564586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529010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536768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47М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53443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86312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91603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95160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98387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77,1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185,3</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4597824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4282833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4168788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4018169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3839761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151,1</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49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3737665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3484497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3163781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3182900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2839359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50а</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792498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763013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813477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726182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651961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51</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146196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128758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126761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124291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112465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164,2</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52М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4071308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3905332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3826566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3929233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3655265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149,7</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53М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193958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182879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173089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164470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149605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145,2</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1662990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1603831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1500609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1412997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1376692</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91,6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156,0</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55М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225987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202963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198031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193159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187859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94,5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151,2</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bCs/>
                <w:sz w:val="26"/>
                <w:szCs w:val="26"/>
              </w:rPr>
            </w:pPr>
            <w:r w:rsidRPr="0045236A">
              <w:rPr>
                <w:bCs/>
                <w:sz w:val="26"/>
                <w:szCs w:val="26"/>
              </w:rPr>
              <w:t>56М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278770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256428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248975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239985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226782</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85,6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166,9</w:t>
            </w:r>
          </w:p>
        </w:tc>
      </w:tr>
      <w:tr w:rsidR="0045236A" w:rsidRPr="0045236A" w:rsidTr="001516EA">
        <w:trPr>
          <w:trHeight w:val="32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57</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3282579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3252200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3168572</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3113940</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2968604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164,2</w:t>
            </w:r>
          </w:p>
        </w:tc>
      </w:tr>
      <w:tr w:rsidR="0045236A" w:rsidRPr="0045236A" w:rsidTr="001516EA">
        <w:trPr>
          <w:trHeight w:val="255"/>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58М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20679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58534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51606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52258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51530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169,9</w:t>
            </w:r>
          </w:p>
        </w:tc>
      </w:tr>
      <w:tr w:rsidR="0045236A" w:rsidRPr="0045236A" w:rsidTr="001516EA">
        <w:trPr>
          <w:trHeight w:val="265"/>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59М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212224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209534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212824</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191213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143478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109"/>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3710079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3416994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3226543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3310056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3174653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162,1</w:t>
            </w:r>
          </w:p>
        </w:tc>
      </w:tr>
      <w:tr w:rsidR="0045236A" w:rsidRPr="0045236A" w:rsidTr="001516EA">
        <w:trPr>
          <w:trHeight w:val="147"/>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61</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2285551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2244324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2172203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2156011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2093456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164,3</w:t>
            </w:r>
          </w:p>
        </w:tc>
      </w:tr>
      <w:tr w:rsidR="0045236A" w:rsidRPr="0045236A" w:rsidTr="001516EA">
        <w:trPr>
          <w:trHeight w:val="1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62</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3991395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3716364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3683322</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3588099</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3443187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159,5</w:t>
            </w:r>
          </w:p>
        </w:tc>
      </w:tr>
      <w:tr w:rsidR="0045236A" w:rsidRPr="0045236A" w:rsidTr="001516EA">
        <w:trPr>
          <w:trHeight w:val="208"/>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63</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11218593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10750623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10109550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9946088</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9571839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163,0</w:t>
            </w:r>
          </w:p>
        </w:tc>
      </w:tr>
      <w:tr w:rsidR="0045236A" w:rsidRPr="0045236A" w:rsidTr="001516EA">
        <w:trPr>
          <w:trHeight w:val="23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64</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5987661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5555446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5440100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5340295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5184778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79,2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180,4</w:t>
            </w:r>
          </w:p>
        </w:tc>
      </w:tr>
      <w:tr w:rsidR="0045236A" w:rsidRPr="0045236A" w:rsidTr="001516EA">
        <w:trPr>
          <w:trHeight w:val="76"/>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2256253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2152172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2065257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2093774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1971440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161,3</w:t>
            </w:r>
          </w:p>
        </w:tc>
      </w:tr>
      <w:tr w:rsidR="0045236A" w:rsidRPr="0045236A" w:rsidTr="001516EA">
        <w:trPr>
          <w:trHeight w:val="10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66</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1672035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1552804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1462965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1454631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1439088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85,7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166,8</w:t>
            </w:r>
          </w:p>
        </w:tc>
      </w:tr>
      <w:tr w:rsidR="0045236A" w:rsidRPr="0045236A" w:rsidTr="001516EA">
        <w:trPr>
          <w:trHeight w:val="123"/>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67М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438568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414610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407421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385616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362683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96,1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148,7</w:t>
            </w:r>
          </w:p>
        </w:tc>
      </w:tr>
      <w:tr w:rsidR="0045236A" w:rsidRPr="0045236A" w:rsidTr="001516EA">
        <w:trPr>
          <w:trHeight w:val="148"/>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2678060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2517506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2384786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2261051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2119694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145,6</w:t>
            </w:r>
          </w:p>
        </w:tc>
      </w:tr>
    </w:tbl>
    <w:p w:rsidR="0045236A" w:rsidRPr="0045236A" w:rsidRDefault="0045236A" w:rsidP="0045236A">
      <w:pPr>
        <w:spacing w:after="120" w:line="240" w:lineRule="auto"/>
        <w:rPr>
          <w:rFonts w:eastAsiaTheme="minorHAnsi"/>
          <w:sz w:val="26"/>
          <w:szCs w:val="26"/>
          <w:lang w:eastAsia="en-US"/>
        </w:rPr>
      </w:pPr>
    </w:p>
    <w:tbl>
      <w:tblPr>
        <w:tblW w:w="0" w:type="auto"/>
        <w:tblInd w:w="108" w:type="dxa"/>
        <w:tblLayout w:type="fixed"/>
        <w:tblLook w:val="0000" w:firstRow="0" w:lastRow="0" w:firstColumn="0" w:lastColumn="0" w:noHBand="0" w:noVBand="0"/>
      </w:tblPr>
      <w:tblGrid>
        <w:gridCol w:w="1021"/>
        <w:gridCol w:w="1966"/>
        <w:gridCol w:w="1967"/>
        <w:gridCol w:w="1967"/>
        <w:gridCol w:w="1815"/>
        <w:gridCol w:w="2026"/>
        <w:gridCol w:w="2268"/>
        <w:gridCol w:w="2674"/>
      </w:tblGrid>
      <w:tr w:rsidR="0045236A" w:rsidRPr="0045236A" w:rsidTr="001516EA">
        <w:trPr>
          <w:trHeight w:val="89"/>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69</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185333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172920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173363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168232</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160823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98,1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145,7</w:t>
            </w:r>
          </w:p>
        </w:tc>
      </w:tr>
      <w:tr w:rsidR="0045236A" w:rsidRPr="0045236A" w:rsidTr="001516EA">
        <w:trPr>
          <w:trHeight w:val="156"/>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70</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579500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532893</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496188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467804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440260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162,1</w:t>
            </w:r>
          </w:p>
        </w:tc>
      </w:tr>
      <w:tr w:rsidR="0045236A" w:rsidRPr="0045236A" w:rsidTr="001516EA">
        <w:trPr>
          <w:trHeight w:val="221"/>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ind w:left="-57" w:right="-57"/>
              <w:jc w:val="center"/>
              <w:rPr>
                <w:rFonts w:eastAsia="Calibri"/>
                <w:sz w:val="26"/>
                <w:szCs w:val="26"/>
                <w:lang w:eastAsia="zh-CN"/>
              </w:rPr>
            </w:pPr>
            <w:r w:rsidRPr="0045236A">
              <w:rPr>
                <w:bCs/>
                <w:sz w:val="26"/>
                <w:szCs w:val="26"/>
              </w:rPr>
              <w:t>71 ЛБК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50753642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48253341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48060496</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45896804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45032461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158,9</w:t>
            </w:r>
          </w:p>
        </w:tc>
      </w:tr>
      <w:tr w:rsidR="0045236A" w:rsidRPr="0045236A" w:rsidTr="001516EA">
        <w:trPr>
          <w:trHeight w:val="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72М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376789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361842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352467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347596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339159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95,6</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149,4</w:t>
            </w:r>
          </w:p>
        </w:tc>
      </w:tr>
      <w:tr w:rsidR="0045236A" w:rsidRPr="0045236A" w:rsidTr="001516EA">
        <w:trPr>
          <w:trHeight w:val="116"/>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73К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240067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222944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201875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198394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208180</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89,3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160,1</w:t>
            </w:r>
          </w:p>
        </w:tc>
      </w:tr>
      <w:tr w:rsidR="0045236A" w:rsidRPr="0045236A" w:rsidTr="001516EA">
        <w:trPr>
          <w:trHeight w:val="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74К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211336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196977</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182057</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188446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182656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83,9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170,2</w:t>
            </w:r>
          </w:p>
        </w:tc>
      </w:tr>
      <w:tr w:rsidR="0045236A" w:rsidRPr="0045236A" w:rsidTr="001516EA">
        <w:trPr>
          <w:trHeight w:val="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75К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172696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162350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158675</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155574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153603</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162,6</w:t>
            </w:r>
          </w:p>
        </w:tc>
      </w:tr>
      <w:tr w:rsidR="0045236A" w:rsidRPr="0045236A" w:rsidTr="001516EA">
        <w:trPr>
          <w:trHeight w:val="188"/>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76К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66712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59268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57381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57144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50575</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88,7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161</w:t>
            </w:r>
          </w:p>
        </w:tc>
      </w:tr>
      <w:tr w:rsidR="0045236A" w:rsidRPr="0045236A" w:rsidTr="001516EA">
        <w:trPr>
          <w:trHeight w:val="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77К</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286279</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274172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275821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281905</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276406</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95,2</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150,0</w:t>
            </w:r>
          </w:p>
        </w:tc>
      </w:tr>
      <w:tr w:rsidR="0045236A" w:rsidRPr="0045236A" w:rsidTr="001516EA">
        <w:trPr>
          <w:trHeight w:val="7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78</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2879406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2780730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2916963</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2975527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2653579</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93,4</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152,9</w:t>
            </w:r>
          </w:p>
        </w:tc>
      </w:tr>
      <w:tr w:rsidR="0045236A" w:rsidRPr="0045236A" w:rsidTr="001516EA">
        <w:trPr>
          <w:trHeight w:val="107"/>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ind w:left="-53"/>
              <w:jc w:val="center"/>
              <w:rPr>
                <w:rFonts w:eastAsia="Calibri"/>
                <w:sz w:val="26"/>
                <w:szCs w:val="26"/>
                <w:lang w:eastAsia="zh-CN"/>
              </w:rPr>
            </w:pPr>
            <w:r w:rsidRPr="0045236A">
              <w:rPr>
                <w:bCs/>
                <w:sz w:val="26"/>
                <w:szCs w:val="26"/>
              </w:rPr>
              <w:t>79М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121911</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277730</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275171</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263331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93,9</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152,2</w:t>
            </w:r>
          </w:p>
        </w:tc>
      </w:tr>
      <w:tr w:rsidR="0045236A" w:rsidRPr="0045236A" w:rsidTr="001516EA">
        <w:trPr>
          <w:trHeight w:val="13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rFonts w:eastAsia="Calibri"/>
                <w:sz w:val="26"/>
                <w:szCs w:val="26"/>
                <w:lang w:eastAsia="zh-CN"/>
              </w:rPr>
            </w:pPr>
            <w:r w:rsidRPr="0045236A">
              <w:rPr>
                <w:bCs/>
                <w:sz w:val="26"/>
                <w:szCs w:val="26"/>
              </w:rPr>
              <w:t>80М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484700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480135</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477231</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455636</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445208</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90,3</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158,2</w:t>
            </w:r>
          </w:p>
        </w:tc>
      </w:tr>
      <w:tr w:rsidR="0045236A" w:rsidRPr="0045236A" w:rsidTr="001516EA">
        <w:trPr>
          <w:trHeight w:val="132"/>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bCs/>
                <w:sz w:val="26"/>
                <w:szCs w:val="26"/>
              </w:rPr>
            </w:pPr>
            <w:r w:rsidRPr="0045236A">
              <w:rPr>
                <w:bCs/>
                <w:sz w:val="26"/>
                <w:szCs w:val="26"/>
              </w:rPr>
              <w:t>81М</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245504</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312164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322211</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93,1</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153,4</w:t>
            </w:r>
          </w:p>
        </w:tc>
      </w:tr>
      <w:tr w:rsidR="0045236A" w:rsidRPr="0045236A" w:rsidTr="001516EA">
        <w:trPr>
          <w:trHeight w:val="141"/>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bCs/>
                <w:sz w:val="26"/>
                <w:szCs w:val="26"/>
              </w:rPr>
            </w:pPr>
            <w:r w:rsidRPr="0045236A">
              <w:rPr>
                <w:bCs/>
                <w:sz w:val="26"/>
                <w:szCs w:val="26"/>
              </w:rPr>
              <w:t>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29282</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28114</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24459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24584</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24887</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84,7</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168,6</w:t>
            </w:r>
          </w:p>
        </w:tc>
      </w:tr>
      <w:tr w:rsidR="0045236A" w:rsidRPr="0045236A" w:rsidTr="001516EA">
        <w:trPr>
          <w:trHeight w:val="180"/>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bCs/>
                <w:sz w:val="26"/>
                <w:szCs w:val="26"/>
              </w:rPr>
            </w:pPr>
            <w:r w:rsidRPr="0045236A">
              <w:rPr>
                <w:bCs/>
                <w:sz w:val="26"/>
                <w:szCs w:val="26"/>
              </w:rPr>
              <w:t>15</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106250</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113306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109208</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111167</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109782</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99,0</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144,4</w:t>
            </w:r>
          </w:p>
        </w:tc>
      </w:tr>
      <w:tr w:rsidR="0045236A" w:rsidRPr="0045236A" w:rsidTr="001516EA">
        <w:trPr>
          <w:trHeight w:val="113"/>
        </w:trPr>
        <w:tc>
          <w:tcPr>
            <w:tcW w:w="1021" w:type="dxa"/>
            <w:tcBorders>
              <w:top w:val="single" w:sz="4" w:space="0" w:color="000000"/>
              <w:left w:val="single" w:sz="4" w:space="0" w:color="000000"/>
              <w:bottom w:val="single" w:sz="4" w:space="0" w:color="000000"/>
            </w:tcBorders>
            <w:shd w:val="clear" w:color="auto" w:fill="auto"/>
            <w:vAlign w:val="center"/>
          </w:tcPr>
          <w:p w:rsidR="0045236A" w:rsidRPr="0045236A" w:rsidRDefault="0045236A" w:rsidP="0045236A">
            <w:pPr>
              <w:suppressAutoHyphens/>
              <w:spacing w:after="60" w:line="240" w:lineRule="auto"/>
              <w:jc w:val="center"/>
              <w:rPr>
                <w:bCs/>
                <w:sz w:val="26"/>
                <w:szCs w:val="26"/>
              </w:rPr>
            </w:pPr>
            <w:r w:rsidRPr="0045236A">
              <w:rPr>
                <w:bCs/>
                <w:sz w:val="26"/>
                <w:szCs w:val="26"/>
              </w:rPr>
              <w:t>27</w:t>
            </w:r>
          </w:p>
        </w:tc>
        <w:tc>
          <w:tcPr>
            <w:tcW w:w="196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777708</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746776</w:t>
            </w:r>
          </w:p>
        </w:tc>
        <w:tc>
          <w:tcPr>
            <w:tcW w:w="1967"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781109</w:t>
            </w:r>
          </w:p>
        </w:tc>
        <w:tc>
          <w:tcPr>
            <w:tcW w:w="1815"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724513</w:t>
            </w:r>
          </w:p>
        </w:tc>
        <w:tc>
          <w:tcPr>
            <w:tcW w:w="2026"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787454</w:t>
            </w:r>
          </w:p>
        </w:tc>
        <w:tc>
          <w:tcPr>
            <w:tcW w:w="2268" w:type="dxa"/>
            <w:tcBorders>
              <w:top w:val="single" w:sz="4" w:space="0" w:color="000000"/>
              <w:left w:val="single" w:sz="4" w:space="0" w:color="000000"/>
              <w:bottom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87,5</w:t>
            </w:r>
          </w:p>
        </w:tc>
        <w:tc>
          <w:tcPr>
            <w:tcW w:w="2674" w:type="dxa"/>
            <w:tcBorders>
              <w:top w:val="single" w:sz="4" w:space="0" w:color="000000"/>
              <w:left w:val="single" w:sz="4" w:space="0" w:color="000000"/>
              <w:bottom w:val="single" w:sz="4" w:space="0" w:color="000000"/>
              <w:right w:val="single" w:sz="4" w:space="0" w:color="000000"/>
            </w:tcBorders>
            <w:shd w:val="clear" w:color="auto" w:fill="auto"/>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163,2»;</w:t>
            </w:r>
          </w:p>
        </w:tc>
      </w:tr>
    </w:tbl>
    <w:p w:rsidR="0045236A" w:rsidRPr="0045236A" w:rsidRDefault="0045236A" w:rsidP="0045236A">
      <w:pPr>
        <w:widowControl w:val="0"/>
        <w:spacing w:after="0" w:line="360" w:lineRule="auto"/>
        <w:ind w:firstLine="709"/>
        <w:jc w:val="both"/>
        <w:rPr>
          <w:color w:val="000000"/>
          <w:sz w:val="26"/>
          <w:szCs w:val="26"/>
          <w:lang w:eastAsia="zh-CN"/>
        </w:rPr>
      </w:pPr>
    </w:p>
    <w:p w:rsidR="0045236A" w:rsidRPr="0045236A" w:rsidRDefault="0045236A" w:rsidP="0045236A">
      <w:pPr>
        <w:widowControl w:val="0"/>
        <w:spacing w:after="0" w:line="360" w:lineRule="auto"/>
        <w:ind w:firstLine="709"/>
        <w:jc w:val="both"/>
        <w:rPr>
          <w:color w:val="000000"/>
          <w:sz w:val="26"/>
          <w:szCs w:val="26"/>
          <w:lang w:eastAsia="zh-CN"/>
        </w:rPr>
      </w:pPr>
      <w:r w:rsidRPr="0045236A">
        <w:rPr>
          <w:color w:val="000000"/>
          <w:sz w:val="26"/>
          <w:szCs w:val="26"/>
          <w:lang w:eastAsia="zh-CN"/>
        </w:rPr>
        <w:t>позицию "Новгородская ТЭЦ ПАО "ТГК-2" изложить в следующей редакции:</w:t>
      </w:r>
    </w:p>
    <w:p w:rsidR="0045236A" w:rsidRPr="0045236A" w:rsidRDefault="0045236A" w:rsidP="0045236A">
      <w:pPr>
        <w:widowControl w:val="0"/>
        <w:spacing w:after="0" w:line="360" w:lineRule="auto"/>
        <w:jc w:val="center"/>
        <w:rPr>
          <w:color w:val="000000"/>
          <w:sz w:val="26"/>
          <w:szCs w:val="26"/>
          <w:lang w:eastAsia="zh-CN"/>
        </w:rPr>
      </w:pPr>
      <w:r w:rsidRPr="0045236A">
        <w:rPr>
          <w:color w:val="000000"/>
          <w:sz w:val="26"/>
          <w:szCs w:val="26"/>
          <w:lang w:eastAsia="zh-CN"/>
        </w:rPr>
        <w:t>"Новгородская ТЭЦ ПАО "ТГК-2"</w:t>
      </w:r>
    </w:p>
    <w:p w:rsidR="0045236A" w:rsidRPr="0045236A" w:rsidRDefault="0045236A" w:rsidP="0045236A">
      <w:pPr>
        <w:widowControl w:val="0"/>
        <w:spacing w:after="0" w:line="360" w:lineRule="auto"/>
        <w:ind w:firstLine="709"/>
        <w:jc w:val="both"/>
        <w:rPr>
          <w:color w:val="000000"/>
          <w:sz w:val="26"/>
          <w:szCs w:val="26"/>
          <w:lang w:eastAsia="zh-CN"/>
        </w:rPr>
      </w:pPr>
      <w:r w:rsidRPr="0045236A">
        <w:rPr>
          <w:color w:val="000000"/>
          <w:sz w:val="26"/>
          <w:szCs w:val="26"/>
          <w:lang w:eastAsia="zh-CN"/>
        </w:rPr>
        <w:t xml:space="preserve">Виды используемого топлива Новгородской ТЭЦ ПАО "ТГК-2": природный газ, кузнецкий уголь. </w:t>
      </w:r>
    </w:p>
    <w:p w:rsidR="0045236A" w:rsidRPr="0045236A" w:rsidRDefault="0045236A" w:rsidP="0045236A">
      <w:pPr>
        <w:widowControl w:val="0"/>
        <w:spacing w:after="0" w:line="360" w:lineRule="auto"/>
        <w:ind w:firstLine="709"/>
        <w:jc w:val="both"/>
        <w:rPr>
          <w:color w:val="000000"/>
          <w:sz w:val="26"/>
          <w:szCs w:val="26"/>
          <w:lang w:eastAsia="zh-CN"/>
        </w:rPr>
      </w:pPr>
      <w:r w:rsidRPr="0045236A">
        <w:rPr>
          <w:color w:val="000000"/>
          <w:sz w:val="26"/>
          <w:szCs w:val="26"/>
          <w:lang w:eastAsia="zh-CN"/>
        </w:rPr>
        <w:t>На сегодняшний день подача природного газа осуществляется по двум газопроводам с давлением 6 и 25 кгс/см². Пропускная способность газопровода ПГ-6 – 60 тыс. нм³/час, газопровода ПГ-25 - 120 тыс. нм³/час. При этом на старую очередь (группа оборудования ТЭЦ-130 кгс/см²) подается газ от обоих газопроводов. Подача газа на блок ПГУ-210 осуществляется от газопровода 25 кгс/см². Пропускная способность существующих газопроводов позволяет обеспечить потребность станции в природном газе на любых нагрузках.</w:t>
      </w:r>
    </w:p>
    <w:p w:rsidR="0045236A" w:rsidRPr="0045236A" w:rsidRDefault="0045236A" w:rsidP="0045236A">
      <w:pPr>
        <w:widowControl w:val="0"/>
        <w:spacing w:after="0" w:line="360" w:lineRule="auto"/>
        <w:ind w:firstLine="709"/>
        <w:jc w:val="both"/>
        <w:rPr>
          <w:sz w:val="26"/>
          <w:szCs w:val="26"/>
          <w:lang w:eastAsia="zh-CN"/>
        </w:rPr>
      </w:pPr>
      <w:r w:rsidRPr="0045236A">
        <w:rPr>
          <w:sz w:val="26"/>
          <w:szCs w:val="26"/>
          <w:lang w:eastAsia="zh-CN"/>
        </w:rPr>
        <w:t>Таблица 6.1.3. Структура потребления топлива Новгородской ТЭЦ ПАО "ТГК-2" за 2022 - 2025 годы</w:t>
      </w:r>
    </w:p>
    <w:tbl>
      <w:tblPr>
        <w:tblW w:w="8888" w:type="dxa"/>
        <w:tblInd w:w="2598" w:type="dxa"/>
        <w:tblLook w:val="0000" w:firstRow="0" w:lastRow="0" w:firstColumn="0" w:lastColumn="0" w:noHBand="0" w:noVBand="0"/>
      </w:tblPr>
      <w:tblGrid>
        <w:gridCol w:w="2052"/>
        <w:gridCol w:w="2278"/>
        <w:gridCol w:w="2279"/>
        <w:gridCol w:w="2279"/>
      </w:tblGrid>
      <w:tr w:rsidR="0045236A" w:rsidRPr="0045236A" w:rsidTr="001516EA">
        <w:trPr>
          <w:trHeight w:val="88"/>
        </w:trPr>
        <w:tc>
          <w:tcPr>
            <w:tcW w:w="2052" w:type="dxa"/>
            <w:vMerge w:val="restart"/>
            <w:tcBorders>
              <w:top w:val="single" w:sz="4" w:space="0" w:color="000000"/>
              <w:left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Период</w:t>
            </w:r>
          </w:p>
        </w:tc>
        <w:tc>
          <w:tcPr>
            <w:tcW w:w="6836" w:type="dxa"/>
            <w:gridSpan w:val="3"/>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ind w:left="1979" w:hanging="1979"/>
              <w:jc w:val="center"/>
              <w:rPr>
                <w:color w:val="000000"/>
                <w:sz w:val="26"/>
                <w:szCs w:val="26"/>
                <w:lang w:eastAsia="zh-CN"/>
              </w:rPr>
            </w:pPr>
            <w:r w:rsidRPr="0045236A">
              <w:rPr>
                <w:color w:val="000000"/>
                <w:sz w:val="26"/>
                <w:szCs w:val="26"/>
                <w:lang w:eastAsia="zh-CN"/>
              </w:rPr>
              <w:t>Расход газа</w:t>
            </w:r>
          </w:p>
        </w:tc>
      </w:tr>
      <w:tr w:rsidR="0045236A" w:rsidRPr="0045236A" w:rsidTr="001516EA">
        <w:trPr>
          <w:trHeight w:val="301"/>
        </w:trPr>
        <w:tc>
          <w:tcPr>
            <w:tcW w:w="2052" w:type="dxa"/>
            <w:vMerge/>
            <w:tcBorders>
              <w:left w:val="single" w:sz="4" w:space="0" w:color="000000"/>
              <w:bottom w:val="single" w:sz="4" w:space="0" w:color="000000"/>
              <w:right w:val="nil"/>
            </w:tcBorders>
          </w:tcPr>
          <w:p w:rsidR="0045236A" w:rsidRPr="0045236A" w:rsidRDefault="0045236A" w:rsidP="0045236A">
            <w:pPr>
              <w:suppressAutoHyphens/>
              <w:snapToGrid w:val="0"/>
              <w:spacing w:after="0" w:line="240" w:lineRule="auto"/>
              <w:jc w:val="center"/>
              <w:rPr>
                <w:color w:val="000000"/>
                <w:sz w:val="26"/>
                <w:szCs w:val="26"/>
                <w:lang w:eastAsia="zh-CN"/>
              </w:rPr>
            </w:pPr>
          </w:p>
        </w:tc>
        <w:tc>
          <w:tcPr>
            <w:tcW w:w="2278"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color w:val="000000"/>
                <w:sz w:val="26"/>
                <w:szCs w:val="26"/>
                <w:lang w:eastAsia="zh-CN"/>
              </w:rPr>
            </w:pPr>
            <w:r w:rsidRPr="0045236A">
              <w:rPr>
                <w:color w:val="000000"/>
                <w:sz w:val="26"/>
                <w:szCs w:val="26"/>
                <w:lang w:eastAsia="zh-CN"/>
              </w:rPr>
              <w:t>млн. н. м³</w:t>
            </w:r>
          </w:p>
        </w:tc>
        <w:tc>
          <w:tcPr>
            <w:tcW w:w="2279"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1979" w:hanging="1979"/>
              <w:jc w:val="center"/>
              <w:rPr>
                <w:color w:val="000000"/>
                <w:sz w:val="26"/>
                <w:szCs w:val="26"/>
                <w:lang w:eastAsia="zh-CN"/>
              </w:rPr>
            </w:pPr>
            <w:r w:rsidRPr="0045236A">
              <w:rPr>
                <w:color w:val="000000"/>
                <w:sz w:val="26"/>
                <w:szCs w:val="26"/>
                <w:lang w:eastAsia="zh-CN"/>
              </w:rPr>
              <w:t>тыс. т.у.т.</w:t>
            </w:r>
          </w:p>
        </w:tc>
        <w:tc>
          <w:tcPr>
            <w:tcW w:w="2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LineNumbers/>
              <w:suppressAutoHyphens/>
              <w:spacing w:after="0" w:line="240" w:lineRule="auto"/>
              <w:ind w:left="1979" w:hanging="1979"/>
              <w:jc w:val="center"/>
              <w:rPr>
                <w:color w:val="000000"/>
                <w:sz w:val="26"/>
                <w:szCs w:val="26"/>
                <w:lang w:eastAsia="zh-CN"/>
              </w:rPr>
            </w:pPr>
            <w:r w:rsidRPr="0045236A">
              <w:rPr>
                <w:color w:val="000000"/>
                <w:sz w:val="26"/>
                <w:szCs w:val="26"/>
                <w:lang w:eastAsia="zh-CN"/>
              </w:rPr>
              <w:t>%</w:t>
            </w:r>
          </w:p>
        </w:tc>
      </w:tr>
      <w:tr w:rsidR="0045236A" w:rsidRPr="0045236A" w:rsidTr="001516EA">
        <w:trPr>
          <w:trHeight w:val="301"/>
        </w:trPr>
        <w:tc>
          <w:tcPr>
            <w:tcW w:w="20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center"/>
              <w:rPr>
                <w:color w:val="000000"/>
                <w:sz w:val="26"/>
                <w:szCs w:val="26"/>
                <w:lang w:eastAsia="zh-CN"/>
              </w:rPr>
            </w:pPr>
            <w:r w:rsidRPr="0045236A">
              <w:rPr>
                <w:color w:val="000000"/>
                <w:sz w:val="26"/>
                <w:szCs w:val="26"/>
                <w:lang w:eastAsia="zh-CN"/>
              </w:rPr>
              <w:t>2022 год</w:t>
            </w:r>
          </w:p>
        </w:tc>
        <w:tc>
          <w:tcPr>
            <w:tcW w:w="227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747,2</w:t>
            </w:r>
          </w:p>
        </w:tc>
        <w:tc>
          <w:tcPr>
            <w:tcW w:w="227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872,0</w:t>
            </w:r>
          </w:p>
        </w:tc>
        <w:tc>
          <w:tcPr>
            <w:tcW w:w="2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301"/>
        </w:trPr>
        <w:tc>
          <w:tcPr>
            <w:tcW w:w="20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center"/>
              <w:rPr>
                <w:color w:val="000000"/>
                <w:sz w:val="26"/>
                <w:szCs w:val="26"/>
                <w:lang w:eastAsia="zh-CN"/>
              </w:rPr>
            </w:pPr>
            <w:r w:rsidRPr="0045236A">
              <w:rPr>
                <w:color w:val="000000"/>
                <w:sz w:val="26"/>
                <w:szCs w:val="26"/>
                <w:lang w:eastAsia="zh-CN"/>
              </w:rPr>
              <w:t>2023 год</w:t>
            </w:r>
          </w:p>
        </w:tc>
        <w:tc>
          <w:tcPr>
            <w:tcW w:w="227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637,8</w:t>
            </w:r>
          </w:p>
        </w:tc>
        <w:tc>
          <w:tcPr>
            <w:tcW w:w="227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745,4</w:t>
            </w:r>
          </w:p>
        </w:tc>
        <w:tc>
          <w:tcPr>
            <w:tcW w:w="2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301"/>
        </w:trPr>
        <w:tc>
          <w:tcPr>
            <w:tcW w:w="20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center"/>
              <w:rPr>
                <w:color w:val="000000"/>
                <w:sz w:val="26"/>
                <w:szCs w:val="26"/>
                <w:lang w:eastAsia="zh-CN"/>
              </w:rPr>
            </w:pPr>
            <w:r w:rsidRPr="0045236A">
              <w:rPr>
                <w:color w:val="000000"/>
                <w:sz w:val="26"/>
                <w:szCs w:val="26"/>
                <w:lang w:eastAsia="zh-CN"/>
              </w:rPr>
              <w:t>2024 год</w:t>
            </w:r>
          </w:p>
        </w:tc>
        <w:tc>
          <w:tcPr>
            <w:tcW w:w="227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677,9</w:t>
            </w:r>
          </w:p>
        </w:tc>
        <w:tc>
          <w:tcPr>
            <w:tcW w:w="227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788,6</w:t>
            </w:r>
          </w:p>
        </w:tc>
        <w:tc>
          <w:tcPr>
            <w:tcW w:w="2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100,0</w:t>
            </w:r>
          </w:p>
        </w:tc>
      </w:tr>
      <w:tr w:rsidR="0045236A" w:rsidRPr="0045236A" w:rsidTr="001516EA">
        <w:trPr>
          <w:trHeight w:val="238"/>
        </w:trPr>
        <w:tc>
          <w:tcPr>
            <w:tcW w:w="20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jc w:val="center"/>
              <w:rPr>
                <w:sz w:val="26"/>
                <w:szCs w:val="26"/>
                <w:lang w:eastAsia="zh-CN"/>
              </w:rPr>
            </w:pPr>
            <w:r w:rsidRPr="0045236A">
              <w:rPr>
                <w:sz w:val="26"/>
                <w:szCs w:val="26"/>
                <w:lang w:eastAsia="zh-CN"/>
              </w:rPr>
              <w:t>2025 год</w:t>
            </w:r>
          </w:p>
        </w:tc>
        <w:tc>
          <w:tcPr>
            <w:tcW w:w="2278"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627,9</w:t>
            </w:r>
          </w:p>
        </w:tc>
        <w:tc>
          <w:tcPr>
            <w:tcW w:w="2279" w:type="dxa"/>
            <w:tcBorders>
              <w:top w:val="single" w:sz="4" w:space="0" w:color="000000"/>
              <w:left w:val="single" w:sz="4" w:space="0" w:color="000000"/>
              <w:bottom w:val="single" w:sz="4" w:space="0" w:color="000000"/>
              <w:right w:val="nil"/>
            </w:tcBorders>
          </w:tcPr>
          <w:p w:rsidR="0045236A" w:rsidRPr="0045236A" w:rsidRDefault="0045236A" w:rsidP="0045236A">
            <w:pPr>
              <w:jc w:val="center"/>
              <w:rPr>
                <w:rFonts w:eastAsiaTheme="minorHAnsi"/>
                <w:sz w:val="26"/>
                <w:szCs w:val="26"/>
                <w:lang w:eastAsia="en-US"/>
              </w:rPr>
            </w:pPr>
            <w:r w:rsidRPr="0045236A">
              <w:rPr>
                <w:rFonts w:eastAsiaTheme="minorHAnsi"/>
                <w:sz w:val="26"/>
                <w:szCs w:val="26"/>
                <w:lang w:eastAsia="en-US"/>
              </w:rPr>
              <w:t>732,5</w:t>
            </w:r>
          </w:p>
        </w:tc>
        <w:tc>
          <w:tcPr>
            <w:tcW w:w="2279"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pacing w:after="60" w:line="240" w:lineRule="auto"/>
              <w:jc w:val="center"/>
              <w:rPr>
                <w:rFonts w:eastAsiaTheme="minorHAnsi"/>
                <w:sz w:val="24"/>
                <w:szCs w:val="24"/>
                <w:lang w:eastAsia="en-US"/>
              </w:rPr>
            </w:pPr>
            <w:r w:rsidRPr="0045236A">
              <w:rPr>
                <w:rFonts w:eastAsiaTheme="minorHAnsi"/>
                <w:sz w:val="24"/>
                <w:szCs w:val="24"/>
                <w:lang w:eastAsia="en-US"/>
              </w:rPr>
              <w:t>100</w:t>
            </w:r>
          </w:p>
        </w:tc>
      </w:tr>
    </w:tbl>
    <w:p w:rsidR="0045236A" w:rsidRPr="0045236A" w:rsidRDefault="0045236A" w:rsidP="0045236A">
      <w:pPr>
        <w:suppressAutoHyphens/>
        <w:spacing w:after="0" w:line="360" w:lineRule="auto"/>
        <w:jc w:val="both"/>
        <w:rPr>
          <w:rFonts w:ascii="Calibri" w:hAnsi="Calibri" w:cs="Calibri"/>
          <w:color w:val="FF0000"/>
          <w:sz w:val="2"/>
          <w:szCs w:val="2"/>
          <w:lang w:eastAsia="zh-CN"/>
        </w:rPr>
      </w:pPr>
    </w:p>
    <w:p w:rsidR="0045236A" w:rsidRPr="0045236A" w:rsidRDefault="0045236A" w:rsidP="0045236A">
      <w:pPr>
        <w:suppressAutoHyphens/>
        <w:spacing w:before="120" w:after="0" w:line="360" w:lineRule="auto"/>
        <w:ind w:firstLine="709"/>
        <w:rPr>
          <w:rFonts w:eastAsia="NSimSun"/>
          <w:color w:val="000000"/>
          <w:sz w:val="26"/>
          <w:szCs w:val="26"/>
          <w:lang w:eastAsia="zh-CN"/>
        </w:rPr>
      </w:pPr>
      <w:r w:rsidRPr="0045236A">
        <w:rPr>
          <w:rFonts w:eastAsia="NSimSun"/>
          <w:color w:val="000000"/>
          <w:sz w:val="26"/>
          <w:szCs w:val="26"/>
          <w:lang w:eastAsia="zh-CN"/>
        </w:rPr>
        <w:t>Таблица 6.1.4. Удельные расходы условного топлива Новгородской ТЭЦ ПАО "ТГК-2" за 2022 - 2025годы</w:t>
      </w:r>
    </w:p>
    <w:tbl>
      <w:tblPr>
        <w:tblW w:w="15577" w:type="dxa"/>
        <w:tblInd w:w="108" w:type="dxa"/>
        <w:tblLook w:val="0000" w:firstRow="0" w:lastRow="0" w:firstColumn="0" w:lastColumn="0" w:noHBand="0" w:noVBand="0"/>
      </w:tblPr>
      <w:tblGrid>
        <w:gridCol w:w="3686"/>
        <w:gridCol w:w="2852"/>
        <w:gridCol w:w="1794"/>
        <w:gridCol w:w="2381"/>
        <w:gridCol w:w="2382"/>
        <w:gridCol w:w="2482"/>
      </w:tblGrid>
      <w:tr w:rsidR="0045236A" w:rsidRPr="0045236A" w:rsidTr="001516EA">
        <w:trPr>
          <w:trHeight w:val="300"/>
        </w:trPr>
        <w:tc>
          <w:tcPr>
            <w:tcW w:w="3686"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jc w:val="center"/>
              <w:rPr>
                <w:sz w:val="26"/>
                <w:szCs w:val="26"/>
                <w:lang w:eastAsia="zh-CN"/>
              </w:rPr>
            </w:pPr>
            <w:r w:rsidRPr="0045236A">
              <w:rPr>
                <w:sz w:val="26"/>
                <w:szCs w:val="26"/>
                <w:lang w:eastAsia="zh-CN"/>
              </w:rPr>
              <w:t>Наименование показателя</w:t>
            </w:r>
          </w:p>
        </w:tc>
        <w:tc>
          <w:tcPr>
            <w:tcW w:w="28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0" w:line="240" w:lineRule="auto"/>
              <w:ind w:left="-57" w:right="-57"/>
              <w:jc w:val="center"/>
              <w:rPr>
                <w:sz w:val="26"/>
                <w:szCs w:val="26"/>
                <w:lang w:eastAsia="zh-CN"/>
              </w:rPr>
            </w:pPr>
            <w:r w:rsidRPr="0045236A">
              <w:rPr>
                <w:sz w:val="26"/>
                <w:szCs w:val="26"/>
                <w:lang w:eastAsia="zh-CN"/>
              </w:rPr>
              <w:t>Единица измерения</w:t>
            </w:r>
          </w:p>
        </w:tc>
        <w:tc>
          <w:tcPr>
            <w:tcW w:w="17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color w:val="000000"/>
                <w:sz w:val="26"/>
                <w:szCs w:val="26"/>
              </w:rPr>
            </w:pPr>
            <w:r w:rsidRPr="0045236A">
              <w:rPr>
                <w:color w:val="000000"/>
                <w:sz w:val="26"/>
                <w:szCs w:val="26"/>
              </w:rPr>
              <w:t>2022 год</w:t>
            </w:r>
          </w:p>
        </w:tc>
        <w:tc>
          <w:tcPr>
            <w:tcW w:w="238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color w:val="000000"/>
                <w:sz w:val="26"/>
                <w:szCs w:val="26"/>
              </w:rPr>
            </w:pPr>
            <w:r w:rsidRPr="0045236A">
              <w:rPr>
                <w:color w:val="000000"/>
                <w:sz w:val="26"/>
                <w:szCs w:val="26"/>
              </w:rPr>
              <w:t>2023 год</w:t>
            </w:r>
          </w:p>
        </w:tc>
        <w:tc>
          <w:tcPr>
            <w:tcW w:w="23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color w:val="000000"/>
                <w:sz w:val="26"/>
                <w:szCs w:val="26"/>
              </w:rPr>
            </w:pPr>
            <w:r w:rsidRPr="0045236A">
              <w:rPr>
                <w:color w:val="000000"/>
                <w:sz w:val="26"/>
                <w:szCs w:val="26"/>
              </w:rPr>
              <w:t>2024 год</w:t>
            </w:r>
          </w:p>
        </w:tc>
        <w:tc>
          <w:tcPr>
            <w:tcW w:w="24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2025 год</w:t>
            </w:r>
          </w:p>
        </w:tc>
      </w:tr>
      <w:tr w:rsidR="0045236A" w:rsidRPr="0045236A" w:rsidTr="001516EA">
        <w:trPr>
          <w:trHeight w:val="917"/>
        </w:trPr>
        <w:tc>
          <w:tcPr>
            <w:tcW w:w="368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Расход условного топлива на отпущенную электроэнергию</w:t>
            </w:r>
          </w:p>
        </w:tc>
        <w:tc>
          <w:tcPr>
            <w:tcW w:w="28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ind w:left="1979" w:hanging="1979"/>
              <w:jc w:val="center"/>
              <w:rPr>
                <w:sz w:val="26"/>
                <w:szCs w:val="26"/>
                <w:lang w:eastAsia="zh-CN"/>
              </w:rPr>
            </w:pPr>
            <w:r w:rsidRPr="0045236A">
              <w:rPr>
                <w:sz w:val="26"/>
                <w:szCs w:val="26"/>
                <w:lang w:eastAsia="zh-CN"/>
              </w:rPr>
              <w:t>г.у.т./кВтхч</w:t>
            </w:r>
          </w:p>
        </w:tc>
        <w:tc>
          <w:tcPr>
            <w:tcW w:w="17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287,2</w:t>
            </w:r>
          </w:p>
        </w:tc>
        <w:tc>
          <w:tcPr>
            <w:tcW w:w="238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296,1</w:t>
            </w:r>
          </w:p>
        </w:tc>
        <w:tc>
          <w:tcPr>
            <w:tcW w:w="23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290,8</w:t>
            </w:r>
          </w:p>
        </w:tc>
        <w:tc>
          <w:tcPr>
            <w:tcW w:w="24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303,0</w:t>
            </w:r>
          </w:p>
        </w:tc>
      </w:tr>
      <w:tr w:rsidR="0045236A" w:rsidRPr="0045236A" w:rsidTr="001516EA">
        <w:trPr>
          <w:trHeight w:val="621"/>
        </w:trPr>
        <w:tc>
          <w:tcPr>
            <w:tcW w:w="3686"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60" w:line="240" w:lineRule="auto"/>
              <w:jc w:val="both"/>
              <w:rPr>
                <w:color w:val="000000"/>
                <w:sz w:val="26"/>
                <w:szCs w:val="26"/>
                <w:lang w:eastAsia="zh-CN"/>
              </w:rPr>
            </w:pPr>
            <w:r w:rsidRPr="0045236A">
              <w:rPr>
                <w:color w:val="000000"/>
                <w:sz w:val="26"/>
                <w:szCs w:val="26"/>
                <w:lang w:eastAsia="zh-CN"/>
              </w:rPr>
              <w:t>Расход условного топлива на отпущенную теплоэнергию</w:t>
            </w:r>
          </w:p>
        </w:tc>
        <w:tc>
          <w:tcPr>
            <w:tcW w:w="2852" w:type="dxa"/>
            <w:tcBorders>
              <w:top w:val="single" w:sz="4" w:space="0" w:color="000000"/>
              <w:left w:val="single" w:sz="4" w:space="0" w:color="000000"/>
              <w:bottom w:val="single" w:sz="4" w:space="0" w:color="000000"/>
              <w:right w:val="nil"/>
            </w:tcBorders>
          </w:tcPr>
          <w:p w:rsidR="0045236A" w:rsidRPr="0045236A" w:rsidRDefault="0045236A" w:rsidP="0045236A">
            <w:pPr>
              <w:suppressLineNumbers/>
              <w:suppressAutoHyphens/>
              <w:spacing w:after="60" w:line="240" w:lineRule="auto"/>
              <w:ind w:left="1979" w:hanging="1979"/>
              <w:jc w:val="center"/>
              <w:rPr>
                <w:sz w:val="26"/>
                <w:szCs w:val="26"/>
                <w:lang w:eastAsia="zh-CN"/>
              </w:rPr>
            </w:pPr>
            <w:r w:rsidRPr="0045236A">
              <w:rPr>
                <w:sz w:val="26"/>
                <w:szCs w:val="26"/>
                <w:lang w:eastAsia="zh-CN"/>
              </w:rPr>
              <w:t>г.у.т./Гкал</w:t>
            </w:r>
          </w:p>
        </w:tc>
        <w:tc>
          <w:tcPr>
            <w:tcW w:w="179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164,5</w:t>
            </w:r>
          </w:p>
        </w:tc>
        <w:tc>
          <w:tcPr>
            <w:tcW w:w="2381"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161,7</w:t>
            </w:r>
          </w:p>
        </w:tc>
        <w:tc>
          <w:tcPr>
            <w:tcW w:w="238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161,1</w:t>
            </w:r>
          </w:p>
        </w:tc>
        <w:tc>
          <w:tcPr>
            <w:tcW w:w="248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autoSpaceDE w:val="0"/>
              <w:autoSpaceDN w:val="0"/>
              <w:adjustRightInd w:val="0"/>
              <w:spacing w:after="60" w:line="240" w:lineRule="auto"/>
              <w:ind w:left="1979" w:hanging="1979"/>
              <w:jc w:val="center"/>
              <w:rPr>
                <w:rFonts w:cs="Calibri"/>
                <w:sz w:val="26"/>
                <w:szCs w:val="26"/>
              </w:rPr>
            </w:pPr>
            <w:r w:rsidRPr="0045236A">
              <w:rPr>
                <w:rFonts w:cs="Calibri"/>
                <w:sz w:val="26"/>
                <w:szCs w:val="26"/>
              </w:rPr>
              <w:t>162,4";</w:t>
            </w:r>
          </w:p>
        </w:tc>
      </w:tr>
    </w:tbl>
    <w:p w:rsidR="0045236A" w:rsidRPr="0045236A" w:rsidRDefault="0045236A" w:rsidP="0045236A">
      <w:pPr>
        <w:widowControl w:val="0"/>
        <w:suppressAutoHyphens/>
        <w:spacing w:after="0" w:line="240" w:lineRule="auto"/>
        <w:ind w:firstLine="709"/>
        <w:jc w:val="center"/>
        <w:rPr>
          <w:color w:val="000000"/>
          <w:sz w:val="16"/>
          <w:szCs w:val="16"/>
          <w:lang w:eastAsia="zh-CN"/>
        </w:rPr>
      </w:pPr>
    </w:p>
    <w:p w:rsidR="0045236A" w:rsidRPr="0045236A" w:rsidRDefault="0045236A" w:rsidP="0045236A">
      <w:pPr>
        <w:widowControl w:val="0"/>
        <w:suppressAutoHyphens/>
        <w:spacing w:before="120" w:after="0" w:line="360" w:lineRule="auto"/>
        <w:ind w:firstLine="709"/>
        <w:jc w:val="both"/>
        <w:rPr>
          <w:color w:val="000000"/>
          <w:sz w:val="26"/>
          <w:szCs w:val="26"/>
          <w:lang w:eastAsia="zh-CN"/>
        </w:rPr>
      </w:pPr>
      <w:r w:rsidRPr="0045236A">
        <w:rPr>
          <w:color w:val="000000"/>
          <w:sz w:val="26"/>
          <w:szCs w:val="26"/>
          <w:lang w:eastAsia="zh-CN"/>
        </w:rPr>
        <w:t>2.6. В разделе 8 в позиции "Новгородская ТЭЦ ПАО "ТГК-2" таблицу 8.2 «Баланс тепловой энергии Новгородской ТЭЦ ПАО "ТГК-2" за 2021 - 2024 годы» изложить в следующей редакции:</w:t>
      </w:r>
    </w:p>
    <w:p w:rsidR="0045236A" w:rsidRPr="0045236A" w:rsidRDefault="0045236A" w:rsidP="0045236A">
      <w:pPr>
        <w:widowControl w:val="0"/>
        <w:suppressAutoHyphens/>
        <w:spacing w:after="0" w:line="360" w:lineRule="auto"/>
        <w:ind w:firstLine="709"/>
        <w:rPr>
          <w:rFonts w:ascii="Arial" w:eastAsia="NSimSun" w:hAnsi="Arial" w:cs="Arial"/>
          <w:color w:val="000000"/>
          <w:sz w:val="26"/>
          <w:szCs w:val="26"/>
          <w:lang w:eastAsia="zh-CN"/>
        </w:rPr>
      </w:pPr>
      <w:r w:rsidRPr="0045236A">
        <w:rPr>
          <w:rFonts w:eastAsia="NSimSun"/>
          <w:bCs/>
          <w:color w:val="000000"/>
          <w:sz w:val="26"/>
          <w:szCs w:val="26"/>
          <w:lang w:eastAsia="zh-CN"/>
        </w:rPr>
        <w:t xml:space="preserve">«Таблица 8.2. Баланс тепловой энергии Новгородской ТЭЦ </w:t>
      </w:r>
      <w:r w:rsidRPr="0045236A">
        <w:rPr>
          <w:rFonts w:eastAsia="NSimSun"/>
          <w:color w:val="000000"/>
          <w:sz w:val="26"/>
          <w:szCs w:val="26"/>
          <w:lang w:eastAsia="zh-CN"/>
        </w:rPr>
        <w:t xml:space="preserve">ПАО "ТГК-2" </w:t>
      </w:r>
      <w:r w:rsidRPr="0045236A">
        <w:rPr>
          <w:rFonts w:eastAsia="NSimSun"/>
          <w:bCs/>
          <w:color w:val="000000"/>
          <w:sz w:val="26"/>
          <w:szCs w:val="26"/>
          <w:lang w:eastAsia="zh-CN"/>
        </w:rPr>
        <w:t>за 2022 – 2025 годы</w:t>
      </w:r>
    </w:p>
    <w:tbl>
      <w:tblPr>
        <w:tblW w:w="15735" w:type="dxa"/>
        <w:tblInd w:w="108" w:type="dxa"/>
        <w:tblLook w:val="0000" w:firstRow="0" w:lastRow="0" w:firstColumn="0" w:lastColumn="0" w:noHBand="0" w:noVBand="0"/>
      </w:tblPr>
      <w:tblGrid>
        <w:gridCol w:w="3922"/>
        <w:gridCol w:w="3420"/>
        <w:gridCol w:w="2059"/>
        <w:gridCol w:w="2058"/>
        <w:gridCol w:w="2174"/>
        <w:gridCol w:w="2102"/>
      </w:tblGrid>
      <w:tr w:rsidR="0045236A" w:rsidRPr="0045236A" w:rsidTr="001516EA">
        <w:trPr>
          <w:trHeight w:val="352"/>
        </w:trPr>
        <w:tc>
          <w:tcPr>
            <w:tcW w:w="3922"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Параметр</w:t>
            </w:r>
          </w:p>
        </w:tc>
        <w:tc>
          <w:tcPr>
            <w:tcW w:w="3420"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Единица измерения</w:t>
            </w:r>
          </w:p>
        </w:tc>
        <w:tc>
          <w:tcPr>
            <w:tcW w:w="2059"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2022 год</w:t>
            </w:r>
          </w:p>
        </w:tc>
        <w:tc>
          <w:tcPr>
            <w:tcW w:w="2058"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2023 год</w:t>
            </w:r>
          </w:p>
        </w:tc>
        <w:tc>
          <w:tcPr>
            <w:tcW w:w="2174" w:type="dxa"/>
            <w:tcBorders>
              <w:top w:val="single" w:sz="4" w:space="0" w:color="000000"/>
              <w:left w:val="single" w:sz="4" w:space="0" w:color="000000"/>
              <w:bottom w:val="nil"/>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2024 год</w:t>
            </w:r>
          </w:p>
        </w:tc>
        <w:tc>
          <w:tcPr>
            <w:tcW w:w="2102" w:type="dxa"/>
            <w:tcBorders>
              <w:top w:val="single" w:sz="4" w:space="0" w:color="000000"/>
              <w:left w:val="single" w:sz="4" w:space="0" w:color="000000"/>
              <w:bottom w:val="nil"/>
              <w:right w:val="single" w:sz="4" w:space="0" w:color="000000"/>
            </w:tcBorders>
          </w:tcPr>
          <w:p w:rsidR="0045236A" w:rsidRPr="0045236A" w:rsidRDefault="0045236A" w:rsidP="0045236A">
            <w:pPr>
              <w:suppressAutoHyphens/>
              <w:spacing w:after="0" w:line="240" w:lineRule="auto"/>
              <w:ind w:left="1979" w:hanging="1979"/>
              <w:jc w:val="center"/>
              <w:rPr>
                <w:sz w:val="26"/>
                <w:szCs w:val="26"/>
                <w:lang w:eastAsia="zh-CN"/>
              </w:rPr>
            </w:pPr>
            <w:r w:rsidRPr="0045236A">
              <w:rPr>
                <w:sz w:val="26"/>
                <w:szCs w:val="26"/>
                <w:lang w:eastAsia="zh-CN"/>
              </w:rPr>
              <w:t>2025 год</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5735" w:type="dxa"/>
        <w:tblInd w:w="108" w:type="dxa"/>
        <w:tblLook w:val="0000" w:firstRow="0" w:lastRow="0" w:firstColumn="0" w:lastColumn="0" w:noHBand="0" w:noVBand="0"/>
      </w:tblPr>
      <w:tblGrid>
        <w:gridCol w:w="3922"/>
        <w:gridCol w:w="3420"/>
        <w:gridCol w:w="2058"/>
        <w:gridCol w:w="2044"/>
        <w:gridCol w:w="2189"/>
        <w:gridCol w:w="2102"/>
      </w:tblGrid>
      <w:tr w:rsidR="0045236A" w:rsidRPr="0045236A" w:rsidTr="001516EA">
        <w:trPr>
          <w:trHeight w:val="864"/>
        </w:trPr>
        <w:tc>
          <w:tcPr>
            <w:tcW w:w="392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both"/>
              <w:rPr>
                <w:color w:val="000000"/>
                <w:sz w:val="26"/>
                <w:szCs w:val="26"/>
                <w:lang w:eastAsia="zh-CN"/>
              </w:rPr>
            </w:pPr>
            <w:r w:rsidRPr="0045236A">
              <w:rPr>
                <w:color w:val="000000"/>
                <w:sz w:val="26"/>
                <w:szCs w:val="26"/>
                <w:lang w:eastAsia="zh-CN"/>
              </w:rPr>
              <w:t>Выработка тепловой энергии</w:t>
            </w:r>
          </w:p>
          <w:p w:rsidR="0045236A" w:rsidRPr="0045236A" w:rsidRDefault="0045236A" w:rsidP="0045236A">
            <w:pPr>
              <w:suppressAutoHyphens/>
              <w:spacing w:after="0" w:line="240" w:lineRule="auto"/>
              <w:ind w:left="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left="74"/>
              <w:jc w:val="both"/>
              <w:rPr>
                <w:rFonts w:ascii="Calibri" w:hAnsi="Calibri" w:cs="Calibri"/>
                <w:lang w:eastAsia="zh-CN"/>
              </w:rPr>
            </w:pPr>
            <w:r w:rsidRPr="0045236A">
              <w:rPr>
                <w:color w:val="000000"/>
                <w:sz w:val="26"/>
                <w:szCs w:val="26"/>
                <w:lang w:eastAsia="zh-CN"/>
              </w:rPr>
              <w:t>горячая вода</w:t>
            </w:r>
          </w:p>
        </w:tc>
        <w:tc>
          <w:tcPr>
            <w:tcW w:w="342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center"/>
              <w:rPr>
                <w:color w:val="000000"/>
                <w:sz w:val="26"/>
                <w:szCs w:val="26"/>
                <w:lang w:eastAsia="zh-CN"/>
              </w:rPr>
            </w:pPr>
            <w:r w:rsidRPr="0045236A">
              <w:rPr>
                <w:color w:val="000000"/>
                <w:sz w:val="26"/>
                <w:szCs w:val="26"/>
                <w:lang w:eastAsia="zh-CN"/>
              </w:rPr>
              <w:t>Гкал</w:t>
            </w:r>
          </w:p>
        </w:tc>
        <w:tc>
          <w:tcPr>
            <w:tcW w:w="205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2128395</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68925</w:t>
            </w:r>
          </w:p>
        </w:tc>
        <w:tc>
          <w:tcPr>
            <w:tcW w:w="204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1997348</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75196</w:t>
            </w:r>
          </w:p>
        </w:tc>
        <w:tc>
          <w:tcPr>
            <w:tcW w:w="218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2052856</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1979403</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73453</w:t>
            </w:r>
          </w:p>
        </w:tc>
        <w:tc>
          <w:tcPr>
            <w:tcW w:w="210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2006697</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71362</w:t>
            </w:r>
          </w:p>
        </w:tc>
      </w:tr>
      <w:tr w:rsidR="0045236A" w:rsidRPr="0045236A" w:rsidTr="001516EA">
        <w:trPr>
          <w:trHeight w:val="931"/>
        </w:trPr>
        <w:tc>
          <w:tcPr>
            <w:tcW w:w="392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Расход на хозяйственные нужды</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firstLine="74"/>
              <w:jc w:val="both"/>
              <w:rPr>
                <w:rFonts w:ascii="Calibri" w:hAnsi="Calibri" w:cs="Calibri"/>
                <w:lang w:eastAsia="zh-CN"/>
              </w:rPr>
            </w:pPr>
            <w:r w:rsidRPr="0045236A">
              <w:rPr>
                <w:color w:val="000000"/>
                <w:sz w:val="26"/>
                <w:szCs w:val="26"/>
                <w:lang w:eastAsia="zh-CN"/>
              </w:rPr>
              <w:t>горячая вода</w:t>
            </w:r>
          </w:p>
        </w:tc>
        <w:tc>
          <w:tcPr>
            <w:tcW w:w="342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Гкал</w:t>
            </w:r>
          </w:p>
        </w:tc>
        <w:tc>
          <w:tcPr>
            <w:tcW w:w="205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3010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3010</w:t>
            </w:r>
          </w:p>
        </w:tc>
        <w:tc>
          <w:tcPr>
            <w:tcW w:w="204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3686</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3686</w:t>
            </w:r>
          </w:p>
        </w:tc>
        <w:tc>
          <w:tcPr>
            <w:tcW w:w="218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3668</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3668</w:t>
            </w:r>
          </w:p>
        </w:tc>
        <w:tc>
          <w:tcPr>
            <w:tcW w:w="210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3937</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3937</w:t>
            </w:r>
          </w:p>
        </w:tc>
      </w:tr>
      <w:tr w:rsidR="0045236A" w:rsidRPr="0045236A" w:rsidTr="001516EA">
        <w:trPr>
          <w:trHeight w:val="931"/>
        </w:trPr>
        <w:tc>
          <w:tcPr>
            <w:tcW w:w="3922"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jc w:val="both"/>
              <w:rPr>
                <w:color w:val="000000"/>
                <w:sz w:val="26"/>
                <w:szCs w:val="26"/>
                <w:lang w:eastAsia="zh-CN"/>
              </w:rPr>
            </w:pPr>
            <w:r w:rsidRPr="0045236A">
              <w:rPr>
                <w:color w:val="000000"/>
                <w:sz w:val="26"/>
                <w:szCs w:val="26"/>
                <w:lang w:eastAsia="zh-CN"/>
              </w:rPr>
              <w:t>Отпуск тепла потребителю</w:t>
            </w:r>
          </w:p>
          <w:p w:rsidR="0045236A" w:rsidRPr="0045236A" w:rsidRDefault="0045236A" w:rsidP="0045236A">
            <w:pPr>
              <w:suppressAutoHyphens/>
              <w:spacing w:after="0" w:line="240" w:lineRule="auto"/>
              <w:ind w:firstLine="72"/>
              <w:jc w:val="both"/>
              <w:rPr>
                <w:rFonts w:ascii="Calibri" w:hAnsi="Calibri" w:cs="Calibri"/>
                <w:lang w:eastAsia="zh-CN"/>
              </w:rPr>
            </w:pPr>
            <w:r w:rsidRPr="0045236A">
              <w:rPr>
                <w:color w:val="000000"/>
                <w:sz w:val="26"/>
                <w:szCs w:val="26"/>
                <w:lang w:eastAsia="zh-CN"/>
              </w:rPr>
              <w:t>пар</w:t>
            </w:r>
          </w:p>
          <w:p w:rsidR="0045236A" w:rsidRPr="0045236A" w:rsidRDefault="0045236A" w:rsidP="0045236A">
            <w:pPr>
              <w:suppressAutoHyphens/>
              <w:spacing w:after="0" w:line="240" w:lineRule="auto"/>
              <w:ind w:firstLine="74"/>
              <w:jc w:val="both"/>
              <w:rPr>
                <w:rFonts w:ascii="Calibri" w:hAnsi="Calibri" w:cs="Calibri"/>
                <w:lang w:eastAsia="zh-CN"/>
              </w:rPr>
            </w:pPr>
            <w:r w:rsidRPr="0045236A">
              <w:rPr>
                <w:color w:val="000000"/>
                <w:sz w:val="26"/>
                <w:szCs w:val="26"/>
                <w:lang w:eastAsia="zh-CN"/>
              </w:rPr>
              <w:t>горячая вода</w:t>
            </w:r>
          </w:p>
        </w:tc>
        <w:tc>
          <w:tcPr>
            <w:tcW w:w="3420"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spacing w:after="0" w:line="240" w:lineRule="auto"/>
              <w:ind w:left="1979" w:hanging="1979"/>
              <w:jc w:val="center"/>
              <w:rPr>
                <w:color w:val="000000"/>
                <w:sz w:val="26"/>
                <w:szCs w:val="26"/>
                <w:lang w:eastAsia="zh-CN"/>
              </w:rPr>
            </w:pPr>
            <w:r w:rsidRPr="0045236A">
              <w:rPr>
                <w:color w:val="000000"/>
                <w:sz w:val="26"/>
                <w:szCs w:val="26"/>
                <w:lang w:eastAsia="zh-CN"/>
              </w:rPr>
              <w:t>Гкал</w:t>
            </w:r>
          </w:p>
          <w:p w:rsidR="0045236A" w:rsidRPr="0045236A" w:rsidRDefault="0045236A" w:rsidP="0045236A">
            <w:pPr>
              <w:suppressAutoHyphens/>
              <w:spacing w:after="0" w:line="240" w:lineRule="auto"/>
              <w:ind w:left="1979" w:hanging="1979"/>
              <w:jc w:val="center"/>
              <w:rPr>
                <w:color w:val="000000"/>
                <w:sz w:val="26"/>
                <w:szCs w:val="26"/>
                <w:lang w:eastAsia="zh-CN"/>
              </w:rPr>
            </w:pPr>
          </w:p>
        </w:tc>
        <w:tc>
          <w:tcPr>
            <w:tcW w:w="2058"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2125385</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eastAsia="zh-CN"/>
              </w:rPr>
              <w:t>2059470</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eastAsia="zh-CN"/>
              </w:rPr>
              <w:t>65915</w:t>
            </w:r>
          </w:p>
        </w:tc>
        <w:tc>
          <w:tcPr>
            <w:tcW w:w="2044"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1993662</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1922152</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71510</w:t>
            </w:r>
          </w:p>
        </w:tc>
        <w:tc>
          <w:tcPr>
            <w:tcW w:w="2189" w:type="dxa"/>
            <w:tcBorders>
              <w:top w:val="single" w:sz="4" w:space="0" w:color="000000"/>
              <w:left w:val="single" w:sz="4" w:space="0" w:color="000000"/>
              <w:bottom w:val="single" w:sz="4" w:space="0" w:color="000000"/>
              <w:right w:val="nil"/>
            </w:tcBorders>
          </w:tcPr>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2049188</w:t>
            </w:r>
          </w:p>
          <w:p w:rsidR="0045236A" w:rsidRPr="0045236A" w:rsidRDefault="0045236A" w:rsidP="0045236A">
            <w:pPr>
              <w:suppressAutoHyphens/>
              <w:autoSpaceDE w:val="0"/>
              <w:autoSpaceDN w:val="0"/>
              <w:adjustRightInd w:val="0"/>
              <w:spacing w:after="0" w:line="240" w:lineRule="auto"/>
              <w:jc w:val="center"/>
              <w:rPr>
                <w:rFonts w:cs="Calibri"/>
                <w:sz w:val="26"/>
                <w:szCs w:val="26"/>
                <w:lang w:val="en-US" w:eastAsia="zh-CN"/>
              </w:rPr>
            </w:pPr>
            <w:r w:rsidRPr="0045236A">
              <w:rPr>
                <w:rFonts w:cs="Calibri"/>
                <w:sz w:val="26"/>
                <w:szCs w:val="26"/>
                <w:lang w:val="en-US" w:eastAsia="zh-CN"/>
              </w:rPr>
              <w:t>1979403</w:t>
            </w:r>
          </w:p>
          <w:p w:rsidR="0045236A" w:rsidRPr="0045236A" w:rsidRDefault="0045236A" w:rsidP="0045236A">
            <w:pPr>
              <w:suppressAutoHyphens/>
              <w:autoSpaceDE w:val="0"/>
              <w:autoSpaceDN w:val="0"/>
              <w:adjustRightInd w:val="0"/>
              <w:spacing w:after="0" w:line="240" w:lineRule="auto"/>
              <w:jc w:val="center"/>
              <w:rPr>
                <w:rFonts w:cs="Calibri"/>
                <w:sz w:val="26"/>
                <w:szCs w:val="26"/>
                <w:lang w:eastAsia="zh-CN"/>
              </w:rPr>
            </w:pPr>
            <w:r w:rsidRPr="0045236A">
              <w:rPr>
                <w:rFonts w:cs="Calibri"/>
                <w:sz w:val="26"/>
                <w:szCs w:val="26"/>
                <w:lang w:val="en-US" w:eastAsia="zh-CN"/>
              </w:rPr>
              <w:t>69785</w:t>
            </w:r>
          </w:p>
        </w:tc>
        <w:tc>
          <w:tcPr>
            <w:tcW w:w="2102" w:type="dxa"/>
            <w:tcBorders>
              <w:top w:val="single" w:sz="4" w:space="0" w:color="000000"/>
              <w:left w:val="single" w:sz="4" w:space="0" w:color="000000"/>
              <w:bottom w:val="single" w:sz="4" w:space="0" w:color="000000"/>
              <w:right w:val="single" w:sz="4" w:space="0" w:color="000000"/>
            </w:tcBorders>
          </w:tcPr>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2002760</w:t>
            </w:r>
          </w:p>
          <w:p w:rsidR="0045236A" w:rsidRPr="0045236A" w:rsidRDefault="0045236A" w:rsidP="0045236A">
            <w:pPr>
              <w:suppressAutoHyphens/>
              <w:spacing w:after="0" w:line="240" w:lineRule="auto"/>
              <w:jc w:val="center"/>
              <w:rPr>
                <w:rFonts w:cs="Calibri"/>
                <w:sz w:val="26"/>
                <w:szCs w:val="26"/>
                <w:lang w:eastAsia="zh-CN"/>
              </w:rPr>
            </w:pPr>
            <w:r w:rsidRPr="0045236A">
              <w:rPr>
                <w:rFonts w:cs="Calibri"/>
                <w:sz w:val="26"/>
                <w:szCs w:val="26"/>
                <w:lang w:eastAsia="zh-CN"/>
              </w:rPr>
              <w:t>1935335</w:t>
            </w:r>
          </w:p>
          <w:p w:rsidR="0045236A" w:rsidRPr="0045236A" w:rsidRDefault="0045236A" w:rsidP="0045236A">
            <w:pPr>
              <w:suppressAutoHyphens/>
              <w:spacing w:after="0" w:line="240" w:lineRule="auto"/>
              <w:jc w:val="center"/>
              <w:rPr>
                <w:rFonts w:cs="Calibri"/>
                <w:sz w:val="26"/>
                <w:szCs w:val="26"/>
              </w:rPr>
            </w:pPr>
            <w:r w:rsidRPr="0045236A">
              <w:rPr>
                <w:rFonts w:cs="Calibri"/>
                <w:sz w:val="26"/>
                <w:szCs w:val="26"/>
                <w:lang w:eastAsia="zh-CN"/>
              </w:rPr>
              <w:t>67425»;</w:t>
            </w:r>
          </w:p>
        </w:tc>
      </w:tr>
    </w:tbl>
    <w:p w:rsidR="0045236A" w:rsidRPr="0045236A" w:rsidRDefault="0045236A" w:rsidP="0045236A">
      <w:pPr>
        <w:widowControl w:val="0"/>
        <w:suppressAutoHyphens/>
        <w:spacing w:after="0" w:line="360" w:lineRule="auto"/>
        <w:ind w:firstLine="709"/>
        <w:jc w:val="both"/>
        <w:rPr>
          <w:rFonts w:eastAsia="Calibri"/>
          <w:sz w:val="26"/>
          <w:szCs w:val="26"/>
          <w:lang w:eastAsia="en-US"/>
        </w:rPr>
      </w:pPr>
    </w:p>
    <w:p w:rsidR="0045236A" w:rsidRPr="0045236A" w:rsidRDefault="0045236A" w:rsidP="0045236A">
      <w:pPr>
        <w:widowControl w:val="0"/>
        <w:suppressAutoHyphens/>
        <w:spacing w:after="0" w:line="360" w:lineRule="auto"/>
        <w:ind w:firstLine="709"/>
        <w:jc w:val="both"/>
        <w:rPr>
          <w:rFonts w:eastAsia="Calibri"/>
          <w:sz w:val="26"/>
          <w:szCs w:val="26"/>
          <w:lang w:eastAsia="en-US"/>
        </w:rPr>
      </w:pPr>
      <w:r w:rsidRPr="0045236A">
        <w:rPr>
          <w:rFonts w:eastAsia="Calibri"/>
          <w:sz w:val="26"/>
          <w:szCs w:val="26"/>
          <w:lang w:eastAsia="en-US"/>
        </w:rPr>
        <w:t>2.7. В разделе 9 позицию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дополнить абзацами следующего содержания:</w:t>
      </w:r>
    </w:p>
    <w:p w:rsidR="0045236A" w:rsidRPr="0045236A" w:rsidRDefault="0045236A" w:rsidP="0045236A">
      <w:pPr>
        <w:widowControl w:val="0"/>
        <w:suppressAutoHyphens/>
        <w:spacing w:after="0" w:line="360" w:lineRule="auto"/>
        <w:ind w:firstLine="709"/>
        <w:jc w:val="both"/>
        <w:rPr>
          <w:rFonts w:eastAsia="Calibri"/>
          <w:sz w:val="26"/>
          <w:szCs w:val="26"/>
          <w:lang w:eastAsia="en-US"/>
        </w:rPr>
      </w:pPr>
      <w:r w:rsidRPr="0045236A">
        <w:rPr>
          <w:rFonts w:eastAsia="Calibri"/>
          <w:sz w:val="26"/>
          <w:szCs w:val="26"/>
          <w:lang w:eastAsia="en-US"/>
        </w:rPr>
        <w:t xml:space="preserve"> «В 2026 году планируется произвести замену участков магистральных тепловых сетей  теплоносителя от котельной № 71: </w:t>
      </w:r>
    </w:p>
    <w:p w:rsidR="0045236A" w:rsidRPr="0045236A" w:rsidRDefault="0045236A" w:rsidP="0045236A">
      <w:pPr>
        <w:widowControl w:val="0"/>
        <w:suppressAutoHyphens/>
        <w:spacing w:after="0" w:line="360" w:lineRule="auto"/>
        <w:ind w:firstLine="709"/>
        <w:jc w:val="both"/>
        <w:rPr>
          <w:rFonts w:eastAsia="Calibri"/>
          <w:sz w:val="26"/>
          <w:szCs w:val="26"/>
          <w:lang w:eastAsia="en-US"/>
        </w:rPr>
      </w:pPr>
      <w:r w:rsidRPr="0045236A">
        <w:rPr>
          <w:rFonts w:eastAsia="Calibri"/>
          <w:sz w:val="26"/>
          <w:szCs w:val="26"/>
          <w:lang w:eastAsia="en-US"/>
        </w:rPr>
        <w:t xml:space="preserve">участок  диаметром Ду 600 подземной канальной прокладки, по адресу: от ул. Кочетова, д. 6, корп.2 до ул. Кочетова, д. 8 общей длиной 72 метра в двухтрубном исчислении, </w:t>
      </w:r>
    </w:p>
    <w:p w:rsidR="0045236A" w:rsidRPr="0045236A" w:rsidRDefault="0045236A" w:rsidP="0045236A">
      <w:pPr>
        <w:widowControl w:val="0"/>
        <w:suppressAutoHyphens/>
        <w:spacing w:after="0" w:line="360" w:lineRule="auto"/>
        <w:ind w:firstLine="709"/>
        <w:jc w:val="both"/>
        <w:rPr>
          <w:rFonts w:eastAsia="Calibri"/>
          <w:sz w:val="26"/>
          <w:szCs w:val="26"/>
          <w:lang w:eastAsia="en-US"/>
        </w:rPr>
      </w:pPr>
      <w:r w:rsidRPr="0045236A">
        <w:rPr>
          <w:rFonts w:eastAsia="Calibri"/>
          <w:sz w:val="26"/>
          <w:szCs w:val="26"/>
          <w:lang w:eastAsia="en-US"/>
        </w:rPr>
        <w:t>участок диаметром Ду800 надземной прокладки, по адресу: пр. А. Корсунова, д.34б (под путепроводом),  протяженность подающего трубопровода – 115 метров, обратного трубопровода– 70 метров.»;</w:t>
      </w:r>
    </w:p>
    <w:p w:rsidR="0045236A" w:rsidRPr="0045236A" w:rsidRDefault="0045236A" w:rsidP="0045236A">
      <w:pPr>
        <w:widowControl w:val="0"/>
        <w:autoSpaceDE w:val="0"/>
        <w:autoSpaceDN w:val="0"/>
        <w:spacing w:before="220" w:after="0" w:line="360" w:lineRule="auto"/>
        <w:ind w:firstLine="540"/>
        <w:contextualSpacing/>
        <w:jc w:val="both"/>
        <w:rPr>
          <w:color w:val="000000"/>
          <w:sz w:val="26"/>
          <w:szCs w:val="26"/>
          <w:lang w:eastAsia="zh-CN"/>
        </w:rPr>
      </w:pPr>
      <w:r w:rsidRPr="0045236A">
        <w:rPr>
          <w:color w:val="000000"/>
          <w:sz w:val="26"/>
          <w:szCs w:val="26"/>
          <w:lang w:eastAsia="zh-CN"/>
        </w:rPr>
        <w:t>2.8. Раздел 15 изложить в следующей редакции:</w:t>
      </w:r>
    </w:p>
    <w:p w:rsidR="0045236A" w:rsidRPr="0045236A" w:rsidRDefault="0045236A" w:rsidP="0045236A">
      <w:pPr>
        <w:widowControl w:val="0"/>
        <w:spacing w:after="0" w:line="240" w:lineRule="auto"/>
        <w:jc w:val="center"/>
        <w:rPr>
          <w:color w:val="000000"/>
          <w:sz w:val="26"/>
          <w:szCs w:val="26"/>
          <w:lang w:eastAsia="zh-CN"/>
        </w:rPr>
      </w:pPr>
      <w:r w:rsidRPr="0045236A">
        <w:rPr>
          <w:color w:val="000000"/>
          <w:sz w:val="26"/>
          <w:szCs w:val="26"/>
          <w:lang w:eastAsia="zh-CN"/>
        </w:rPr>
        <w:t>"Раздел 15. Ценовые (тарифные) последствия</w:t>
      </w:r>
    </w:p>
    <w:p w:rsidR="0045236A" w:rsidRPr="0045236A" w:rsidRDefault="0045236A" w:rsidP="0045236A">
      <w:pPr>
        <w:widowControl w:val="0"/>
        <w:spacing w:after="0" w:line="240" w:lineRule="auto"/>
        <w:jc w:val="center"/>
        <w:rPr>
          <w:color w:val="000000"/>
          <w:sz w:val="4"/>
          <w:szCs w:val="4"/>
          <w:lang w:eastAsia="zh-CN"/>
        </w:rPr>
      </w:pPr>
    </w:p>
    <w:p w:rsidR="0045236A" w:rsidRPr="0045236A" w:rsidRDefault="0045236A" w:rsidP="0045236A">
      <w:pPr>
        <w:widowControl w:val="0"/>
        <w:autoSpaceDE w:val="0"/>
        <w:spacing w:after="0" w:line="360" w:lineRule="auto"/>
        <w:ind w:firstLine="709"/>
        <w:jc w:val="both"/>
        <w:rPr>
          <w:sz w:val="26"/>
          <w:szCs w:val="26"/>
          <w:lang w:eastAsia="zh-CN"/>
        </w:rPr>
      </w:pPr>
      <w:r w:rsidRPr="0045236A">
        <w:rPr>
          <w:sz w:val="26"/>
          <w:szCs w:val="26"/>
          <w:lang w:eastAsia="zh-CN"/>
        </w:rPr>
        <w:t>Таблица. Информация об утвержденных тарифах на услуги коммунального комплекса Новгородской области на 2026 год</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2268"/>
        <w:gridCol w:w="2410"/>
        <w:gridCol w:w="2410"/>
        <w:gridCol w:w="2551"/>
      </w:tblGrid>
      <w:tr w:rsidR="0045236A" w:rsidRPr="0045236A" w:rsidTr="001516EA">
        <w:trPr>
          <w:trHeight w:val="562"/>
        </w:trPr>
        <w:tc>
          <w:tcPr>
            <w:tcW w:w="709" w:type="dxa"/>
            <w:vMerge w:val="restart"/>
            <w:tcBorders>
              <w:bottom w:val="nil"/>
            </w:tcBorders>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 xml:space="preserve">№ </w:t>
            </w:r>
            <w:r w:rsidRPr="0045236A">
              <w:rPr>
                <w:rFonts w:eastAsia="Calibri"/>
                <w:sz w:val="24"/>
                <w:szCs w:val="24"/>
                <w:lang w:eastAsia="en-US"/>
              </w:rPr>
              <w:br/>
              <w:t>п/п</w:t>
            </w:r>
          </w:p>
        </w:tc>
        <w:tc>
          <w:tcPr>
            <w:tcW w:w="3260" w:type="dxa"/>
            <w:vMerge w:val="restart"/>
            <w:tcBorders>
              <w:bottom w:val="nil"/>
            </w:tcBorders>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Наименование района/организации</w:t>
            </w:r>
          </w:p>
        </w:tc>
        <w:tc>
          <w:tcPr>
            <w:tcW w:w="4678" w:type="dxa"/>
            <w:gridSpan w:val="2"/>
            <w:tcBorders>
              <w:bottom w:val="single" w:sz="4" w:space="0" w:color="auto"/>
            </w:tcBorders>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Тариф для потребителей, кроме населения, руб./Гкал, руб./м</w:t>
            </w:r>
            <w:r w:rsidRPr="0045236A">
              <w:rPr>
                <w:rFonts w:eastAsia="Calibri"/>
                <w:sz w:val="24"/>
                <w:szCs w:val="24"/>
                <w:vertAlign w:val="superscript"/>
                <w:lang w:eastAsia="en-US"/>
              </w:rPr>
              <w:t>3</w:t>
            </w:r>
            <w:r w:rsidRPr="0045236A">
              <w:rPr>
                <w:rFonts w:eastAsia="Calibri"/>
                <w:sz w:val="24"/>
                <w:szCs w:val="24"/>
                <w:lang w:eastAsia="en-US"/>
              </w:rPr>
              <w:t>, без НДС</w:t>
            </w:r>
          </w:p>
        </w:tc>
        <w:tc>
          <w:tcPr>
            <w:tcW w:w="4961" w:type="dxa"/>
            <w:gridSpan w:val="2"/>
            <w:tcBorders>
              <w:bottom w:val="single" w:sz="4" w:space="0" w:color="auto"/>
            </w:tcBorders>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Тариф для населения, руб./Гкал, руб./м</w:t>
            </w:r>
            <w:r w:rsidRPr="0045236A">
              <w:rPr>
                <w:rFonts w:eastAsia="Calibri"/>
                <w:bCs/>
                <w:sz w:val="24"/>
                <w:szCs w:val="24"/>
                <w:vertAlign w:val="superscript"/>
              </w:rPr>
              <w:t>3</w:t>
            </w:r>
            <w:r w:rsidRPr="0045236A">
              <w:rPr>
                <w:rFonts w:eastAsia="Calibri"/>
                <w:bCs/>
                <w:sz w:val="24"/>
                <w:szCs w:val="24"/>
              </w:rPr>
              <w:t xml:space="preserve">, </w:t>
            </w:r>
          </w:p>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с НДС</w:t>
            </w:r>
          </w:p>
        </w:tc>
      </w:tr>
      <w:tr w:rsidR="0045236A" w:rsidRPr="0045236A" w:rsidTr="001516EA">
        <w:trPr>
          <w:trHeight w:val="205"/>
        </w:trPr>
        <w:tc>
          <w:tcPr>
            <w:tcW w:w="709" w:type="dxa"/>
            <w:vMerge/>
            <w:tcBorders>
              <w:bottom w:val="nil"/>
            </w:tcBorders>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vMerge/>
            <w:tcBorders>
              <w:bottom w:val="nil"/>
            </w:tcBorders>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268" w:type="dxa"/>
            <w:tcBorders>
              <w:bottom w:val="nil"/>
            </w:tcBorders>
            <w:shd w:val="clear" w:color="auto" w:fill="auto"/>
          </w:tcPr>
          <w:p w:rsidR="0045236A" w:rsidRPr="0045236A" w:rsidRDefault="0045236A" w:rsidP="0045236A">
            <w:pPr>
              <w:spacing w:after="0" w:line="240" w:lineRule="auto"/>
              <w:ind w:left="-57" w:right="-57"/>
              <w:jc w:val="center"/>
              <w:rPr>
                <w:rFonts w:eastAsia="Calibri"/>
                <w:sz w:val="24"/>
                <w:szCs w:val="24"/>
                <w:lang w:eastAsia="en-US"/>
              </w:rPr>
            </w:pPr>
            <w:r w:rsidRPr="0045236A">
              <w:rPr>
                <w:rFonts w:eastAsia="Calibri"/>
                <w:sz w:val="24"/>
                <w:szCs w:val="24"/>
                <w:lang w:eastAsia="en-US"/>
              </w:rPr>
              <w:t>01.01-30.09</w:t>
            </w:r>
          </w:p>
        </w:tc>
        <w:tc>
          <w:tcPr>
            <w:tcW w:w="2410" w:type="dxa"/>
            <w:tcBorders>
              <w:bottom w:val="nil"/>
            </w:tcBorders>
            <w:shd w:val="clear" w:color="auto" w:fill="auto"/>
          </w:tcPr>
          <w:p w:rsidR="0045236A" w:rsidRPr="0045236A" w:rsidRDefault="0045236A" w:rsidP="0045236A">
            <w:pPr>
              <w:spacing w:after="0" w:line="240" w:lineRule="auto"/>
              <w:ind w:left="-57" w:right="-57"/>
              <w:jc w:val="center"/>
              <w:rPr>
                <w:rFonts w:eastAsia="Calibri"/>
                <w:sz w:val="24"/>
                <w:szCs w:val="24"/>
                <w:lang w:eastAsia="en-US"/>
              </w:rPr>
            </w:pPr>
            <w:r w:rsidRPr="0045236A">
              <w:rPr>
                <w:rFonts w:eastAsia="Calibri"/>
                <w:bCs/>
                <w:sz w:val="24"/>
                <w:szCs w:val="24"/>
              </w:rPr>
              <w:t>01.10-31.12</w:t>
            </w:r>
          </w:p>
        </w:tc>
        <w:tc>
          <w:tcPr>
            <w:tcW w:w="2410" w:type="dxa"/>
            <w:tcBorders>
              <w:bottom w:val="nil"/>
            </w:tcBorders>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01.01-30.09</w:t>
            </w:r>
          </w:p>
        </w:tc>
        <w:tc>
          <w:tcPr>
            <w:tcW w:w="2551" w:type="dxa"/>
            <w:tcBorders>
              <w:bottom w:val="nil"/>
            </w:tcBorders>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01.10-31.12</w:t>
            </w:r>
          </w:p>
        </w:tc>
      </w:tr>
    </w:tbl>
    <w:p w:rsidR="0045236A" w:rsidRPr="0045236A" w:rsidRDefault="0045236A" w:rsidP="0045236A">
      <w:pPr>
        <w:suppressAutoHyphens/>
        <w:spacing w:after="0" w:line="240" w:lineRule="auto"/>
        <w:ind w:left="1979" w:hanging="1979"/>
        <w:jc w:val="both"/>
        <w:rPr>
          <w:rFonts w:ascii="Calibri" w:hAnsi="Calibri" w:cs="Calibri"/>
          <w:sz w:val="2"/>
          <w:szCs w:val="2"/>
          <w:lang w:eastAsia="zh-CN"/>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2268"/>
        <w:gridCol w:w="2410"/>
        <w:gridCol w:w="2410"/>
        <w:gridCol w:w="2551"/>
      </w:tblGrid>
      <w:tr w:rsidR="0045236A" w:rsidRPr="0045236A" w:rsidTr="001516EA">
        <w:trPr>
          <w:trHeight w:val="130"/>
          <w:tblHeader/>
        </w:trPr>
        <w:tc>
          <w:tcPr>
            <w:tcW w:w="709"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w:t>
            </w:r>
          </w:p>
        </w:tc>
        <w:tc>
          <w:tcPr>
            <w:tcW w:w="326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5</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6</w:t>
            </w:r>
          </w:p>
        </w:tc>
      </w:tr>
      <w:tr w:rsidR="0045236A" w:rsidRPr="0045236A" w:rsidTr="001516EA">
        <w:trPr>
          <w:trHeight w:val="139"/>
        </w:trPr>
        <w:tc>
          <w:tcPr>
            <w:tcW w:w="709" w:type="dxa"/>
            <w:tcBorders>
              <w:bottom w:val="single" w:sz="4" w:space="0" w:color="auto"/>
            </w:tcBorders>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w:t>
            </w:r>
          </w:p>
        </w:tc>
        <w:tc>
          <w:tcPr>
            <w:tcW w:w="3260" w:type="dxa"/>
            <w:shd w:val="clear" w:color="auto" w:fill="auto"/>
          </w:tcPr>
          <w:p w:rsidR="0045236A" w:rsidRPr="0045236A" w:rsidRDefault="0045236A" w:rsidP="0045236A">
            <w:pPr>
              <w:spacing w:after="20" w:line="240" w:lineRule="auto"/>
              <w:jc w:val="both"/>
              <w:rPr>
                <w:rFonts w:eastAsia="Calibri"/>
                <w:sz w:val="24"/>
                <w:szCs w:val="24"/>
                <w:lang w:eastAsia="en-US"/>
              </w:rPr>
            </w:pPr>
            <w:r w:rsidRPr="0045236A">
              <w:rPr>
                <w:rFonts w:eastAsia="Calibri"/>
                <w:sz w:val="24"/>
                <w:szCs w:val="24"/>
                <w:lang w:eastAsia="en-US"/>
              </w:rPr>
              <w:t>Великий Новгород</w:t>
            </w:r>
          </w:p>
        </w:tc>
        <w:tc>
          <w:tcPr>
            <w:tcW w:w="2268" w:type="dxa"/>
            <w:shd w:val="clear" w:color="auto" w:fill="auto"/>
          </w:tcPr>
          <w:p w:rsidR="0045236A" w:rsidRPr="0045236A" w:rsidRDefault="0045236A" w:rsidP="0045236A">
            <w:pPr>
              <w:spacing w:after="0" w:line="240" w:lineRule="auto"/>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rPr>
                <w:rFonts w:eastAsia="Calibri"/>
                <w:sz w:val="24"/>
                <w:szCs w:val="24"/>
                <w:lang w:eastAsia="en-US"/>
              </w:rPr>
            </w:pPr>
          </w:p>
        </w:tc>
        <w:tc>
          <w:tcPr>
            <w:tcW w:w="2551" w:type="dxa"/>
          </w:tcPr>
          <w:p w:rsidR="0045236A" w:rsidRPr="0045236A" w:rsidRDefault="0045236A" w:rsidP="0045236A">
            <w:pPr>
              <w:spacing w:after="0" w:line="240" w:lineRule="auto"/>
              <w:rPr>
                <w:rFonts w:eastAsia="Calibri"/>
                <w:sz w:val="24"/>
                <w:szCs w:val="24"/>
                <w:lang w:eastAsia="en-US"/>
              </w:rPr>
            </w:pPr>
          </w:p>
        </w:tc>
      </w:tr>
      <w:tr w:rsidR="0045236A" w:rsidRPr="0045236A" w:rsidTr="001516EA">
        <w:trPr>
          <w:trHeight w:val="14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1.1.</w:t>
            </w:r>
          </w:p>
        </w:tc>
        <w:tc>
          <w:tcPr>
            <w:tcW w:w="3260" w:type="dxa"/>
            <w:shd w:val="clear" w:color="auto" w:fill="auto"/>
            <w:vAlign w:val="center"/>
          </w:tcPr>
          <w:p w:rsidR="0045236A" w:rsidRPr="0045236A" w:rsidRDefault="0045236A" w:rsidP="0045236A">
            <w:pPr>
              <w:spacing w:after="20" w:line="240" w:lineRule="auto"/>
              <w:ind w:right="-57"/>
              <w:jc w:val="both"/>
              <w:rPr>
                <w:rFonts w:eastAsia="Calibri"/>
                <w:bCs/>
                <w:sz w:val="24"/>
                <w:szCs w:val="24"/>
              </w:rPr>
            </w:pPr>
            <w:r w:rsidRPr="0045236A">
              <w:rPr>
                <w:rFonts w:eastAsia="Calibri"/>
                <w:bCs/>
                <w:sz w:val="24"/>
                <w:szCs w:val="24"/>
              </w:rPr>
              <w:t>ПАО "ТГК-2"</w:t>
            </w:r>
          </w:p>
        </w:tc>
        <w:tc>
          <w:tcPr>
            <w:tcW w:w="2268" w:type="dxa"/>
            <w:shd w:val="clear" w:color="auto" w:fill="auto"/>
          </w:tcPr>
          <w:p w:rsidR="0045236A" w:rsidRPr="0045236A" w:rsidRDefault="0045236A" w:rsidP="0045236A">
            <w:pPr>
              <w:spacing w:after="0" w:line="240" w:lineRule="auto"/>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rPr>
                <w:rFonts w:eastAsia="Calibri"/>
                <w:sz w:val="24"/>
                <w:szCs w:val="24"/>
                <w:lang w:eastAsia="en-US"/>
              </w:rPr>
            </w:pPr>
          </w:p>
        </w:tc>
        <w:tc>
          <w:tcPr>
            <w:tcW w:w="2551" w:type="dxa"/>
          </w:tcPr>
          <w:p w:rsidR="0045236A" w:rsidRPr="0045236A" w:rsidRDefault="0045236A" w:rsidP="0045236A">
            <w:pPr>
              <w:spacing w:after="0" w:line="240" w:lineRule="auto"/>
              <w:rPr>
                <w:rFonts w:eastAsia="Calibri"/>
                <w:sz w:val="24"/>
                <w:szCs w:val="24"/>
                <w:lang w:eastAsia="en-US"/>
              </w:rPr>
            </w:pPr>
          </w:p>
        </w:tc>
      </w:tr>
      <w:tr w:rsidR="0045236A" w:rsidRPr="0045236A" w:rsidTr="001516EA">
        <w:trPr>
          <w:trHeight w:val="14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vMerge w:val="restart"/>
            <w:shd w:val="clear" w:color="auto" w:fill="auto"/>
            <w:vAlign w:val="center"/>
          </w:tcPr>
          <w:p w:rsidR="0045236A" w:rsidRPr="0045236A" w:rsidRDefault="0045236A" w:rsidP="0045236A">
            <w:pPr>
              <w:spacing w:after="20" w:line="240" w:lineRule="auto"/>
              <w:ind w:right="-57"/>
              <w:jc w:val="both"/>
              <w:rPr>
                <w:rFonts w:eastAsia="Calibri"/>
                <w:bCs/>
                <w:sz w:val="24"/>
                <w:szCs w:val="24"/>
              </w:rPr>
            </w:pPr>
            <w:r w:rsidRPr="0045236A">
              <w:rPr>
                <w:rFonts w:eastAsia="Calibri"/>
                <w:bCs/>
                <w:sz w:val="24"/>
                <w:szCs w:val="24"/>
              </w:rPr>
              <w:t>тепловая энергия в режиме комбинированной выработки (вода)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1 463,17</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1 616,50</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14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vMerge/>
            <w:shd w:val="clear" w:color="auto" w:fill="auto"/>
            <w:vAlign w:val="center"/>
          </w:tcPr>
          <w:p w:rsidR="0045236A" w:rsidRPr="0045236A" w:rsidRDefault="0045236A" w:rsidP="0045236A">
            <w:pPr>
              <w:spacing w:after="20" w:line="240" w:lineRule="auto"/>
              <w:ind w:right="-57"/>
              <w:jc w:val="both"/>
              <w:rPr>
                <w:rFonts w:eastAsia="Calibri"/>
                <w:bCs/>
                <w:sz w:val="24"/>
                <w:szCs w:val="24"/>
              </w:rPr>
            </w:pP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1 326,24</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1 280,98</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14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vMerge/>
            <w:shd w:val="clear" w:color="auto" w:fill="auto"/>
            <w:vAlign w:val="center"/>
          </w:tcPr>
          <w:p w:rsidR="0045236A" w:rsidRPr="0045236A" w:rsidRDefault="0045236A" w:rsidP="0045236A">
            <w:pPr>
              <w:spacing w:after="20" w:line="240" w:lineRule="auto"/>
              <w:ind w:right="-57"/>
              <w:jc w:val="both"/>
              <w:rPr>
                <w:rFonts w:eastAsia="Calibri"/>
                <w:bCs/>
                <w:sz w:val="24"/>
                <w:szCs w:val="24"/>
              </w:rPr>
            </w:pP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1 343,47</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1 371,81</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14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1.2.</w:t>
            </w:r>
          </w:p>
        </w:tc>
        <w:tc>
          <w:tcPr>
            <w:tcW w:w="3260" w:type="dxa"/>
            <w:shd w:val="clear" w:color="auto" w:fill="auto"/>
            <w:vAlign w:val="center"/>
          </w:tcPr>
          <w:p w:rsidR="0045236A" w:rsidRPr="0045236A" w:rsidRDefault="0045236A" w:rsidP="0045236A">
            <w:pPr>
              <w:spacing w:after="20" w:line="240" w:lineRule="auto"/>
              <w:ind w:right="-57"/>
              <w:jc w:val="both"/>
              <w:rPr>
                <w:rFonts w:eastAsia="Calibri"/>
                <w:bCs/>
                <w:sz w:val="24"/>
                <w:szCs w:val="24"/>
              </w:rPr>
            </w:pPr>
            <w:r w:rsidRPr="0045236A">
              <w:rPr>
                <w:rFonts w:eastAsia="Calibri"/>
                <w:bCs/>
                <w:sz w:val="24"/>
                <w:szCs w:val="24"/>
              </w:rPr>
              <w:t>ООО "Компаньон-Н"</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тепловая энергия</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2 121,19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2 275,41</w:t>
            </w:r>
          </w:p>
        </w:tc>
        <w:tc>
          <w:tcPr>
            <w:tcW w:w="2410" w:type="dxa"/>
            <w:shd w:val="clear" w:color="auto" w:fill="auto"/>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2 587,85</w:t>
            </w:r>
          </w:p>
        </w:tc>
        <w:tc>
          <w:tcPr>
            <w:tcW w:w="2551" w:type="dxa"/>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2 776,00</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ГВС</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166,13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183,39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202,68</w:t>
            </w:r>
          </w:p>
        </w:tc>
        <w:tc>
          <w:tcPr>
            <w:tcW w:w="2551" w:type="dxa"/>
          </w:tcPr>
          <w:p w:rsidR="0045236A" w:rsidRPr="0045236A" w:rsidRDefault="0045236A" w:rsidP="0045236A">
            <w:pPr>
              <w:spacing w:after="0" w:line="240" w:lineRule="auto"/>
              <w:jc w:val="center"/>
              <w:rPr>
                <w:rFonts w:eastAsia="Calibri"/>
                <w:bCs/>
                <w:sz w:val="24"/>
                <w:szCs w:val="24"/>
              </w:rPr>
            </w:pPr>
            <w:r w:rsidRPr="0045236A">
              <w:rPr>
                <w:rFonts w:eastAsia="Calibri"/>
                <w:bCs/>
                <w:sz w:val="24"/>
                <w:szCs w:val="24"/>
              </w:rPr>
              <w:t>223,74</w:t>
            </w:r>
          </w:p>
        </w:tc>
      </w:tr>
      <w:tr w:rsidR="0045236A" w:rsidRPr="0045236A" w:rsidTr="001516EA">
        <w:trPr>
          <w:trHeight w:val="139"/>
        </w:trPr>
        <w:tc>
          <w:tcPr>
            <w:tcW w:w="709"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1.3.</w:t>
            </w:r>
          </w:p>
        </w:tc>
        <w:tc>
          <w:tcPr>
            <w:tcW w:w="3260" w:type="dxa"/>
            <w:shd w:val="clear" w:color="auto" w:fill="auto"/>
          </w:tcPr>
          <w:p w:rsidR="0045236A" w:rsidRPr="0045236A" w:rsidRDefault="0045236A" w:rsidP="0045236A">
            <w:pPr>
              <w:spacing w:after="20" w:line="240" w:lineRule="auto"/>
              <w:jc w:val="both"/>
              <w:rPr>
                <w:rFonts w:eastAsia="Calibri"/>
                <w:bCs/>
                <w:sz w:val="24"/>
                <w:szCs w:val="24"/>
              </w:rPr>
            </w:pPr>
            <w:r w:rsidRPr="0045236A">
              <w:rPr>
                <w:rFonts w:eastAsia="Calibri"/>
                <w:bCs/>
                <w:sz w:val="24"/>
                <w:szCs w:val="24"/>
              </w:rPr>
              <w:t>ПАО "Акрон"</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autoSpaceDE w:val="0"/>
              <w:spacing w:after="20" w:line="240" w:lineRule="auto"/>
              <w:jc w:val="both"/>
              <w:rPr>
                <w:rFonts w:eastAsia="Calibri"/>
                <w:iCs/>
                <w:sz w:val="24"/>
                <w:szCs w:val="24"/>
              </w:rPr>
            </w:pPr>
            <w:r w:rsidRPr="0045236A">
              <w:rPr>
                <w:rFonts w:eastAsia="Calibri"/>
                <w:iCs/>
                <w:sz w:val="24"/>
                <w:szCs w:val="24"/>
              </w:rPr>
              <w:t>воодоотведение (полный цикл)</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21,19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22,29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autoSpaceDE w:val="0"/>
              <w:spacing w:after="40" w:line="240" w:lineRule="auto"/>
              <w:jc w:val="both"/>
              <w:rPr>
                <w:rFonts w:eastAsia="Calibri"/>
                <w:iCs/>
                <w:sz w:val="24"/>
                <w:szCs w:val="24"/>
              </w:rPr>
            </w:pPr>
            <w:r w:rsidRPr="0045236A">
              <w:rPr>
                <w:rFonts w:eastAsia="Calibri"/>
                <w:iCs/>
                <w:sz w:val="24"/>
                <w:szCs w:val="24"/>
              </w:rPr>
              <w:t>очистка стоков</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11,72</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11,72</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14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1.4.</w:t>
            </w:r>
          </w:p>
        </w:tc>
        <w:tc>
          <w:tcPr>
            <w:tcW w:w="3260" w:type="dxa"/>
            <w:shd w:val="clear" w:color="auto" w:fill="auto"/>
          </w:tcPr>
          <w:p w:rsidR="0045236A" w:rsidRPr="0045236A" w:rsidRDefault="0045236A" w:rsidP="0045236A">
            <w:pPr>
              <w:spacing w:after="20" w:line="240" w:lineRule="auto"/>
              <w:jc w:val="both"/>
              <w:rPr>
                <w:rFonts w:eastAsia="Calibri"/>
                <w:bCs/>
                <w:sz w:val="24"/>
                <w:szCs w:val="24"/>
              </w:rPr>
            </w:pPr>
            <w:r w:rsidRPr="0045236A">
              <w:rPr>
                <w:rFonts w:eastAsia="Calibri"/>
                <w:bCs/>
                <w:sz w:val="24"/>
                <w:szCs w:val="24"/>
              </w:rPr>
              <w:t>АО «Новгородский водоканал»</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водоснабжение</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45,21</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45,21</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44,13</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48,10</w:t>
            </w:r>
          </w:p>
        </w:tc>
      </w:tr>
      <w:tr w:rsidR="0045236A" w:rsidRPr="0045236A" w:rsidTr="001516EA">
        <w:trPr>
          <w:trHeight w:val="77"/>
        </w:trPr>
        <w:tc>
          <w:tcPr>
            <w:tcW w:w="709"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водоотведение (полный цикл)</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37,89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37,89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36,98</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36,98</w:t>
            </w:r>
          </w:p>
        </w:tc>
      </w:tr>
      <w:tr w:rsidR="0045236A" w:rsidRPr="0045236A" w:rsidTr="001516EA">
        <w:trPr>
          <w:trHeight w:val="77"/>
        </w:trPr>
        <w:tc>
          <w:tcPr>
            <w:tcW w:w="709"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водоотведение (ливневка)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12,10</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12,10</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14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1.5.</w:t>
            </w:r>
          </w:p>
        </w:tc>
        <w:tc>
          <w:tcPr>
            <w:tcW w:w="3260" w:type="dxa"/>
            <w:shd w:val="clear" w:color="auto" w:fill="auto"/>
          </w:tcPr>
          <w:p w:rsidR="0045236A" w:rsidRPr="0045236A" w:rsidRDefault="0045236A" w:rsidP="0045236A">
            <w:pPr>
              <w:spacing w:after="20" w:line="240" w:lineRule="auto"/>
              <w:jc w:val="both"/>
              <w:rPr>
                <w:rFonts w:eastAsia="Calibri"/>
                <w:bCs/>
                <w:sz w:val="24"/>
                <w:szCs w:val="24"/>
              </w:rPr>
            </w:pPr>
            <w:r w:rsidRPr="0045236A">
              <w:rPr>
                <w:rFonts w:eastAsia="Calibri"/>
                <w:bCs/>
                <w:sz w:val="24"/>
                <w:szCs w:val="24"/>
              </w:rPr>
              <w:t>АО "Трансвит"</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техническая вода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24,75</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29,10</w:t>
            </w:r>
          </w:p>
        </w:tc>
        <w:tc>
          <w:tcPr>
            <w:tcW w:w="2410" w:type="dxa"/>
            <w:shd w:val="clear" w:color="auto" w:fill="auto"/>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w:t>
            </w:r>
          </w:p>
        </w:tc>
        <w:tc>
          <w:tcPr>
            <w:tcW w:w="2551" w:type="dxa"/>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w:t>
            </w:r>
          </w:p>
        </w:tc>
      </w:tr>
      <w:tr w:rsidR="0045236A" w:rsidRPr="0045236A" w:rsidTr="001516EA">
        <w:trPr>
          <w:trHeight w:val="2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1.6.</w:t>
            </w:r>
          </w:p>
          <w:p w:rsidR="0045236A" w:rsidRPr="0045236A" w:rsidRDefault="0045236A" w:rsidP="0045236A">
            <w:pPr>
              <w:spacing w:after="0" w:line="240" w:lineRule="auto"/>
              <w:jc w:val="center"/>
              <w:rPr>
                <w:rFonts w:eastAsia="Calibri"/>
                <w:sz w:val="24"/>
                <w:szCs w:val="24"/>
                <w:lang w:eastAsia="en-US"/>
              </w:rPr>
            </w:pPr>
          </w:p>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widowControl w:val="0"/>
              <w:spacing w:after="20" w:line="240" w:lineRule="auto"/>
              <w:jc w:val="both"/>
              <w:rPr>
                <w:rFonts w:eastAsia="Calibri"/>
                <w:bCs/>
                <w:sz w:val="24"/>
                <w:szCs w:val="24"/>
              </w:rPr>
            </w:pPr>
            <w:r w:rsidRPr="0045236A">
              <w:rPr>
                <w:rFonts w:eastAsia="Calibri"/>
                <w:bCs/>
                <w:sz w:val="24"/>
                <w:szCs w:val="24"/>
              </w:rPr>
              <w:t>ООО "НОВОИНВЕСТ"</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ind w:right="-142"/>
              <w:jc w:val="both"/>
              <w:rPr>
                <w:rFonts w:eastAsia="Calibri"/>
                <w:iCs/>
                <w:sz w:val="24"/>
                <w:szCs w:val="24"/>
              </w:rPr>
            </w:pPr>
            <w:r w:rsidRPr="0045236A">
              <w:rPr>
                <w:rFonts w:eastAsia="Calibri"/>
                <w:iCs/>
                <w:sz w:val="24"/>
                <w:szCs w:val="24"/>
              </w:rPr>
              <w:t>транспортировка воды</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3,66</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4,93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ind w:right="-23"/>
              <w:jc w:val="both"/>
              <w:rPr>
                <w:rFonts w:eastAsia="Calibri"/>
                <w:iCs/>
                <w:sz w:val="24"/>
                <w:szCs w:val="24"/>
              </w:rPr>
            </w:pPr>
            <w:r w:rsidRPr="0045236A">
              <w:rPr>
                <w:rFonts w:eastAsia="Calibri"/>
                <w:iCs/>
                <w:sz w:val="24"/>
                <w:szCs w:val="24"/>
              </w:rPr>
              <w:t>транспортировка сточных вод</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4,69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7,47</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w:t>
            </w: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1.7.</w:t>
            </w:r>
          </w:p>
        </w:tc>
        <w:tc>
          <w:tcPr>
            <w:tcW w:w="3260" w:type="dxa"/>
            <w:shd w:val="clear" w:color="auto" w:fill="auto"/>
          </w:tcPr>
          <w:p w:rsidR="0045236A" w:rsidRPr="0045236A" w:rsidRDefault="0045236A" w:rsidP="0045236A">
            <w:pPr>
              <w:spacing w:after="20" w:line="240" w:lineRule="auto"/>
              <w:jc w:val="both"/>
              <w:rPr>
                <w:rFonts w:eastAsia="Calibri"/>
                <w:bCs/>
                <w:sz w:val="24"/>
                <w:szCs w:val="24"/>
              </w:rPr>
            </w:pPr>
            <w:r w:rsidRPr="0045236A">
              <w:rPr>
                <w:rFonts w:eastAsia="Calibri"/>
                <w:bCs/>
                <w:sz w:val="24"/>
                <w:szCs w:val="24"/>
              </w:rPr>
              <w:t>ООО "Тепловая Компания Новгородская" (концессия)</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361"/>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тепловая энергия</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2 774,95</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3 095,75</w:t>
            </w:r>
          </w:p>
        </w:tc>
        <w:tc>
          <w:tcPr>
            <w:tcW w:w="2410" w:type="dxa"/>
            <w:shd w:val="clear" w:color="auto" w:fill="auto"/>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3 385,44</w:t>
            </w:r>
          </w:p>
        </w:tc>
        <w:tc>
          <w:tcPr>
            <w:tcW w:w="2551" w:type="dxa"/>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3 776,82</w:t>
            </w:r>
          </w:p>
        </w:tc>
      </w:tr>
      <w:tr w:rsidR="0045236A" w:rsidRPr="0045236A" w:rsidTr="001516EA">
        <w:trPr>
          <w:trHeight w:val="77"/>
        </w:trPr>
        <w:tc>
          <w:tcPr>
            <w:tcW w:w="709"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20" w:line="240" w:lineRule="auto"/>
              <w:jc w:val="both"/>
              <w:rPr>
                <w:rFonts w:eastAsia="Calibri"/>
                <w:iCs/>
                <w:sz w:val="24"/>
                <w:szCs w:val="24"/>
              </w:rPr>
            </w:pPr>
            <w:r w:rsidRPr="0045236A">
              <w:rPr>
                <w:rFonts w:eastAsia="Calibri"/>
                <w:iCs/>
                <w:sz w:val="24"/>
                <w:szCs w:val="24"/>
              </w:rPr>
              <w:t>ГВС</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208,43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236,47</w:t>
            </w:r>
          </w:p>
        </w:tc>
        <w:tc>
          <w:tcPr>
            <w:tcW w:w="2410" w:type="dxa"/>
            <w:shd w:val="clear" w:color="auto" w:fill="auto"/>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254,28</w:t>
            </w:r>
          </w:p>
        </w:tc>
        <w:tc>
          <w:tcPr>
            <w:tcW w:w="2551" w:type="dxa"/>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288,49</w:t>
            </w: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1.8.</w:t>
            </w:r>
          </w:p>
        </w:tc>
        <w:tc>
          <w:tcPr>
            <w:tcW w:w="3260" w:type="dxa"/>
            <w:shd w:val="clear" w:color="auto" w:fill="auto"/>
          </w:tcPr>
          <w:p w:rsidR="0045236A" w:rsidRPr="0045236A" w:rsidRDefault="0045236A" w:rsidP="0045236A">
            <w:pPr>
              <w:spacing w:after="20" w:line="240" w:lineRule="auto"/>
              <w:jc w:val="both"/>
              <w:rPr>
                <w:rFonts w:eastAsia="Calibri"/>
                <w:bCs/>
                <w:sz w:val="24"/>
                <w:szCs w:val="24"/>
              </w:rPr>
            </w:pPr>
            <w:r w:rsidRPr="0045236A">
              <w:rPr>
                <w:rFonts w:eastAsia="Calibri"/>
                <w:bCs/>
                <w:sz w:val="24"/>
                <w:szCs w:val="24"/>
              </w:rPr>
              <w:t>ООО "Тепловая Компания Новгородская"</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0" w:line="240" w:lineRule="auto"/>
              <w:jc w:val="both"/>
              <w:rPr>
                <w:rFonts w:eastAsia="Calibri"/>
                <w:iCs/>
                <w:sz w:val="24"/>
                <w:szCs w:val="24"/>
              </w:rPr>
            </w:pPr>
            <w:r w:rsidRPr="0045236A">
              <w:rPr>
                <w:rFonts w:eastAsia="Calibri"/>
                <w:iCs/>
                <w:sz w:val="24"/>
                <w:szCs w:val="24"/>
              </w:rPr>
              <w:t>тепловая энергия (ИМСА)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2 543,73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2 772,00</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3 103,35</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3 381,84</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40" w:line="240" w:lineRule="auto"/>
              <w:jc w:val="both"/>
              <w:rPr>
                <w:rFonts w:eastAsia="Calibri"/>
                <w:iCs/>
                <w:sz w:val="24"/>
                <w:szCs w:val="24"/>
              </w:rPr>
            </w:pPr>
            <w:r w:rsidRPr="0045236A">
              <w:rPr>
                <w:rFonts w:eastAsia="Calibri"/>
                <w:iCs/>
                <w:sz w:val="24"/>
                <w:szCs w:val="24"/>
              </w:rPr>
              <w:t xml:space="preserve">ГВС (котельная № 27, Псковская ул., д. 50, </w:t>
            </w:r>
            <w:r w:rsidRPr="0045236A">
              <w:rPr>
                <w:rFonts w:eastAsia="Calibri"/>
                <w:iCs/>
                <w:sz w:val="24"/>
                <w:szCs w:val="24"/>
              </w:rPr>
              <w:br/>
              <w:t>корп. 2)</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393,61</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455,60</w:t>
            </w:r>
          </w:p>
        </w:tc>
        <w:tc>
          <w:tcPr>
            <w:tcW w:w="2410" w:type="dxa"/>
            <w:shd w:val="clear" w:color="auto" w:fill="auto"/>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254,28</w:t>
            </w:r>
          </w:p>
        </w:tc>
        <w:tc>
          <w:tcPr>
            <w:tcW w:w="2551" w:type="dxa"/>
          </w:tcPr>
          <w:p w:rsidR="0045236A" w:rsidRPr="0045236A" w:rsidRDefault="0045236A" w:rsidP="0045236A">
            <w:pPr>
              <w:spacing w:after="0" w:line="240" w:lineRule="auto"/>
              <w:jc w:val="center"/>
              <w:rPr>
                <w:rFonts w:eastAsia="Calibri"/>
                <w:sz w:val="24"/>
                <w:szCs w:val="24"/>
              </w:rPr>
            </w:pPr>
            <w:r w:rsidRPr="0045236A">
              <w:rPr>
                <w:rFonts w:eastAsia="Calibri"/>
                <w:sz w:val="24"/>
                <w:szCs w:val="24"/>
              </w:rPr>
              <w:t>288,49</w:t>
            </w: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1.9.</w:t>
            </w:r>
          </w:p>
        </w:tc>
        <w:tc>
          <w:tcPr>
            <w:tcW w:w="3260" w:type="dxa"/>
            <w:shd w:val="clear" w:color="auto" w:fill="auto"/>
          </w:tcPr>
          <w:p w:rsidR="0045236A" w:rsidRPr="0045236A" w:rsidRDefault="0045236A" w:rsidP="0045236A">
            <w:pPr>
              <w:spacing w:after="0" w:line="240" w:lineRule="auto"/>
              <w:jc w:val="both"/>
              <w:rPr>
                <w:rFonts w:eastAsia="Calibri"/>
                <w:sz w:val="24"/>
                <w:szCs w:val="24"/>
                <w:lang w:eastAsia="en-US"/>
              </w:rPr>
            </w:pPr>
            <w:r w:rsidRPr="0045236A">
              <w:rPr>
                <w:rFonts w:eastAsia="Calibri"/>
                <w:sz w:val="24"/>
                <w:szCs w:val="24"/>
                <w:lang w:eastAsia="en-US"/>
              </w:rPr>
              <w:t>ООО "Тепломакс"</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0" w:line="240" w:lineRule="auto"/>
              <w:jc w:val="both"/>
              <w:rPr>
                <w:rFonts w:eastAsia="Calibri"/>
                <w:sz w:val="24"/>
                <w:szCs w:val="24"/>
                <w:lang w:eastAsia="en-US"/>
              </w:rPr>
            </w:pPr>
            <w:r w:rsidRPr="0045236A">
              <w:rPr>
                <w:rFonts w:eastAsia="Calibri"/>
                <w:sz w:val="24"/>
                <w:szCs w:val="24"/>
                <w:lang w:eastAsia="en-US"/>
              </w:rPr>
              <w:t>тепловая энергия</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2 139,79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2 365,94</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2 610,54</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2 886,45</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0" w:line="240" w:lineRule="auto"/>
              <w:jc w:val="both"/>
              <w:rPr>
                <w:rFonts w:eastAsia="Calibri"/>
                <w:sz w:val="24"/>
                <w:szCs w:val="24"/>
                <w:lang w:eastAsia="en-US"/>
              </w:rPr>
            </w:pPr>
            <w:r w:rsidRPr="0045236A">
              <w:rPr>
                <w:rFonts w:eastAsia="Calibri"/>
                <w:sz w:val="24"/>
                <w:szCs w:val="24"/>
                <w:lang w:eastAsia="en-US"/>
              </w:rPr>
              <w:t>ГВС</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167,33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189,25</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204,14</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230,89</w:t>
            </w: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1.10.</w:t>
            </w:r>
          </w:p>
        </w:tc>
        <w:tc>
          <w:tcPr>
            <w:tcW w:w="3260" w:type="dxa"/>
            <w:shd w:val="clear" w:color="auto" w:fill="auto"/>
          </w:tcPr>
          <w:p w:rsidR="0045236A" w:rsidRPr="0045236A" w:rsidRDefault="0045236A" w:rsidP="0045236A">
            <w:pPr>
              <w:spacing w:after="40" w:line="240" w:lineRule="auto"/>
              <w:jc w:val="both"/>
              <w:rPr>
                <w:rFonts w:eastAsia="Calibri"/>
                <w:bCs/>
                <w:sz w:val="24"/>
                <w:szCs w:val="24"/>
              </w:rPr>
            </w:pPr>
            <w:r w:rsidRPr="0045236A">
              <w:rPr>
                <w:rFonts w:eastAsia="Calibri"/>
                <w:bCs/>
                <w:sz w:val="24"/>
                <w:szCs w:val="24"/>
              </w:rPr>
              <w:t xml:space="preserve">ООО "Тепловая Компания Новгородская" </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40" w:line="240" w:lineRule="auto"/>
              <w:jc w:val="both"/>
              <w:rPr>
                <w:rFonts w:eastAsia="Calibri"/>
                <w:iCs/>
                <w:sz w:val="24"/>
                <w:szCs w:val="24"/>
              </w:rPr>
            </w:pPr>
            <w:r w:rsidRPr="0045236A">
              <w:rPr>
                <w:rFonts w:eastAsia="Calibri"/>
                <w:iCs/>
                <w:sz w:val="24"/>
                <w:szCs w:val="24"/>
              </w:rPr>
              <w:t>тепловая энергия (Мало-вишерская ул., д. 5а)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2 121,85</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2 334,03</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2 588,66</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2 847,52</w:t>
            </w: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40" w:line="240" w:lineRule="auto"/>
              <w:jc w:val="both"/>
              <w:rPr>
                <w:rFonts w:eastAsia="Calibri"/>
                <w:iCs/>
                <w:sz w:val="24"/>
                <w:szCs w:val="24"/>
              </w:rPr>
            </w:pPr>
            <w:r w:rsidRPr="0045236A">
              <w:rPr>
                <w:rFonts w:eastAsia="Calibri"/>
                <w:iCs/>
                <w:sz w:val="24"/>
                <w:szCs w:val="24"/>
              </w:rPr>
              <w:t>ГВС (Маловишерская ул., д. 5а)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166,17</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187,19</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202,73</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228,37</w:t>
            </w:r>
          </w:p>
        </w:tc>
      </w:tr>
      <w:tr w:rsidR="0045236A" w:rsidRPr="0045236A" w:rsidTr="001516EA">
        <w:trPr>
          <w:trHeight w:val="77"/>
        </w:trPr>
        <w:tc>
          <w:tcPr>
            <w:tcW w:w="709" w:type="dxa"/>
            <w:vMerge w:val="restart"/>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1.11.</w:t>
            </w:r>
          </w:p>
        </w:tc>
        <w:tc>
          <w:tcPr>
            <w:tcW w:w="3260" w:type="dxa"/>
            <w:shd w:val="clear" w:color="auto" w:fill="auto"/>
          </w:tcPr>
          <w:p w:rsidR="0045236A" w:rsidRPr="0045236A" w:rsidRDefault="0045236A" w:rsidP="0045236A">
            <w:pPr>
              <w:spacing w:after="40" w:line="240" w:lineRule="auto"/>
              <w:jc w:val="both"/>
              <w:rPr>
                <w:rFonts w:eastAsia="Calibri"/>
                <w:bCs/>
                <w:sz w:val="24"/>
                <w:szCs w:val="24"/>
              </w:rPr>
            </w:pPr>
            <w:r w:rsidRPr="0045236A">
              <w:rPr>
                <w:rFonts w:eastAsia="Calibri"/>
                <w:bCs/>
                <w:sz w:val="24"/>
                <w:szCs w:val="24"/>
              </w:rPr>
              <w:t>ООО "Экосити"</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2551" w:type="dxa"/>
          </w:tcPr>
          <w:p w:rsidR="0045236A" w:rsidRPr="0045236A" w:rsidRDefault="0045236A" w:rsidP="0045236A">
            <w:pPr>
              <w:spacing w:after="0" w:line="240" w:lineRule="auto"/>
              <w:jc w:val="center"/>
              <w:rPr>
                <w:rFonts w:eastAsia="Calibri"/>
                <w:sz w:val="24"/>
                <w:szCs w:val="24"/>
                <w:lang w:eastAsia="en-US"/>
              </w:rPr>
            </w:pPr>
          </w:p>
        </w:tc>
      </w:tr>
      <w:tr w:rsidR="0045236A" w:rsidRPr="0045236A" w:rsidTr="001516EA">
        <w:trPr>
          <w:trHeight w:val="77"/>
        </w:trPr>
        <w:tc>
          <w:tcPr>
            <w:tcW w:w="709" w:type="dxa"/>
            <w:vMerge/>
            <w:shd w:val="clear" w:color="auto" w:fill="auto"/>
          </w:tcPr>
          <w:p w:rsidR="0045236A" w:rsidRPr="0045236A" w:rsidRDefault="0045236A" w:rsidP="0045236A">
            <w:pPr>
              <w:spacing w:after="0" w:line="240" w:lineRule="auto"/>
              <w:jc w:val="center"/>
              <w:rPr>
                <w:rFonts w:eastAsia="Calibri"/>
                <w:sz w:val="24"/>
                <w:szCs w:val="24"/>
                <w:lang w:eastAsia="en-US"/>
              </w:rPr>
            </w:pPr>
          </w:p>
        </w:tc>
        <w:tc>
          <w:tcPr>
            <w:tcW w:w="3260" w:type="dxa"/>
            <w:shd w:val="clear" w:color="auto" w:fill="auto"/>
          </w:tcPr>
          <w:p w:rsidR="0045236A" w:rsidRPr="0045236A" w:rsidRDefault="0045236A" w:rsidP="0045236A">
            <w:pPr>
              <w:spacing w:after="40" w:line="240" w:lineRule="auto"/>
              <w:jc w:val="both"/>
              <w:rPr>
                <w:rFonts w:eastAsia="Calibri"/>
                <w:iCs/>
                <w:sz w:val="24"/>
                <w:szCs w:val="24"/>
              </w:rPr>
            </w:pPr>
            <w:r w:rsidRPr="0045236A">
              <w:rPr>
                <w:rFonts w:eastAsia="Calibri"/>
                <w:iCs/>
                <w:sz w:val="24"/>
                <w:szCs w:val="24"/>
              </w:rPr>
              <w:t>обращение с ТКО, 4 зона</w:t>
            </w:r>
          </w:p>
        </w:tc>
        <w:tc>
          <w:tcPr>
            <w:tcW w:w="2268"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748,74</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789,64</w:t>
            </w:r>
          </w:p>
        </w:tc>
        <w:tc>
          <w:tcPr>
            <w:tcW w:w="2410" w:type="dxa"/>
            <w:shd w:val="clear" w:color="auto" w:fill="auto"/>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748,74</w:t>
            </w:r>
          </w:p>
        </w:tc>
        <w:tc>
          <w:tcPr>
            <w:tcW w:w="2551" w:type="dxa"/>
          </w:tcPr>
          <w:p w:rsidR="0045236A" w:rsidRPr="0045236A" w:rsidRDefault="0045236A" w:rsidP="0045236A">
            <w:pPr>
              <w:spacing w:after="0" w:line="240" w:lineRule="auto"/>
              <w:jc w:val="center"/>
              <w:rPr>
                <w:rFonts w:eastAsia="Calibri"/>
                <w:sz w:val="24"/>
                <w:szCs w:val="24"/>
                <w:lang w:eastAsia="en-US"/>
              </w:rPr>
            </w:pPr>
            <w:r w:rsidRPr="0045236A">
              <w:rPr>
                <w:rFonts w:eastAsia="Calibri"/>
                <w:sz w:val="24"/>
                <w:szCs w:val="24"/>
                <w:lang w:eastAsia="en-US"/>
              </w:rPr>
              <w:t>748,74</w:t>
            </w:r>
          </w:p>
        </w:tc>
      </w:tr>
    </w:tbl>
    <w:p w:rsidR="0045236A" w:rsidRDefault="0045236A" w:rsidP="0045236A">
      <w:pPr>
        <w:widowControl w:val="0"/>
        <w:tabs>
          <w:tab w:val="left" w:pos="990"/>
        </w:tabs>
        <w:autoSpaceDE w:val="0"/>
        <w:autoSpaceDN w:val="0"/>
        <w:adjustRightInd w:val="0"/>
        <w:spacing w:after="0" w:line="240" w:lineRule="auto"/>
        <w:rPr>
          <w:color w:val="000000"/>
          <w:sz w:val="26"/>
          <w:szCs w:val="26"/>
        </w:rPr>
        <w:sectPr w:rsidR="0045236A" w:rsidSect="0045236A">
          <w:pgSz w:w="16840" w:h="11907" w:orient="landscape" w:code="9"/>
          <w:pgMar w:top="1701" w:right="567" w:bottom="567" w:left="567" w:header="567" w:footer="567" w:gutter="0"/>
          <w:cols w:space="720"/>
          <w:noEndnote/>
          <w:titlePg/>
          <w:docGrid w:linePitch="299"/>
        </w:sectPr>
      </w:pPr>
    </w:p>
    <w:p w:rsidR="00015A8E" w:rsidRDefault="00015A8E" w:rsidP="0045236A">
      <w:pPr>
        <w:widowControl w:val="0"/>
        <w:tabs>
          <w:tab w:val="left" w:pos="990"/>
        </w:tabs>
        <w:autoSpaceDE w:val="0"/>
        <w:autoSpaceDN w:val="0"/>
        <w:adjustRightInd w:val="0"/>
        <w:spacing w:after="0" w:line="240" w:lineRule="auto"/>
        <w:rPr>
          <w:color w:val="000000"/>
          <w:sz w:val="26"/>
          <w:szCs w:val="26"/>
        </w:rPr>
      </w:pPr>
    </w:p>
    <w:sectPr w:rsidR="00015A8E" w:rsidSect="00E967CC">
      <w:pgSz w:w="11907" w:h="16840" w:code="9"/>
      <w:pgMar w:top="567" w:right="567" w:bottom="1134" w:left="1985" w:header="567" w:footer="56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36A" w:rsidRDefault="0045236A" w:rsidP="008E6470">
      <w:pPr>
        <w:spacing w:after="0" w:line="240" w:lineRule="auto"/>
      </w:pPr>
      <w:r>
        <w:separator/>
      </w:r>
    </w:p>
  </w:endnote>
  <w:endnote w:type="continuationSeparator" w:id="0">
    <w:p w:rsidR="0045236A" w:rsidRDefault="0045236A" w:rsidP="008E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Arial">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iberation Serif;Times New Rom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36A" w:rsidRDefault="0045236A" w:rsidP="008E6470">
      <w:pPr>
        <w:spacing w:after="0" w:line="240" w:lineRule="auto"/>
      </w:pPr>
      <w:r>
        <w:separator/>
      </w:r>
    </w:p>
  </w:footnote>
  <w:footnote w:type="continuationSeparator" w:id="0">
    <w:p w:rsidR="0045236A" w:rsidRDefault="0045236A" w:rsidP="008E6470">
      <w:pPr>
        <w:spacing w:after="0" w:line="240" w:lineRule="auto"/>
      </w:pPr>
      <w:r>
        <w:continuationSeparator/>
      </w:r>
    </w:p>
  </w:footnote>
  <w:footnote w:id="1">
    <w:p w:rsidR="0045236A" w:rsidRPr="00DC16FF" w:rsidRDefault="0045236A" w:rsidP="0045236A">
      <w:pPr>
        <w:pStyle w:val="afd"/>
        <w:rPr>
          <w:rFonts w:ascii="Times New Roman" w:hAnsi="Times New Roman" w:cs="Times New Roman"/>
          <w:color w:val="000000"/>
          <w:sz w:val="22"/>
          <w:szCs w:val="22"/>
        </w:rPr>
      </w:pPr>
      <w:r w:rsidRPr="00DC16FF">
        <w:rPr>
          <w:rStyle w:val="aff"/>
          <w:rFonts w:ascii="Times New Roman" w:hAnsi="Times New Roman" w:cs="Times New Roman"/>
          <w:sz w:val="22"/>
          <w:szCs w:val="22"/>
        </w:rPr>
        <w:footnoteRef/>
      </w:r>
      <w:r w:rsidRPr="00DC16FF">
        <w:rPr>
          <w:rFonts w:ascii="Times New Roman" w:hAnsi="Times New Roman" w:cs="Times New Roman"/>
          <w:sz w:val="22"/>
          <w:szCs w:val="22"/>
        </w:rPr>
        <w:t xml:space="preserve"> </w:t>
      </w:r>
      <w:r w:rsidRPr="00DC16FF">
        <w:rPr>
          <w:rFonts w:ascii="Times New Roman" w:hAnsi="Times New Roman" w:cs="Times New Roman"/>
          <w:color w:val="000000"/>
          <w:sz w:val="22"/>
          <w:szCs w:val="22"/>
        </w:rPr>
        <w:t>Отпуск потребителям, подключенным через тепловые сети иных потребителей.</w:t>
      </w:r>
    </w:p>
  </w:footnote>
  <w:footnote w:id="2">
    <w:p w:rsidR="0045236A" w:rsidRDefault="0045236A" w:rsidP="0045236A">
      <w:pPr>
        <w:pStyle w:val="afd"/>
      </w:pPr>
      <w:r w:rsidRPr="00DC16FF">
        <w:rPr>
          <w:rStyle w:val="aff"/>
          <w:rFonts w:ascii="Times New Roman" w:hAnsi="Times New Roman" w:cs="Times New Roman"/>
          <w:sz w:val="22"/>
          <w:szCs w:val="22"/>
        </w:rPr>
        <w:footnoteRef/>
      </w:r>
      <w:r w:rsidRPr="00DC16FF">
        <w:rPr>
          <w:rFonts w:ascii="Times New Roman" w:hAnsi="Times New Roman" w:cs="Times New Roman"/>
          <w:sz w:val="22"/>
          <w:szCs w:val="22"/>
        </w:rPr>
        <w:t xml:space="preserve"> </w:t>
      </w:r>
      <w:r w:rsidRPr="00DC16FF">
        <w:rPr>
          <w:rFonts w:ascii="Times New Roman" w:hAnsi="Times New Roman" w:cs="Times New Roman"/>
          <w:color w:val="000000"/>
          <w:sz w:val="22"/>
          <w:szCs w:val="22"/>
        </w:rPr>
        <w:t>Определяется согласно методике тарифного регулирования без НДС (нет населения) с учетом корректировок по методу долгосрочной индексации.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BF4" w:rsidRDefault="008E6470" w:rsidP="004F6BF4">
    <w:pPr>
      <w:pStyle w:val="a5"/>
      <w:jc w:val="center"/>
      <w:rPr>
        <w:sz w:val="24"/>
        <w:szCs w:val="24"/>
      </w:rPr>
    </w:pPr>
    <w:r w:rsidRPr="004F6BF4">
      <w:rPr>
        <w:sz w:val="24"/>
        <w:szCs w:val="24"/>
      </w:rPr>
      <w:fldChar w:fldCharType="begin"/>
    </w:r>
    <w:r w:rsidRPr="004F6BF4">
      <w:rPr>
        <w:sz w:val="24"/>
        <w:szCs w:val="24"/>
      </w:rPr>
      <w:instrText>PAGE   \* MERGEFORMAT</w:instrText>
    </w:r>
    <w:r w:rsidRPr="004F6BF4">
      <w:rPr>
        <w:sz w:val="24"/>
        <w:szCs w:val="24"/>
      </w:rPr>
      <w:fldChar w:fldCharType="separate"/>
    </w:r>
    <w:r w:rsidR="00FF51D7">
      <w:rPr>
        <w:noProof/>
        <w:sz w:val="24"/>
        <w:szCs w:val="24"/>
      </w:rPr>
      <w:t>2</w:t>
    </w:r>
    <w:r w:rsidRPr="004F6BF4">
      <w:rPr>
        <w:sz w:val="24"/>
        <w:szCs w:val="24"/>
      </w:rPr>
      <w:fldChar w:fldCharType="end"/>
    </w:r>
  </w:p>
  <w:p w:rsidR="00086A79" w:rsidRPr="004F6BF4" w:rsidRDefault="00086A79" w:rsidP="004F6BF4">
    <w:pPr>
      <w:pStyle w:val="a5"/>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9017456"/>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4"/>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cs="Times New Roman"/>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abstractNum w:abstractNumId="2">
    <w:nsid w:val="21FE50E9"/>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4"/>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ascii="Arial" w:eastAsia="Times New Roman" w:hAnsi="Arial" w:cs="Arial"/>
        <w:b w:val="0"/>
        <w:i w:val="0"/>
        <w:strike w:val="0"/>
        <w:dstrike w:val="0"/>
        <w:color w:val="000000"/>
        <w:position w:val="0"/>
        <w:sz w:val="24"/>
        <w:szCs w:val="24"/>
        <w:u w:val="none"/>
        <w:effect w:val="none"/>
        <w:vertAlign w:val="baseline"/>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abstractNum w:abstractNumId="3">
    <w:nsid w:val="291C53A5"/>
    <w:multiLevelType w:val="hybridMultilevel"/>
    <w:tmpl w:val="404029D4"/>
    <w:lvl w:ilvl="0" w:tplc="A4DC01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2837F5E"/>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0"/>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cs="Times New Roman"/>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abstractNum w:abstractNumId="5">
    <w:nsid w:val="35070681"/>
    <w:multiLevelType w:val="hybridMultilevel"/>
    <w:tmpl w:val="4CEA2F80"/>
    <w:lvl w:ilvl="0" w:tplc="2FB0FE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9D164F"/>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0"/>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cs="Times New Roman"/>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abstractNum w:abstractNumId="7">
    <w:nsid w:val="448B4694"/>
    <w:multiLevelType w:val="multilevel"/>
    <w:tmpl w:val="FFFFFFFF"/>
    <w:lvl w:ilvl="0">
      <w:start w:val="1"/>
      <w:numFmt w:val="none"/>
      <w:pStyle w:val="1"/>
      <w:suff w:val="nothing"/>
      <w:lvlText w:val=""/>
      <w:lvlJc w:val="left"/>
      <w:pPr>
        <w:ind w:left="0" w:firstLine="0"/>
      </w:pPr>
      <w:rPr>
        <w:rFonts w:cs="Times New Roman"/>
      </w:rPr>
    </w:lvl>
    <w:lvl w:ilvl="1">
      <w:start w:val="1"/>
      <w:numFmt w:val="none"/>
      <w:pStyle w:val="2"/>
      <w:suff w:val="nothing"/>
      <w:lvlText w:val=""/>
      <w:lvlJc w:val="left"/>
      <w:pPr>
        <w:ind w:left="0" w:firstLine="0"/>
      </w:pPr>
      <w:rPr>
        <w:rFonts w:cs="Times New Roman"/>
      </w:rPr>
    </w:lvl>
    <w:lvl w:ilvl="2">
      <w:start w:val="1"/>
      <w:numFmt w:val="none"/>
      <w:pStyle w:val="3"/>
      <w:suff w:val="nothing"/>
      <w:lvlText w:val=""/>
      <w:lvlJc w:val="left"/>
      <w:pPr>
        <w:ind w:left="0" w:firstLine="0"/>
      </w:pPr>
      <w:rPr>
        <w:rFonts w:cs="Times New Roman"/>
      </w:rPr>
    </w:lvl>
    <w:lvl w:ilvl="3">
      <w:start w:val="1"/>
      <w:numFmt w:val="none"/>
      <w:pStyle w:val="4"/>
      <w:suff w:val="nothing"/>
      <w:lvlText w:val=""/>
      <w:lvlJc w:val="left"/>
      <w:pPr>
        <w:ind w:left="0" w:firstLine="0"/>
      </w:pPr>
      <w:rPr>
        <w:rFonts w:cs="Times New Roman"/>
      </w:rPr>
    </w:lvl>
    <w:lvl w:ilvl="4">
      <w:start w:val="1"/>
      <w:numFmt w:val="none"/>
      <w:pStyle w:val="5"/>
      <w:suff w:val="nothing"/>
      <w:lvlText w:val=""/>
      <w:lvlJc w:val="left"/>
      <w:pPr>
        <w:ind w:left="0" w:firstLine="0"/>
      </w:pPr>
      <w:rPr>
        <w:rFonts w:cs="Times New Roman"/>
      </w:rPr>
    </w:lvl>
    <w:lvl w:ilvl="5">
      <w:start w:val="1"/>
      <w:numFmt w:val="none"/>
      <w:pStyle w:val="6"/>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8">
    <w:nsid w:val="54D00382"/>
    <w:multiLevelType w:val="hybridMultilevel"/>
    <w:tmpl w:val="BFA49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161AFB"/>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4"/>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cs="Times New Roman"/>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abstractNum w:abstractNumId="10">
    <w:nsid w:val="73F97089"/>
    <w:multiLevelType w:val="hybridMultilevel"/>
    <w:tmpl w:val="3CEA6A8E"/>
    <w:lvl w:ilvl="0" w:tplc="53EE6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F0374B2"/>
    <w:multiLevelType w:val="multilevel"/>
    <w:tmpl w:val="FFFFFFFF"/>
    <w:lvl w:ilvl="0">
      <w:numFmt w:val="bullet"/>
      <w:lvlText w:val="-"/>
      <w:lvlJc w:val="left"/>
      <w:pPr>
        <w:tabs>
          <w:tab w:val="num" w:pos="720"/>
        </w:tabs>
        <w:ind w:left="0" w:firstLine="0"/>
      </w:pPr>
      <w:rPr>
        <w:rFonts w:ascii="Times New Roman" w:hAnsi="Times New Roman" w:cs="Times New Roman" w:hint="default"/>
        <w:b w:val="0"/>
        <w:i w:val="0"/>
        <w:strike w:val="0"/>
        <w:dstrike w:val="0"/>
        <w:color w:val="000000"/>
        <w:position w:val="0"/>
        <w:sz w:val="24"/>
        <w:u w:val="none"/>
        <w:effect w:val="none"/>
        <w:vertAlign w:val="baseline"/>
      </w:rPr>
    </w:lvl>
    <w:lvl w:ilvl="1">
      <w:numFmt w:val="decimal"/>
      <w:lvlText w:val="%2"/>
      <w:lvlJc w:val="left"/>
      <w:pPr>
        <w:ind w:left="0" w:firstLine="0"/>
      </w:pPr>
      <w:rPr>
        <w:rFonts w:cs="Times New Roman"/>
      </w:rPr>
    </w:lvl>
    <w:lvl w:ilvl="2">
      <w:numFmt w:val="decimal"/>
      <w:lvlText w:val="%3"/>
      <w:lvlJc w:val="left"/>
      <w:pPr>
        <w:ind w:left="0" w:firstLine="0"/>
      </w:pPr>
      <w:rPr>
        <w:rFonts w:cs="Times New Roman"/>
      </w:rPr>
    </w:lvl>
    <w:lvl w:ilvl="3">
      <w:numFmt w:val="decimal"/>
      <w:lvlText w:val="%4"/>
      <w:lvlJc w:val="left"/>
      <w:pPr>
        <w:ind w:left="0" w:firstLine="0"/>
      </w:pPr>
      <w:rPr>
        <w:rFonts w:cs="Times New Roman"/>
      </w:rPr>
    </w:lvl>
    <w:lvl w:ilvl="4">
      <w:numFmt w:val="decimal"/>
      <w:lvlText w:val="%5"/>
      <w:lvlJc w:val="left"/>
      <w:pPr>
        <w:ind w:left="0" w:firstLine="0"/>
      </w:pPr>
      <w:rPr>
        <w:rFonts w:cs="Times New Roman"/>
      </w:rPr>
    </w:lvl>
    <w:lvl w:ilvl="5">
      <w:numFmt w:val="decimal"/>
      <w:lvlText w:val="%6"/>
      <w:lvlJc w:val="left"/>
      <w:pPr>
        <w:ind w:left="0" w:firstLine="0"/>
      </w:pPr>
      <w:rPr>
        <w:rFonts w:cs="Times New Roman"/>
      </w:rPr>
    </w:lvl>
    <w:lvl w:ilvl="6">
      <w:numFmt w:val="decimal"/>
      <w:lvlText w:val="%7"/>
      <w:lvlJc w:val="left"/>
      <w:pPr>
        <w:ind w:left="0" w:firstLine="0"/>
      </w:pPr>
      <w:rPr>
        <w:rFonts w:cs="Times New Roman"/>
      </w:rPr>
    </w:lvl>
    <w:lvl w:ilvl="7">
      <w:numFmt w:val="decimal"/>
      <w:lvlText w:val="%8"/>
      <w:lvlJc w:val="left"/>
      <w:pPr>
        <w:ind w:left="0" w:firstLine="0"/>
      </w:pPr>
      <w:rPr>
        <w:rFonts w:cs="Times New Roman"/>
      </w:rPr>
    </w:lvl>
    <w:lvl w:ilvl="8">
      <w:numFmt w:val="decimal"/>
      <w:lvlText w:val="%9"/>
      <w:lvlJc w:val="left"/>
      <w:pPr>
        <w:ind w:left="0" w:firstLine="0"/>
      </w:pPr>
      <w:rPr>
        <w:rFonts w:cs="Times New Roman"/>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11"/>
  </w:num>
  <w:num w:numId="6">
    <w:abstractNumId w:val="2"/>
  </w:num>
  <w:num w:numId="7">
    <w:abstractNumId w:val="6"/>
  </w:num>
  <w:num w:numId="8">
    <w:abstractNumId w:val="1"/>
  </w:num>
  <w:num w:numId="9">
    <w:abstractNumId w:val="0"/>
  </w:num>
  <w:num w:numId="10">
    <w:abstractNumId w:val="8"/>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6A"/>
    <w:rsid w:val="00015A8E"/>
    <w:rsid w:val="00033D86"/>
    <w:rsid w:val="00086A79"/>
    <w:rsid w:val="000979B3"/>
    <w:rsid w:val="000A49D9"/>
    <w:rsid w:val="000C06A3"/>
    <w:rsid w:val="000D6A99"/>
    <w:rsid w:val="001104BE"/>
    <w:rsid w:val="0017581F"/>
    <w:rsid w:val="00181C87"/>
    <w:rsid w:val="001D4E91"/>
    <w:rsid w:val="001F17B3"/>
    <w:rsid w:val="0020307F"/>
    <w:rsid w:val="00237686"/>
    <w:rsid w:val="002A5AAA"/>
    <w:rsid w:val="003510E3"/>
    <w:rsid w:val="003A3B3A"/>
    <w:rsid w:val="003F21E2"/>
    <w:rsid w:val="00421C00"/>
    <w:rsid w:val="0045236A"/>
    <w:rsid w:val="00460654"/>
    <w:rsid w:val="0047142E"/>
    <w:rsid w:val="00495A6F"/>
    <w:rsid w:val="004F6BF4"/>
    <w:rsid w:val="00515543"/>
    <w:rsid w:val="005A7FAB"/>
    <w:rsid w:val="005B45C6"/>
    <w:rsid w:val="00636F01"/>
    <w:rsid w:val="00797388"/>
    <w:rsid w:val="007F5FA4"/>
    <w:rsid w:val="00830DD9"/>
    <w:rsid w:val="00897181"/>
    <w:rsid w:val="008A4F49"/>
    <w:rsid w:val="008D110A"/>
    <w:rsid w:val="008E6470"/>
    <w:rsid w:val="0098352F"/>
    <w:rsid w:val="009E596D"/>
    <w:rsid w:val="00A66826"/>
    <w:rsid w:val="00AA2A01"/>
    <w:rsid w:val="00AE4DF4"/>
    <w:rsid w:val="00AE5184"/>
    <w:rsid w:val="00AF0EBC"/>
    <w:rsid w:val="00B12005"/>
    <w:rsid w:val="00B55C74"/>
    <w:rsid w:val="00B864C9"/>
    <w:rsid w:val="00B9665C"/>
    <w:rsid w:val="00BD7884"/>
    <w:rsid w:val="00BE648B"/>
    <w:rsid w:val="00C02D33"/>
    <w:rsid w:val="00C20D29"/>
    <w:rsid w:val="00C96F08"/>
    <w:rsid w:val="00CD5732"/>
    <w:rsid w:val="00D43EB7"/>
    <w:rsid w:val="00D6524B"/>
    <w:rsid w:val="00DB7DAB"/>
    <w:rsid w:val="00DF10D1"/>
    <w:rsid w:val="00DF602B"/>
    <w:rsid w:val="00E0381F"/>
    <w:rsid w:val="00E476D6"/>
    <w:rsid w:val="00E967CC"/>
    <w:rsid w:val="00EF0715"/>
    <w:rsid w:val="00FA1D63"/>
    <w:rsid w:val="00FF5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181"/>
    <w:pPr>
      <w:spacing w:after="200" w:line="276" w:lineRule="auto"/>
    </w:pPr>
    <w:rPr>
      <w:rFonts w:ascii="Times New Roman" w:hAnsi="Times New Roman"/>
      <w:sz w:val="22"/>
      <w:szCs w:val="22"/>
    </w:rPr>
  </w:style>
  <w:style w:type="paragraph" w:styleId="1">
    <w:name w:val="heading 1"/>
    <w:basedOn w:val="a"/>
    <w:next w:val="a"/>
    <w:link w:val="10"/>
    <w:qFormat/>
    <w:rsid w:val="0045236A"/>
    <w:pPr>
      <w:keepNext/>
      <w:keepLines/>
      <w:numPr>
        <w:numId w:val="1"/>
      </w:numPr>
      <w:tabs>
        <w:tab w:val="left" w:pos="0"/>
      </w:tabs>
      <w:suppressAutoHyphens/>
      <w:spacing w:after="0" w:line="252" w:lineRule="auto"/>
      <w:ind w:right="36"/>
      <w:jc w:val="center"/>
      <w:outlineLvl w:val="0"/>
    </w:pPr>
    <w:rPr>
      <w:rFonts w:ascii="Calibri" w:hAnsi="Calibri" w:cs="Calibri"/>
      <w:b/>
      <w:color w:val="000000"/>
      <w:sz w:val="36"/>
      <w:lang w:eastAsia="zh-CN"/>
    </w:rPr>
  </w:style>
  <w:style w:type="paragraph" w:styleId="2">
    <w:name w:val="heading 2"/>
    <w:basedOn w:val="a"/>
    <w:next w:val="a"/>
    <w:link w:val="20"/>
    <w:qFormat/>
    <w:rsid w:val="0045236A"/>
    <w:pPr>
      <w:keepNext/>
      <w:keepLines/>
      <w:numPr>
        <w:ilvl w:val="1"/>
        <w:numId w:val="1"/>
      </w:numPr>
      <w:tabs>
        <w:tab w:val="left" w:pos="0"/>
      </w:tabs>
      <w:suppressAutoHyphens/>
      <w:spacing w:after="5" w:line="264" w:lineRule="auto"/>
      <w:ind w:left="55" w:hanging="10"/>
      <w:jc w:val="both"/>
      <w:outlineLvl w:val="1"/>
    </w:pPr>
    <w:rPr>
      <w:rFonts w:ascii="Arial" w:hAnsi="Arial" w:cs="Arial"/>
      <w:b/>
      <w:color w:val="000000"/>
      <w:sz w:val="32"/>
      <w:lang w:eastAsia="zh-CN"/>
    </w:rPr>
  </w:style>
  <w:style w:type="paragraph" w:styleId="3">
    <w:name w:val="heading 3"/>
    <w:basedOn w:val="a"/>
    <w:next w:val="a"/>
    <w:link w:val="30"/>
    <w:qFormat/>
    <w:rsid w:val="0045236A"/>
    <w:pPr>
      <w:keepNext/>
      <w:numPr>
        <w:ilvl w:val="2"/>
        <w:numId w:val="1"/>
      </w:numPr>
      <w:tabs>
        <w:tab w:val="left" w:pos="0"/>
      </w:tabs>
      <w:suppressAutoHyphens/>
      <w:spacing w:before="240" w:after="60" w:line="240" w:lineRule="auto"/>
      <w:jc w:val="both"/>
      <w:outlineLvl w:val="2"/>
    </w:pPr>
    <w:rPr>
      <w:rFonts w:ascii="Calibri Light" w:eastAsia="NSimSun" w:hAnsi="Calibri Light" w:cs="Calibri Light"/>
      <w:b/>
      <w:bCs/>
      <w:sz w:val="26"/>
      <w:szCs w:val="26"/>
      <w:lang w:eastAsia="zh-CN"/>
    </w:rPr>
  </w:style>
  <w:style w:type="paragraph" w:styleId="4">
    <w:name w:val="heading 4"/>
    <w:basedOn w:val="a"/>
    <w:next w:val="a"/>
    <w:link w:val="40"/>
    <w:qFormat/>
    <w:rsid w:val="0045236A"/>
    <w:pPr>
      <w:keepNext/>
      <w:numPr>
        <w:ilvl w:val="3"/>
        <w:numId w:val="1"/>
      </w:numPr>
      <w:tabs>
        <w:tab w:val="left" w:pos="0"/>
      </w:tabs>
      <w:suppressAutoHyphens/>
      <w:spacing w:before="240" w:after="60" w:line="240" w:lineRule="auto"/>
      <w:jc w:val="both"/>
      <w:outlineLvl w:val="3"/>
    </w:pPr>
    <w:rPr>
      <w:rFonts w:ascii="Calibri" w:eastAsia="NSimSun" w:hAnsi="Calibri" w:cs="Calibri"/>
      <w:b/>
      <w:bCs/>
      <w:sz w:val="28"/>
      <w:szCs w:val="28"/>
      <w:lang w:eastAsia="zh-CN"/>
    </w:rPr>
  </w:style>
  <w:style w:type="paragraph" w:styleId="5">
    <w:name w:val="heading 5"/>
    <w:basedOn w:val="a"/>
    <w:next w:val="a"/>
    <w:link w:val="50"/>
    <w:qFormat/>
    <w:rsid w:val="0045236A"/>
    <w:pPr>
      <w:numPr>
        <w:ilvl w:val="4"/>
        <w:numId w:val="1"/>
      </w:numPr>
      <w:tabs>
        <w:tab w:val="left" w:pos="0"/>
      </w:tabs>
      <w:suppressAutoHyphens/>
      <w:spacing w:before="240" w:after="60" w:line="240" w:lineRule="auto"/>
      <w:jc w:val="both"/>
      <w:outlineLvl w:val="4"/>
    </w:pPr>
    <w:rPr>
      <w:rFonts w:ascii="Calibri" w:eastAsia="NSimSun" w:hAnsi="Calibri" w:cs="Calibri"/>
      <w:b/>
      <w:bCs/>
      <w:i/>
      <w:iCs/>
      <w:sz w:val="26"/>
      <w:szCs w:val="26"/>
      <w:lang w:eastAsia="zh-CN"/>
    </w:rPr>
  </w:style>
  <w:style w:type="paragraph" w:styleId="6">
    <w:name w:val="heading 6"/>
    <w:basedOn w:val="a"/>
    <w:next w:val="a"/>
    <w:link w:val="60"/>
    <w:qFormat/>
    <w:rsid w:val="0045236A"/>
    <w:pPr>
      <w:keepNext/>
      <w:keepLines/>
      <w:numPr>
        <w:ilvl w:val="5"/>
        <w:numId w:val="1"/>
      </w:numPr>
      <w:tabs>
        <w:tab w:val="left" w:pos="0"/>
      </w:tabs>
      <w:suppressAutoHyphens/>
      <w:spacing w:after="5" w:line="264" w:lineRule="auto"/>
      <w:ind w:left="60" w:hanging="10"/>
      <w:outlineLvl w:val="5"/>
    </w:pPr>
    <w:rPr>
      <w:rFonts w:ascii="Arial" w:hAnsi="Arial" w:cs="Arial"/>
      <w:b/>
      <w:color w:val="000000"/>
      <w:sz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97181"/>
    <w:pPr>
      <w:spacing w:after="0" w:line="240" w:lineRule="auto"/>
    </w:pPr>
    <w:rPr>
      <w:rFonts w:ascii="Tahoma" w:hAnsi="Tahoma" w:cs="Tahoma"/>
      <w:sz w:val="16"/>
      <w:szCs w:val="16"/>
    </w:rPr>
  </w:style>
  <w:style w:type="character" w:customStyle="1" w:styleId="a4">
    <w:name w:val="Текст выноски Знак"/>
    <w:link w:val="a3"/>
    <w:rsid w:val="00897181"/>
    <w:rPr>
      <w:rFonts w:ascii="Tahoma" w:hAnsi="Tahoma" w:cs="Tahoma"/>
      <w:sz w:val="16"/>
      <w:szCs w:val="16"/>
    </w:rPr>
  </w:style>
  <w:style w:type="paragraph" w:styleId="a5">
    <w:name w:val="header"/>
    <w:basedOn w:val="a"/>
    <w:link w:val="a6"/>
    <w:uiPriority w:val="99"/>
    <w:unhideWhenUsed/>
    <w:rsid w:val="008E6470"/>
    <w:pPr>
      <w:tabs>
        <w:tab w:val="center" w:pos="4677"/>
        <w:tab w:val="right" w:pos="9355"/>
      </w:tabs>
      <w:spacing w:after="0" w:line="240" w:lineRule="auto"/>
    </w:pPr>
  </w:style>
  <w:style w:type="character" w:customStyle="1" w:styleId="a6">
    <w:name w:val="Верхний колонтитул Знак"/>
    <w:link w:val="a5"/>
    <w:uiPriority w:val="99"/>
    <w:rsid w:val="008E6470"/>
    <w:rPr>
      <w:rFonts w:ascii="Times New Roman" w:hAnsi="Times New Roman"/>
    </w:rPr>
  </w:style>
  <w:style w:type="paragraph" w:styleId="a7">
    <w:name w:val="footer"/>
    <w:basedOn w:val="a"/>
    <w:link w:val="a8"/>
    <w:uiPriority w:val="99"/>
    <w:unhideWhenUsed/>
    <w:rsid w:val="008E6470"/>
    <w:pPr>
      <w:tabs>
        <w:tab w:val="center" w:pos="4677"/>
        <w:tab w:val="right" w:pos="9355"/>
      </w:tabs>
      <w:spacing w:after="0" w:line="240" w:lineRule="auto"/>
    </w:pPr>
  </w:style>
  <w:style w:type="character" w:customStyle="1" w:styleId="a8">
    <w:name w:val="Нижний колонтитул Знак"/>
    <w:link w:val="a7"/>
    <w:uiPriority w:val="99"/>
    <w:rsid w:val="008E6470"/>
    <w:rPr>
      <w:rFonts w:ascii="Times New Roman" w:hAnsi="Times New Roman"/>
    </w:rPr>
  </w:style>
  <w:style w:type="character" w:customStyle="1" w:styleId="10">
    <w:name w:val="Заголовок 1 Знак"/>
    <w:basedOn w:val="a0"/>
    <w:link w:val="1"/>
    <w:rsid w:val="0045236A"/>
    <w:rPr>
      <w:rFonts w:cs="Calibri"/>
      <w:b/>
      <w:color w:val="000000"/>
      <w:sz w:val="36"/>
      <w:szCs w:val="22"/>
      <w:lang w:eastAsia="zh-CN"/>
    </w:rPr>
  </w:style>
  <w:style w:type="character" w:customStyle="1" w:styleId="20">
    <w:name w:val="Заголовок 2 Знак"/>
    <w:basedOn w:val="a0"/>
    <w:link w:val="2"/>
    <w:rsid w:val="0045236A"/>
    <w:rPr>
      <w:rFonts w:ascii="Arial" w:hAnsi="Arial" w:cs="Arial"/>
      <w:b/>
      <w:color w:val="000000"/>
      <w:sz w:val="32"/>
      <w:szCs w:val="22"/>
      <w:lang w:eastAsia="zh-CN"/>
    </w:rPr>
  </w:style>
  <w:style w:type="character" w:customStyle="1" w:styleId="30">
    <w:name w:val="Заголовок 3 Знак"/>
    <w:basedOn w:val="a0"/>
    <w:link w:val="3"/>
    <w:rsid w:val="0045236A"/>
    <w:rPr>
      <w:rFonts w:ascii="Calibri Light" w:eastAsia="NSimSun" w:hAnsi="Calibri Light" w:cs="Calibri Light"/>
      <w:b/>
      <w:bCs/>
      <w:sz w:val="26"/>
      <w:szCs w:val="26"/>
      <w:lang w:eastAsia="zh-CN"/>
    </w:rPr>
  </w:style>
  <w:style w:type="character" w:customStyle="1" w:styleId="40">
    <w:name w:val="Заголовок 4 Знак"/>
    <w:basedOn w:val="a0"/>
    <w:link w:val="4"/>
    <w:rsid w:val="0045236A"/>
    <w:rPr>
      <w:rFonts w:eastAsia="NSimSun" w:cs="Calibri"/>
      <w:b/>
      <w:bCs/>
      <w:sz w:val="28"/>
      <w:szCs w:val="28"/>
      <w:lang w:eastAsia="zh-CN"/>
    </w:rPr>
  </w:style>
  <w:style w:type="character" w:customStyle="1" w:styleId="50">
    <w:name w:val="Заголовок 5 Знак"/>
    <w:basedOn w:val="a0"/>
    <w:link w:val="5"/>
    <w:rsid w:val="0045236A"/>
    <w:rPr>
      <w:rFonts w:eastAsia="NSimSun" w:cs="Calibri"/>
      <w:b/>
      <w:bCs/>
      <w:i/>
      <w:iCs/>
      <w:sz w:val="26"/>
      <w:szCs w:val="26"/>
      <w:lang w:eastAsia="zh-CN"/>
    </w:rPr>
  </w:style>
  <w:style w:type="character" w:customStyle="1" w:styleId="60">
    <w:name w:val="Заголовок 6 Знак"/>
    <w:basedOn w:val="a0"/>
    <w:link w:val="6"/>
    <w:rsid w:val="0045236A"/>
    <w:rPr>
      <w:rFonts w:ascii="Arial" w:hAnsi="Arial" w:cs="Arial"/>
      <w:b/>
      <w:color w:val="000000"/>
      <w:sz w:val="24"/>
      <w:szCs w:val="22"/>
      <w:lang w:eastAsia="zh-CN"/>
    </w:rPr>
  </w:style>
  <w:style w:type="numbering" w:customStyle="1" w:styleId="11">
    <w:name w:val="Нет списка1"/>
    <w:next w:val="a2"/>
    <w:uiPriority w:val="99"/>
    <w:semiHidden/>
    <w:unhideWhenUsed/>
    <w:rsid w:val="0045236A"/>
  </w:style>
  <w:style w:type="numbering" w:customStyle="1" w:styleId="110">
    <w:name w:val="Нет списка11"/>
    <w:next w:val="a2"/>
    <w:uiPriority w:val="99"/>
    <w:semiHidden/>
    <w:unhideWhenUsed/>
    <w:rsid w:val="0045236A"/>
  </w:style>
  <w:style w:type="character" w:styleId="a9">
    <w:name w:val="Hyperlink"/>
    <w:uiPriority w:val="99"/>
    <w:rsid w:val="0045236A"/>
    <w:rPr>
      <w:color w:val="0000FF"/>
      <w:u w:val="single"/>
    </w:rPr>
  </w:style>
  <w:style w:type="character" w:styleId="aa">
    <w:name w:val="FollowedHyperlink"/>
    <w:uiPriority w:val="99"/>
    <w:rsid w:val="0045236A"/>
    <w:rPr>
      <w:color w:val="800080"/>
      <w:u w:val="single"/>
    </w:rPr>
  </w:style>
  <w:style w:type="character" w:styleId="ab">
    <w:name w:val="Strong"/>
    <w:uiPriority w:val="22"/>
    <w:qFormat/>
    <w:rsid w:val="0045236A"/>
    <w:rPr>
      <w:b/>
      <w:bCs w:val="0"/>
    </w:rPr>
  </w:style>
  <w:style w:type="paragraph" w:styleId="ac">
    <w:name w:val="Normal (Web)"/>
    <w:basedOn w:val="a"/>
    <w:rsid w:val="0045236A"/>
    <w:pPr>
      <w:spacing w:before="100" w:after="100" w:line="240" w:lineRule="auto"/>
    </w:pPr>
    <w:rPr>
      <w:rFonts w:eastAsia="NSimSun"/>
      <w:sz w:val="24"/>
      <w:szCs w:val="24"/>
      <w:lang w:eastAsia="zh-CN"/>
    </w:rPr>
  </w:style>
  <w:style w:type="paragraph" w:styleId="12">
    <w:name w:val="index 1"/>
    <w:basedOn w:val="a"/>
    <w:next w:val="a"/>
    <w:autoRedefine/>
    <w:uiPriority w:val="99"/>
    <w:semiHidden/>
    <w:unhideWhenUsed/>
    <w:rsid w:val="0045236A"/>
    <w:pPr>
      <w:suppressAutoHyphens/>
      <w:spacing w:after="0" w:line="240" w:lineRule="auto"/>
      <w:ind w:left="220" w:hanging="220"/>
      <w:jc w:val="both"/>
    </w:pPr>
    <w:rPr>
      <w:rFonts w:ascii="Calibri" w:hAnsi="Calibri" w:cs="Calibri"/>
      <w:lang w:eastAsia="zh-CN"/>
    </w:rPr>
  </w:style>
  <w:style w:type="paragraph" w:styleId="ad">
    <w:name w:val="index heading"/>
    <w:basedOn w:val="a"/>
    <w:rsid w:val="0045236A"/>
    <w:pPr>
      <w:suppressLineNumbers/>
      <w:suppressAutoHyphens/>
      <w:spacing w:after="0" w:line="240" w:lineRule="auto"/>
      <w:ind w:left="1979" w:hanging="1979"/>
      <w:jc w:val="both"/>
    </w:pPr>
    <w:rPr>
      <w:rFonts w:ascii="Calibri" w:hAnsi="Calibri" w:cs="Arial"/>
      <w:lang w:eastAsia="zh-CN"/>
    </w:rPr>
  </w:style>
  <w:style w:type="paragraph" w:styleId="ae">
    <w:name w:val="caption"/>
    <w:basedOn w:val="a"/>
    <w:qFormat/>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styleId="af">
    <w:name w:val="Body Text"/>
    <w:basedOn w:val="a"/>
    <w:link w:val="af0"/>
    <w:rsid w:val="0045236A"/>
    <w:pPr>
      <w:suppressAutoHyphens/>
      <w:spacing w:after="140"/>
      <w:ind w:left="1979" w:hanging="1979"/>
      <w:jc w:val="both"/>
    </w:pPr>
    <w:rPr>
      <w:rFonts w:ascii="Calibri" w:hAnsi="Calibri" w:cs="Calibri"/>
      <w:lang w:eastAsia="zh-CN"/>
    </w:rPr>
  </w:style>
  <w:style w:type="character" w:customStyle="1" w:styleId="af0">
    <w:name w:val="Основной текст Знак"/>
    <w:basedOn w:val="a0"/>
    <w:link w:val="af"/>
    <w:rsid w:val="0045236A"/>
    <w:rPr>
      <w:rFonts w:cs="Calibri"/>
      <w:sz w:val="22"/>
      <w:szCs w:val="22"/>
      <w:lang w:eastAsia="zh-CN"/>
    </w:rPr>
  </w:style>
  <w:style w:type="paragraph" w:styleId="af1">
    <w:name w:val="List"/>
    <w:basedOn w:val="af"/>
    <w:rsid w:val="0045236A"/>
    <w:rPr>
      <w:rFonts w:cs="Arial"/>
    </w:rPr>
  </w:style>
  <w:style w:type="paragraph" w:customStyle="1" w:styleId="af2">
    <w:name w:val="Заголовок"/>
    <w:basedOn w:val="a"/>
    <w:next w:val="af"/>
    <w:rsid w:val="0045236A"/>
    <w:pPr>
      <w:keepNext/>
      <w:suppressAutoHyphens/>
      <w:spacing w:before="240" w:after="120" w:line="240" w:lineRule="auto"/>
      <w:ind w:left="1979" w:hanging="1979"/>
      <w:jc w:val="both"/>
    </w:pPr>
    <w:rPr>
      <w:rFonts w:ascii="Liberation Sans;Arial" w:hAnsi="Liberation Sans;Arial" w:cs="Arial"/>
      <w:sz w:val="28"/>
      <w:szCs w:val="28"/>
      <w:lang w:eastAsia="zh-CN"/>
    </w:rPr>
  </w:style>
  <w:style w:type="paragraph" w:customStyle="1" w:styleId="13">
    <w:name w:val="Заголовок1"/>
    <w:basedOn w:val="a"/>
    <w:next w:val="af"/>
    <w:rsid w:val="0045236A"/>
    <w:pPr>
      <w:keepNext/>
      <w:suppressAutoHyphens/>
      <w:spacing w:before="240" w:after="120" w:line="240" w:lineRule="auto"/>
      <w:ind w:left="1979" w:hanging="1979"/>
      <w:jc w:val="both"/>
    </w:pPr>
    <w:rPr>
      <w:rFonts w:ascii="Liberation Sans;Arial" w:hAnsi="Liberation Sans;Arial" w:cs="Arial"/>
      <w:sz w:val="28"/>
      <w:szCs w:val="28"/>
      <w:lang w:eastAsia="zh-CN"/>
    </w:rPr>
  </w:style>
  <w:style w:type="paragraph" w:customStyle="1" w:styleId="31">
    <w:name w:val="Указатель3"/>
    <w:basedOn w:val="a"/>
    <w:rsid w:val="0045236A"/>
    <w:pPr>
      <w:suppressLineNumbers/>
      <w:suppressAutoHyphens/>
      <w:spacing w:after="0" w:line="240" w:lineRule="auto"/>
      <w:ind w:left="1979" w:hanging="1979"/>
      <w:jc w:val="both"/>
    </w:pPr>
    <w:rPr>
      <w:rFonts w:ascii="Calibri" w:hAnsi="Calibri" w:cs="Arial"/>
      <w:lang w:eastAsia="zh-CN"/>
    </w:rPr>
  </w:style>
  <w:style w:type="paragraph" w:customStyle="1" w:styleId="21">
    <w:name w:val="Название объекта2"/>
    <w:basedOn w:val="a"/>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customStyle="1" w:styleId="22">
    <w:name w:val="Указатель2"/>
    <w:basedOn w:val="a"/>
    <w:rsid w:val="0045236A"/>
    <w:pPr>
      <w:suppressLineNumbers/>
      <w:suppressAutoHyphens/>
      <w:spacing w:after="0" w:line="240" w:lineRule="auto"/>
      <w:ind w:left="1979" w:hanging="1979"/>
      <w:jc w:val="both"/>
    </w:pPr>
    <w:rPr>
      <w:rFonts w:ascii="Calibri" w:hAnsi="Calibri" w:cs="Arial"/>
      <w:lang w:eastAsia="zh-CN"/>
    </w:rPr>
  </w:style>
  <w:style w:type="paragraph" w:customStyle="1" w:styleId="14">
    <w:name w:val="Название объекта1"/>
    <w:basedOn w:val="a"/>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customStyle="1" w:styleId="15">
    <w:name w:val="Указатель1"/>
    <w:basedOn w:val="a"/>
    <w:rsid w:val="0045236A"/>
    <w:pPr>
      <w:suppressLineNumbers/>
      <w:suppressAutoHyphens/>
      <w:spacing w:after="0" w:line="240" w:lineRule="auto"/>
      <w:ind w:left="1979" w:hanging="1979"/>
      <w:jc w:val="both"/>
    </w:pPr>
    <w:rPr>
      <w:rFonts w:ascii="Calibri" w:hAnsi="Calibri" w:cs="Arial"/>
      <w:lang w:eastAsia="zh-CN"/>
    </w:rPr>
  </w:style>
  <w:style w:type="paragraph" w:styleId="af3">
    <w:name w:val="List Paragraph"/>
    <w:basedOn w:val="a"/>
    <w:uiPriority w:val="34"/>
    <w:qFormat/>
    <w:rsid w:val="0045236A"/>
    <w:pPr>
      <w:suppressAutoHyphens/>
      <w:spacing w:after="0" w:line="240" w:lineRule="auto"/>
      <w:ind w:left="720" w:hanging="1979"/>
      <w:contextualSpacing/>
      <w:jc w:val="both"/>
    </w:pPr>
    <w:rPr>
      <w:rFonts w:ascii="Calibri" w:hAnsi="Calibri" w:cs="Calibri"/>
      <w:lang w:eastAsia="zh-CN"/>
    </w:rPr>
  </w:style>
  <w:style w:type="paragraph" w:customStyle="1" w:styleId="af4">
    <w:name w:val="Верхний и нижний колонтитулы"/>
    <w:basedOn w:val="a"/>
    <w:rsid w:val="0045236A"/>
    <w:pPr>
      <w:suppressLineNumbers/>
      <w:tabs>
        <w:tab w:val="center" w:pos="4819"/>
        <w:tab w:val="right" w:pos="9638"/>
      </w:tabs>
      <w:suppressAutoHyphens/>
      <w:spacing w:after="0" w:line="240" w:lineRule="auto"/>
      <w:ind w:left="1979" w:hanging="1979"/>
      <w:jc w:val="both"/>
    </w:pPr>
    <w:rPr>
      <w:rFonts w:ascii="Calibri" w:hAnsi="Calibri" w:cs="Calibri"/>
      <w:lang w:eastAsia="zh-CN"/>
    </w:rPr>
  </w:style>
  <w:style w:type="paragraph" w:customStyle="1" w:styleId="Default">
    <w:name w:val="Default"/>
    <w:rsid w:val="0045236A"/>
    <w:pPr>
      <w:suppressAutoHyphens/>
    </w:pPr>
    <w:rPr>
      <w:rFonts w:ascii="Arial" w:eastAsia="NSimSun" w:hAnsi="Arial" w:cs="Arial"/>
      <w:color w:val="000000"/>
      <w:sz w:val="24"/>
      <w:szCs w:val="24"/>
      <w:lang w:eastAsia="zh-CN"/>
    </w:rPr>
  </w:style>
  <w:style w:type="paragraph" w:styleId="af5">
    <w:name w:val="No Spacing"/>
    <w:qFormat/>
    <w:rsid w:val="0045236A"/>
    <w:pPr>
      <w:suppressAutoHyphens/>
      <w:ind w:left="1979" w:hanging="1979"/>
      <w:jc w:val="both"/>
    </w:pPr>
    <w:rPr>
      <w:rFonts w:cs="Calibri"/>
      <w:sz w:val="22"/>
      <w:szCs w:val="22"/>
      <w:lang w:eastAsia="zh-CN"/>
    </w:rPr>
  </w:style>
  <w:style w:type="paragraph" w:customStyle="1" w:styleId="xl65">
    <w:name w:val="xl65"/>
    <w:basedOn w:val="a"/>
    <w:rsid w:val="0045236A"/>
    <w:pPr>
      <w:pBdr>
        <w:top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6">
    <w:name w:val="xl66"/>
    <w:basedOn w:val="a"/>
    <w:rsid w:val="0045236A"/>
    <w:pPr>
      <w:pBdr>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7">
    <w:name w:val="xl67"/>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8">
    <w:name w:val="xl68"/>
    <w:basedOn w:val="a"/>
    <w:rsid w:val="0045236A"/>
    <w:pPr>
      <w:pBdr>
        <w:bottom w:val="single" w:sz="8" w:space="0" w:color="000000"/>
        <w:right w:val="single" w:sz="8" w:space="0" w:color="000000"/>
      </w:pBdr>
      <w:suppressAutoHyphens/>
      <w:spacing w:before="280" w:after="280" w:line="240" w:lineRule="auto"/>
    </w:pPr>
    <w:rPr>
      <w:rFonts w:eastAsia="NSimSun"/>
      <w:sz w:val="24"/>
      <w:szCs w:val="24"/>
      <w:lang w:eastAsia="zh-CN"/>
    </w:rPr>
  </w:style>
  <w:style w:type="paragraph" w:customStyle="1" w:styleId="xl69">
    <w:name w:val="xl69"/>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0">
    <w:name w:val="xl70"/>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1">
    <w:name w:val="xl71"/>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FF0000"/>
      <w:sz w:val="18"/>
      <w:szCs w:val="18"/>
      <w:lang w:eastAsia="zh-CN"/>
    </w:rPr>
  </w:style>
  <w:style w:type="paragraph" w:customStyle="1" w:styleId="xl72">
    <w:name w:val="xl72"/>
    <w:basedOn w:val="a"/>
    <w:rsid w:val="0045236A"/>
    <w:pPr>
      <w:pBdr>
        <w:left w:val="single" w:sz="8" w:space="0" w:color="000000"/>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73">
    <w:name w:val="xl73"/>
    <w:basedOn w:val="a"/>
    <w:rsid w:val="0045236A"/>
    <w:pPr>
      <w:pBdr>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74">
    <w:name w:val="xl74"/>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5">
    <w:name w:val="xl75"/>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6">
    <w:name w:val="xl76"/>
    <w:basedOn w:val="a"/>
    <w:rsid w:val="0045236A"/>
    <w:pPr>
      <w:pBdr>
        <w:top w:val="single" w:sz="8" w:space="0" w:color="000000"/>
        <w:left w:val="single" w:sz="8" w:space="0" w:color="000000"/>
        <w:bottom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7">
    <w:name w:val="xl77"/>
    <w:basedOn w:val="a"/>
    <w:rsid w:val="0045236A"/>
    <w:pPr>
      <w:pBdr>
        <w:top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8">
    <w:name w:val="xl78"/>
    <w:basedOn w:val="a"/>
    <w:rsid w:val="0045236A"/>
    <w:pPr>
      <w:pBdr>
        <w:top w:val="single" w:sz="8" w:space="0" w:color="000000"/>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9">
    <w:name w:val="xl79"/>
    <w:basedOn w:val="a"/>
    <w:rsid w:val="0045236A"/>
    <w:pPr>
      <w:pBdr>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0">
    <w:name w:val="xl80"/>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1">
    <w:name w:val="xl81"/>
    <w:basedOn w:val="a"/>
    <w:rsid w:val="0045236A"/>
    <w:pPr>
      <w:pBdr>
        <w:top w:val="single" w:sz="8" w:space="0" w:color="000000"/>
        <w:lef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2">
    <w:name w:val="xl82"/>
    <w:basedOn w:val="a"/>
    <w:rsid w:val="0045236A"/>
    <w:pPr>
      <w:pBdr>
        <w:lef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3">
    <w:name w:val="xl83"/>
    <w:basedOn w:val="a"/>
    <w:rsid w:val="0045236A"/>
    <w:pPr>
      <w:pBdr>
        <w:left w:val="single" w:sz="8" w:space="0" w:color="000000"/>
        <w:bottom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4">
    <w:name w:val="xl84"/>
    <w:basedOn w:val="a"/>
    <w:rsid w:val="0045236A"/>
    <w:pPr>
      <w:pBdr>
        <w:top w:val="single" w:sz="8" w:space="0" w:color="000000"/>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5">
    <w:name w:val="xl85"/>
    <w:basedOn w:val="a"/>
    <w:rsid w:val="0045236A"/>
    <w:pPr>
      <w:pBdr>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6">
    <w:name w:val="xl86"/>
    <w:basedOn w:val="a"/>
    <w:rsid w:val="0045236A"/>
    <w:pPr>
      <w:pBdr>
        <w:top w:val="single" w:sz="8" w:space="0" w:color="000000"/>
        <w:left w:val="single" w:sz="8" w:space="0" w:color="000000"/>
        <w:bottom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87">
    <w:name w:val="xl87"/>
    <w:basedOn w:val="a"/>
    <w:rsid w:val="0045236A"/>
    <w:pPr>
      <w:pBdr>
        <w:top w:val="single" w:sz="8" w:space="0" w:color="000000"/>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210">
    <w:name w:val="Основной текст 21"/>
    <w:basedOn w:val="a"/>
    <w:rsid w:val="0045236A"/>
    <w:pPr>
      <w:suppressAutoHyphens/>
      <w:spacing w:after="120" w:line="480" w:lineRule="auto"/>
    </w:pPr>
    <w:rPr>
      <w:rFonts w:eastAsia="NSimSun"/>
      <w:sz w:val="24"/>
      <w:szCs w:val="24"/>
      <w:lang w:eastAsia="zh-CN"/>
    </w:rPr>
  </w:style>
  <w:style w:type="paragraph" w:customStyle="1" w:styleId="111">
    <w:name w:val="Знак Знак1 Знак Знак Знак1 Знак Знак Знак"/>
    <w:basedOn w:val="a"/>
    <w:rsid w:val="0045236A"/>
    <w:pPr>
      <w:suppressAutoHyphens/>
      <w:spacing w:after="160" w:line="240" w:lineRule="exact"/>
      <w:jc w:val="both"/>
    </w:pPr>
    <w:rPr>
      <w:rFonts w:eastAsia="NSimSun"/>
      <w:sz w:val="24"/>
      <w:szCs w:val="24"/>
      <w:lang w:val="en-US" w:eastAsia="zh-CN"/>
    </w:rPr>
  </w:style>
  <w:style w:type="paragraph" w:customStyle="1" w:styleId="af6">
    <w:name w:val="Содержимое таблицы"/>
    <w:basedOn w:val="a"/>
    <w:rsid w:val="0045236A"/>
    <w:pPr>
      <w:suppressLineNumbers/>
      <w:suppressAutoHyphens/>
      <w:spacing w:after="0" w:line="240" w:lineRule="auto"/>
      <w:ind w:left="1979" w:hanging="1979"/>
      <w:jc w:val="both"/>
    </w:pPr>
    <w:rPr>
      <w:rFonts w:ascii="Calibri" w:hAnsi="Calibri" w:cs="Calibri"/>
      <w:lang w:eastAsia="zh-CN"/>
    </w:rPr>
  </w:style>
  <w:style w:type="paragraph" w:customStyle="1" w:styleId="af7">
    <w:name w:val="Заголовок таблицы"/>
    <w:basedOn w:val="af6"/>
    <w:rsid w:val="0045236A"/>
    <w:pPr>
      <w:jc w:val="center"/>
    </w:pPr>
    <w:rPr>
      <w:b/>
      <w:bCs/>
    </w:rPr>
  </w:style>
  <w:style w:type="paragraph" w:customStyle="1" w:styleId="af8">
    <w:name w:val="Содержимое врезки"/>
    <w:basedOn w:val="a"/>
    <w:rsid w:val="0045236A"/>
    <w:pPr>
      <w:suppressAutoHyphens/>
      <w:spacing w:after="0" w:line="240" w:lineRule="auto"/>
      <w:ind w:left="1979" w:hanging="1979"/>
      <w:jc w:val="both"/>
    </w:pPr>
    <w:rPr>
      <w:rFonts w:ascii="Calibri" w:hAnsi="Calibri" w:cs="Calibri"/>
      <w:lang w:eastAsia="zh-CN"/>
    </w:rPr>
  </w:style>
  <w:style w:type="paragraph" w:customStyle="1" w:styleId="16">
    <w:name w:val="Обычный1"/>
    <w:rsid w:val="0045236A"/>
    <w:pPr>
      <w:widowControl w:val="0"/>
      <w:suppressAutoHyphens/>
      <w:spacing w:before="100" w:after="100"/>
    </w:pPr>
    <w:rPr>
      <w:rFonts w:ascii="Times New Roman" w:hAnsi="Times New Roman" w:cs="Courier New"/>
      <w:sz w:val="24"/>
      <w:szCs w:val="24"/>
      <w:lang w:eastAsia="zh-CN" w:bidi="hi-IN"/>
    </w:rPr>
  </w:style>
  <w:style w:type="paragraph" w:customStyle="1" w:styleId="DefinitionTerm">
    <w:name w:val="Definition Term"/>
    <w:basedOn w:val="16"/>
    <w:rsid w:val="0045236A"/>
  </w:style>
  <w:style w:type="paragraph" w:customStyle="1" w:styleId="DefinitionList">
    <w:name w:val="Definition List"/>
    <w:basedOn w:val="16"/>
    <w:rsid w:val="0045236A"/>
    <w:pPr>
      <w:ind w:left="360"/>
    </w:pPr>
  </w:style>
  <w:style w:type="paragraph" w:customStyle="1" w:styleId="H1">
    <w:name w:val="H1"/>
    <w:basedOn w:val="16"/>
    <w:rsid w:val="0045236A"/>
    <w:pPr>
      <w:keepNext/>
    </w:pPr>
    <w:rPr>
      <w:b/>
      <w:kern w:val="2"/>
      <w:sz w:val="48"/>
    </w:rPr>
  </w:style>
  <w:style w:type="paragraph" w:customStyle="1" w:styleId="H2">
    <w:name w:val="H2"/>
    <w:basedOn w:val="16"/>
    <w:rsid w:val="0045236A"/>
    <w:pPr>
      <w:keepNext/>
    </w:pPr>
    <w:rPr>
      <w:b/>
      <w:sz w:val="36"/>
    </w:rPr>
  </w:style>
  <w:style w:type="paragraph" w:customStyle="1" w:styleId="H3">
    <w:name w:val="H3"/>
    <w:basedOn w:val="16"/>
    <w:rsid w:val="0045236A"/>
    <w:pPr>
      <w:keepNext/>
    </w:pPr>
    <w:rPr>
      <w:b/>
      <w:sz w:val="28"/>
    </w:rPr>
  </w:style>
  <w:style w:type="paragraph" w:customStyle="1" w:styleId="H4">
    <w:name w:val="H4"/>
    <w:basedOn w:val="16"/>
    <w:rsid w:val="0045236A"/>
    <w:pPr>
      <w:keepNext/>
    </w:pPr>
    <w:rPr>
      <w:b/>
    </w:rPr>
  </w:style>
  <w:style w:type="paragraph" w:customStyle="1" w:styleId="H5">
    <w:name w:val="H5"/>
    <w:basedOn w:val="16"/>
    <w:rsid w:val="0045236A"/>
    <w:pPr>
      <w:keepNext/>
    </w:pPr>
    <w:rPr>
      <w:b/>
      <w:sz w:val="20"/>
    </w:rPr>
  </w:style>
  <w:style w:type="paragraph" w:customStyle="1" w:styleId="H6">
    <w:name w:val="H6"/>
    <w:basedOn w:val="16"/>
    <w:rsid w:val="0045236A"/>
    <w:pPr>
      <w:keepNext/>
    </w:pPr>
    <w:rPr>
      <w:b/>
      <w:sz w:val="16"/>
    </w:rPr>
  </w:style>
  <w:style w:type="paragraph" w:customStyle="1" w:styleId="Address">
    <w:name w:val="Address"/>
    <w:basedOn w:val="16"/>
    <w:rsid w:val="0045236A"/>
    <w:rPr>
      <w:i/>
    </w:rPr>
  </w:style>
  <w:style w:type="paragraph" w:customStyle="1" w:styleId="Blockquote">
    <w:name w:val="Blockquote"/>
    <w:basedOn w:val="16"/>
    <w:rsid w:val="0045236A"/>
    <w:pPr>
      <w:ind w:left="360" w:right="360"/>
    </w:pPr>
  </w:style>
  <w:style w:type="paragraph" w:customStyle="1" w:styleId="Preformatted">
    <w:name w:val="Preformatted"/>
    <w:basedOn w:val="16"/>
    <w:rsid w:val="0045236A"/>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17">
    <w:name w:val="1"/>
    <w:basedOn w:val="a"/>
    <w:rsid w:val="0045236A"/>
    <w:pPr>
      <w:widowControl w:val="0"/>
      <w:spacing w:after="160" w:line="240" w:lineRule="exact"/>
      <w:jc w:val="right"/>
    </w:pPr>
    <w:rPr>
      <w:rFonts w:eastAsia="NSimSun"/>
      <w:sz w:val="20"/>
      <w:szCs w:val="20"/>
      <w:lang w:val="en-GB" w:eastAsia="zh-CN"/>
    </w:rPr>
  </w:style>
  <w:style w:type="paragraph" w:customStyle="1" w:styleId="Style22">
    <w:name w:val="Style22"/>
    <w:basedOn w:val="a"/>
    <w:rsid w:val="0045236A"/>
    <w:pPr>
      <w:widowControl w:val="0"/>
      <w:spacing w:after="0" w:line="320" w:lineRule="exact"/>
      <w:ind w:firstLine="682"/>
      <w:jc w:val="both"/>
    </w:pPr>
    <w:rPr>
      <w:rFonts w:ascii="Bookman Old Style" w:eastAsia="NSimSun" w:hAnsi="Bookman Old Style"/>
      <w:sz w:val="24"/>
      <w:szCs w:val="24"/>
      <w:lang w:eastAsia="zh-CN"/>
    </w:rPr>
  </w:style>
  <w:style w:type="paragraph" w:customStyle="1" w:styleId="18">
    <w:name w:val="Без интервала1"/>
    <w:rsid w:val="0045236A"/>
    <w:pPr>
      <w:suppressAutoHyphens/>
    </w:pPr>
    <w:rPr>
      <w:rFonts w:ascii="Liberation Serif;Times New Roma" w:hAnsi="Liberation Serif;Times New Roma" w:cs="Arial"/>
      <w:sz w:val="24"/>
      <w:szCs w:val="24"/>
      <w:lang w:eastAsia="zh-CN" w:bidi="hi-IN"/>
    </w:rPr>
  </w:style>
  <w:style w:type="character" w:customStyle="1" w:styleId="WW8Num1z0">
    <w:name w:val="WW8Num1z0"/>
    <w:rsid w:val="0045236A"/>
  </w:style>
  <w:style w:type="character" w:customStyle="1" w:styleId="WW8Num1z1">
    <w:name w:val="WW8Num1z1"/>
    <w:rsid w:val="0045236A"/>
  </w:style>
  <w:style w:type="character" w:customStyle="1" w:styleId="WW8Num1z2">
    <w:name w:val="WW8Num1z2"/>
    <w:rsid w:val="0045236A"/>
  </w:style>
  <w:style w:type="character" w:customStyle="1" w:styleId="WW8Num1z3">
    <w:name w:val="WW8Num1z3"/>
    <w:rsid w:val="0045236A"/>
  </w:style>
  <w:style w:type="character" w:customStyle="1" w:styleId="WW8Num1z4">
    <w:name w:val="WW8Num1z4"/>
    <w:rsid w:val="0045236A"/>
  </w:style>
  <w:style w:type="character" w:customStyle="1" w:styleId="WW8Num1z5">
    <w:name w:val="WW8Num1z5"/>
    <w:rsid w:val="0045236A"/>
  </w:style>
  <w:style w:type="character" w:customStyle="1" w:styleId="WW8Num1z6">
    <w:name w:val="WW8Num1z6"/>
    <w:rsid w:val="0045236A"/>
  </w:style>
  <w:style w:type="character" w:customStyle="1" w:styleId="WW8Num1z7">
    <w:name w:val="WW8Num1z7"/>
    <w:rsid w:val="0045236A"/>
  </w:style>
  <w:style w:type="character" w:customStyle="1" w:styleId="WW8Num1z8">
    <w:name w:val="WW8Num1z8"/>
    <w:rsid w:val="0045236A"/>
  </w:style>
  <w:style w:type="character" w:customStyle="1" w:styleId="WW8Num2z0">
    <w:name w:val="WW8Num2z0"/>
    <w:rsid w:val="0045236A"/>
  </w:style>
  <w:style w:type="character" w:customStyle="1" w:styleId="WW8Num2z1">
    <w:name w:val="WW8Num2z1"/>
    <w:rsid w:val="0045236A"/>
  </w:style>
  <w:style w:type="character" w:customStyle="1" w:styleId="WW8Num2z2">
    <w:name w:val="WW8Num2z2"/>
    <w:rsid w:val="0045236A"/>
  </w:style>
  <w:style w:type="character" w:customStyle="1" w:styleId="WW8Num2z3">
    <w:name w:val="WW8Num2z3"/>
    <w:rsid w:val="0045236A"/>
  </w:style>
  <w:style w:type="character" w:customStyle="1" w:styleId="WW8Num2z4">
    <w:name w:val="WW8Num2z4"/>
    <w:rsid w:val="0045236A"/>
  </w:style>
  <w:style w:type="character" w:customStyle="1" w:styleId="WW8Num2z5">
    <w:name w:val="WW8Num2z5"/>
    <w:rsid w:val="0045236A"/>
  </w:style>
  <w:style w:type="character" w:customStyle="1" w:styleId="WW8Num2z6">
    <w:name w:val="WW8Num2z6"/>
    <w:rsid w:val="0045236A"/>
  </w:style>
  <w:style w:type="character" w:customStyle="1" w:styleId="WW8Num2z7">
    <w:name w:val="WW8Num2z7"/>
    <w:rsid w:val="0045236A"/>
  </w:style>
  <w:style w:type="character" w:customStyle="1" w:styleId="WW8Num2z8">
    <w:name w:val="WW8Num2z8"/>
    <w:rsid w:val="0045236A"/>
  </w:style>
  <w:style w:type="character" w:customStyle="1" w:styleId="WW8NumSt2z0">
    <w:name w:val="WW8NumSt2z0"/>
    <w:rsid w:val="0045236A"/>
    <w:rPr>
      <w:rFonts w:ascii="Times New Roman" w:hAnsi="Times New Roman" w:cs="Times New Roman" w:hint="default"/>
    </w:rPr>
  </w:style>
  <w:style w:type="character" w:customStyle="1" w:styleId="WW8NumSt3z0">
    <w:name w:val="WW8NumSt3z0"/>
    <w:rsid w:val="0045236A"/>
    <w:rPr>
      <w:rFonts w:ascii="Times New Roman" w:hAnsi="Times New Roman" w:cs="Times New Roman" w:hint="default"/>
    </w:rPr>
  </w:style>
  <w:style w:type="character" w:customStyle="1" w:styleId="WW8NumSt4z0">
    <w:name w:val="WW8NumSt4z0"/>
    <w:rsid w:val="0045236A"/>
    <w:rPr>
      <w:rFonts w:ascii="Times New Roman" w:hAnsi="Times New Roman" w:cs="Times New Roman" w:hint="default"/>
    </w:rPr>
  </w:style>
  <w:style w:type="character" w:customStyle="1" w:styleId="WW8NumSt5z0">
    <w:name w:val="WW8NumSt5z0"/>
    <w:rsid w:val="0045236A"/>
    <w:rPr>
      <w:rFonts w:ascii="Times New Roman" w:hAnsi="Times New Roman" w:cs="Times New Roman" w:hint="default"/>
    </w:rPr>
  </w:style>
  <w:style w:type="character" w:customStyle="1" w:styleId="WW8NumSt6z0">
    <w:name w:val="WW8NumSt6z0"/>
    <w:rsid w:val="0045236A"/>
    <w:rPr>
      <w:rFonts w:ascii="Times New Roman" w:hAnsi="Times New Roman" w:cs="Times New Roman" w:hint="default"/>
    </w:rPr>
  </w:style>
  <w:style w:type="character" w:customStyle="1" w:styleId="WW8NumSt7z0">
    <w:name w:val="WW8NumSt7z0"/>
    <w:rsid w:val="0045236A"/>
    <w:rPr>
      <w:rFonts w:ascii="Times New Roman" w:hAnsi="Times New Roman" w:cs="Times New Roman" w:hint="default"/>
    </w:rPr>
  </w:style>
  <w:style w:type="character" w:customStyle="1" w:styleId="WW8NumSt8z0">
    <w:name w:val="WW8NumSt8z0"/>
    <w:rsid w:val="0045236A"/>
    <w:rPr>
      <w:rFonts w:ascii="Times New Roman" w:hAnsi="Times New Roman" w:cs="Times New Roman" w:hint="default"/>
    </w:rPr>
  </w:style>
  <w:style w:type="character" w:customStyle="1" w:styleId="WW8NumSt9z0">
    <w:name w:val="WW8NumSt9z0"/>
    <w:rsid w:val="0045236A"/>
    <w:rPr>
      <w:rFonts w:ascii="Times New Roman" w:hAnsi="Times New Roman" w:cs="Times New Roman" w:hint="default"/>
    </w:rPr>
  </w:style>
  <w:style w:type="character" w:customStyle="1" w:styleId="WW8NumSt10z0">
    <w:name w:val="WW8NumSt10z0"/>
    <w:rsid w:val="0045236A"/>
    <w:rPr>
      <w:rFonts w:ascii="Times New Roman" w:hAnsi="Times New Roman" w:cs="Times New Roman" w:hint="default"/>
    </w:rPr>
  </w:style>
  <w:style w:type="character" w:customStyle="1" w:styleId="WW8NumSt11z0">
    <w:name w:val="WW8NumSt11z0"/>
    <w:rsid w:val="0045236A"/>
    <w:rPr>
      <w:rFonts w:ascii="Times New Roman" w:hAnsi="Times New Roman" w:cs="Times New Roman" w:hint="default"/>
    </w:rPr>
  </w:style>
  <w:style w:type="character" w:customStyle="1" w:styleId="32">
    <w:name w:val="Основной шрифт абзаца3"/>
    <w:rsid w:val="0045236A"/>
  </w:style>
  <w:style w:type="character" w:customStyle="1" w:styleId="23">
    <w:name w:val="Основной шрифт абзаца2"/>
    <w:rsid w:val="0045236A"/>
  </w:style>
  <w:style w:type="character" w:customStyle="1" w:styleId="WW8Num3z0">
    <w:name w:val="WW8Num3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z0">
    <w:name w:val="WW8Num4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5z0">
    <w:name w:val="WW8Num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6z0">
    <w:name w:val="WW8Num6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7z0">
    <w:name w:val="WW8Num7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8z0">
    <w:name w:val="WW8Num8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9z0">
    <w:name w:val="WW8Num9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9z3">
    <w:name w:val="WW8Num9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10z0">
    <w:name w:val="WW8Num1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1z0">
    <w:name w:val="WW8Num11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11z3">
    <w:name w:val="WW8Num11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12z0">
    <w:name w:val="WW8Num12z0"/>
    <w:rsid w:val="0045236A"/>
  </w:style>
  <w:style w:type="character" w:customStyle="1" w:styleId="WW8Num12z1">
    <w:name w:val="WW8Num12z1"/>
    <w:rsid w:val="0045236A"/>
  </w:style>
  <w:style w:type="character" w:customStyle="1" w:styleId="WW8Num12z2">
    <w:name w:val="WW8Num12z2"/>
    <w:rsid w:val="0045236A"/>
  </w:style>
  <w:style w:type="character" w:customStyle="1" w:styleId="WW8Num12z3">
    <w:name w:val="WW8Num12z3"/>
    <w:rsid w:val="0045236A"/>
  </w:style>
  <w:style w:type="character" w:customStyle="1" w:styleId="WW8Num12z4">
    <w:name w:val="WW8Num12z4"/>
    <w:rsid w:val="0045236A"/>
  </w:style>
  <w:style w:type="character" w:customStyle="1" w:styleId="WW8Num12z5">
    <w:name w:val="WW8Num12z5"/>
    <w:rsid w:val="0045236A"/>
  </w:style>
  <w:style w:type="character" w:customStyle="1" w:styleId="WW8Num12z6">
    <w:name w:val="WW8Num12z6"/>
    <w:rsid w:val="0045236A"/>
  </w:style>
  <w:style w:type="character" w:customStyle="1" w:styleId="WW8Num12z7">
    <w:name w:val="WW8Num12z7"/>
    <w:rsid w:val="0045236A"/>
  </w:style>
  <w:style w:type="character" w:customStyle="1" w:styleId="WW8Num12z8">
    <w:name w:val="WW8Num12z8"/>
    <w:rsid w:val="0045236A"/>
  </w:style>
  <w:style w:type="character" w:customStyle="1" w:styleId="WW8Num13z0">
    <w:name w:val="WW8Num13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4z0">
    <w:name w:val="WW8Num1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15z0">
    <w:name w:val="WW8Num15z0"/>
    <w:rsid w:val="0045236A"/>
    <w:rPr>
      <w:rFonts w:ascii="Symbol" w:hAnsi="Symbol" w:hint="default"/>
    </w:rPr>
  </w:style>
  <w:style w:type="character" w:customStyle="1" w:styleId="WW8Num15z1">
    <w:name w:val="WW8Num15z1"/>
    <w:rsid w:val="0045236A"/>
    <w:rPr>
      <w:color w:val="000000"/>
    </w:rPr>
  </w:style>
  <w:style w:type="character" w:customStyle="1" w:styleId="WW8Num15z2">
    <w:name w:val="WW8Num15z2"/>
    <w:rsid w:val="0045236A"/>
  </w:style>
  <w:style w:type="character" w:customStyle="1" w:styleId="WW8Num16z0">
    <w:name w:val="WW8Num1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7z0">
    <w:name w:val="WW8Num1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8z0">
    <w:name w:val="WW8Num18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9z0">
    <w:name w:val="WW8Num19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0z0">
    <w:name w:val="WW8Num2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1z0">
    <w:name w:val="WW8Num2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2z0">
    <w:name w:val="WW8Num22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3z0">
    <w:name w:val="WW8Num23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4z0">
    <w:name w:val="WW8Num2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5z0">
    <w:name w:val="WW8Num2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6z0">
    <w:name w:val="WW8Num2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7z0">
    <w:name w:val="WW8Num2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8z0">
    <w:name w:val="WW8Num28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9z0">
    <w:name w:val="WW8Num29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0z0">
    <w:name w:val="WW8Num3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1z0">
    <w:name w:val="WW8Num3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2z0">
    <w:name w:val="WW8Num32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3z0">
    <w:name w:val="WW8Num33z0"/>
    <w:rsid w:val="0045236A"/>
  </w:style>
  <w:style w:type="character" w:customStyle="1" w:styleId="WW8Num33z1">
    <w:name w:val="WW8Num33z1"/>
    <w:rsid w:val="0045236A"/>
    <w:rPr>
      <w:color w:val="000000"/>
    </w:rPr>
  </w:style>
  <w:style w:type="character" w:customStyle="1" w:styleId="WW8Num33z2">
    <w:name w:val="WW8Num33z2"/>
    <w:rsid w:val="0045236A"/>
  </w:style>
  <w:style w:type="character" w:customStyle="1" w:styleId="WW8Num34z0">
    <w:name w:val="WW8Num3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5z0">
    <w:name w:val="WW8Num3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6z0">
    <w:name w:val="WW8Num3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7z0">
    <w:name w:val="WW8Num3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8z0">
    <w:name w:val="WW8Num38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38z3">
    <w:name w:val="WW8Num38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39z0">
    <w:name w:val="WW8Num39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0z0">
    <w:name w:val="WW8Num40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1z0">
    <w:name w:val="WW8Num4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2z0">
    <w:name w:val="WW8Num42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3z0">
    <w:name w:val="WW8Num43z0"/>
    <w:rsid w:val="0045236A"/>
  </w:style>
  <w:style w:type="character" w:customStyle="1" w:styleId="WW8Num44z0">
    <w:name w:val="WW8Num44z0"/>
    <w:rsid w:val="0045236A"/>
  </w:style>
  <w:style w:type="character" w:customStyle="1" w:styleId="WW8Num44z1">
    <w:name w:val="WW8Num44z1"/>
    <w:rsid w:val="0045236A"/>
  </w:style>
  <w:style w:type="character" w:customStyle="1" w:styleId="WW8Num45z0">
    <w:name w:val="WW8Num45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6z0">
    <w:name w:val="WW8Num4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7z0">
    <w:name w:val="WW8Num47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8z0">
    <w:name w:val="WW8Num48z0"/>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48z1">
    <w:name w:val="WW8Num48z1"/>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19">
    <w:name w:val="Основной шрифт абзаца1"/>
    <w:rsid w:val="0045236A"/>
  </w:style>
  <w:style w:type="character" w:customStyle="1" w:styleId="af9">
    <w:name w:val="Знак"/>
    <w:rsid w:val="0045236A"/>
    <w:rPr>
      <w:rFonts w:ascii="Calibri" w:eastAsia="Times New Roman" w:hAnsi="Calibri" w:hint="default"/>
      <w:sz w:val="22"/>
      <w:lang w:val="ru-RU" w:eastAsia="x-none"/>
    </w:rPr>
  </w:style>
  <w:style w:type="character" w:customStyle="1" w:styleId="WW-">
    <w:name w:val="WW- Знак"/>
    <w:rsid w:val="0045236A"/>
    <w:rPr>
      <w:rFonts w:ascii="Calibri" w:eastAsia="Times New Roman" w:hAnsi="Calibri" w:hint="default"/>
      <w:sz w:val="22"/>
      <w:lang w:val="ru-RU" w:eastAsia="x-none"/>
    </w:rPr>
  </w:style>
  <w:style w:type="character" w:customStyle="1" w:styleId="WW-1">
    <w:name w:val="WW- Знак1"/>
    <w:rsid w:val="0045236A"/>
    <w:rPr>
      <w:rFonts w:ascii="Tahoma" w:eastAsia="Times New Roman" w:hAnsi="Tahoma" w:cs="Tahoma" w:hint="default"/>
      <w:sz w:val="16"/>
      <w:lang w:val="ru-RU" w:eastAsia="x-none"/>
    </w:rPr>
  </w:style>
  <w:style w:type="character" w:customStyle="1" w:styleId="WW-2">
    <w:name w:val="WW- Знак2"/>
    <w:rsid w:val="0045236A"/>
    <w:rPr>
      <w:rFonts w:ascii="Calibri" w:hAnsi="Calibri" w:hint="default"/>
      <w:b/>
      <w:bCs w:val="0"/>
      <w:sz w:val="28"/>
      <w:lang w:val="ru-RU" w:eastAsia="x-none"/>
    </w:rPr>
  </w:style>
  <w:style w:type="character" w:customStyle="1" w:styleId="WW-3">
    <w:name w:val="WW- Знак3"/>
    <w:rsid w:val="0045236A"/>
    <w:rPr>
      <w:rFonts w:ascii="Calibri" w:hAnsi="Calibri" w:hint="default"/>
      <w:b/>
      <w:bCs w:val="0"/>
      <w:i/>
      <w:iCs w:val="0"/>
      <w:sz w:val="26"/>
      <w:lang w:val="ru-RU" w:eastAsia="x-none"/>
    </w:rPr>
  </w:style>
  <w:style w:type="character" w:customStyle="1" w:styleId="WW-4">
    <w:name w:val="WW- Знак4"/>
    <w:rsid w:val="0045236A"/>
    <w:rPr>
      <w:rFonts w:ascii="Calibri Light" w:hAnsi="Calibri Light" w:hint="default"/>
      <w:b/>
      <w:bCs w:val="0"/>
      <w:sz w:val="26"/>
      <w:lang w:val="ru-RU" w:eastAsia="x-none"/>
    </w:rPr>
  </w:style>
  <w:style w:type="character" w:customStyle="1" w:styleId="WW-5">
    <w:name w:val="WW- Знак5"/>
    <w:rsid w:val="0045236A"/>
    <w:rPr>
      <w:rFonts w:ascii="Calibri" w:eastAsia="Times New Roman" w:hAnsi="Calibri" w:hint="default"/>
      <w:b/>
      <w:bCs w:val="0"/>
      <w:color w:val="000000"/>
      <w:sz w:val="22"/>
      <w:lang w:val="ru-RU" w:eastAsia="x-none"/>
    </w:rPr>
  </w:style>
  <w:style w:type="character" w:customStyle="1" w:styleId="WW-6">
    <w:name w:val="WW- Знак6"/>
    <w:rsid w:val="0045236A"/>
    <w:rPr>
      <w:rFonts w:ascii="Arial" w:eastAsia="Times New Roman" w:hAnsi="Arial" w:cs="Arial" w:hint="default"/>
      <w:b/>
      <w:bCs w:val="0"/>
      <w:color w:val="000000"/>
      <w:sz w:val="22"/>
      <w:lang w:val="ru-RU" w:eastAsia="x-none"/>
    </w:rPr>
  </w:style>
  <w:style w:type="character" w:customStyle="1" w:styleId="WW-7">
    <w:name w:val="WW- Знак7"/>
    <w:rsid w:val="0045236A"/>
    <w:rPr>
      <w:rFonts w:ascii="Arial" w:eastAsia="Times New Roman" w:hAnsi="Arial" w:cs="Arial" w:hint="default"/>
      <w:b/>
      <w:bCs w:val="0"/>
      <w:color w:val="000000"/>
      <w:sz w:val="22"/>
      <w:lang w:val="ru-RU" w:eastAsia="x-none"/>
    </w:rPr>
  </w:style>
  <w:style w:type="character" w:customStyle="1" w:styleId="-">
    <w:name w:val="Интернет-ссылка"/>
    <w:rsid w:val="0045236A"/>
    <w:rPr>
      <w:color w:val="0000FF"/>
      <w:u w:val="single"/>
    </w:rPr>
  </w:style>
  <w:style w:type="character" w:customStyle="1" w:styleId="afa">
    <w:name w:val="Посещённая гиперссылка"/>
    <w:rsid w:val="0045236A"/>
    <w:rPr>
      <w:color w:val="800080"/>
      <w:u w:val="single"/>
    </w:rPr>
  </w:style>
  <w:style w:type="character" w:customStyle="1" w:styleId="WW-8">
    <w:name w:val="WW- Знак8"/>
    <w:rsid w:val="0045236A"/>
    <w:rPr>
      <w:sz w:val="24"/>
    </w:rPr>
  </w:style>
  <w:style w:type="character" w:customStyle="1" w:styleId="CITE">
    <w:name w:val="CITE"/>
    <w:rsid w:val="0045236A"/>
    <w:rPr>
      <w:i/>
      <w:iCs w:val="0"/>
    </w:rPr>
  </w:style>
  <w:style w:type="character" w:customStyle="1" w:styleId="CODE">
    <w:name w:val="CODE"/>
    <w:rsid w:val="0045236A"/>
    <w:rPr>
      <w:rFonts w:ascii="Courier New" w:hAnsi="Courier New" w:cs="Courier New" w:hint="default"/>
      <w:sz w:val="20"/>
    </w:rPr>
  </w:style>
  <w:style w:type="character" w:customStyle="1" w:styleId="Keyboard">
    <w:name w:val="Keyboard"/>
    <w:rsid w:val="0045236A"/>
    <w:rPr>
      <w:rFonts w:ascii="Courier New" w:hAnsi="Courier New" w:cs="Courier New" w:hint="default"/>
      <w:b/>
      <w:bCs w:val="0"/>
      <w:sz w:val="20"/>
    </w:rPr>
  </w:style>
  <w:style w:type="character" w:customStyle="1" w:styleId="Sample">
    <w:name w:val="Sample"/>
    <w:rsid w:val="0045236A"/>
    <w:rPr>
      <w:rFonts w:ascii="Courier New" w:hAnsi="Courier New" w:cs="Courier New" w:hint="default"/>
    </w:rPr>
  </w:style>
  <w:style w:type="character" w:customStyle="1" w:styleId="Typewriter">
    <w:name w:val="Typewriter"/>
    <w:rsid w:val="0045236A"/>
    <w:rPr>
      <w:rFonts w:ascii="Courier New" w:hAnsi="Courier New" w:cs="Courier New" w:hint="default"/>
      <w:sz w:val="20"/>
    </w:rPr>
  </w:style>
  <w:style w:type="character" w:customStyle="1" w:styleId="HTMLMarkup">
    <w:name w:val="HTML Markup"/>
    <w:rsid w:val="0045236A"/>
    <w:rPr>
      <w:vanish/>
      <w:webHidden w:val="0"/>
      <w:color w:val="FF0000"/>
      <w:specVanish w:val="0"/>
    </w:rPr>
  </w:style>
  <w:style w:type="character" w:customStyle="1" w:styleId="Comment">
    <w:name w:val="Comment"/>
    <w:rsid w:val="0045236A"/>
    <w:rPr>
      <w:vanish/>
      <w:webHidden w:val="0"/>
      <w:specVanish w:val="0"/>
    </w:rPr>
  </w:style>
  <w:style w:type="character" w:customStyle="1" w:styleId="WW8NumSt12z0">
    <w:name w:val="WW8NumSt12z0"/>
    <w:rsid w:val="0045236A"/>
    <w:rPr>
      <w:rFonts w:ascii="Times New Roman" w:hAnsi="Times New Roman" w:cs="Times New Roman" w:hint="default"/>
      <w:color w:val="000000"/>
      <w:sz w:val="24"/>
    </w:rPr>
  </w:style>
  <w:style w:type="character" w:customStyle="1" w:styleId="WW8NumSt15z0">
    <w:name w:val="WW8NumSt15z0"/>
    <w:rsid w:val="0045236A"/>
    <w:rPr>
      <w:rFonts w:ascii="Times New Roman" w:hAnsi="Times New Roman" w:cs="Times New Roman" w:hint="default"/>
      <w:color w:val="000000"/>
      <w:sz w:val="24"/>
    </w:rPr>
  </w:style>
  <w:style w:type="character" w:customStyle="1" w:styleId="WW8NumSt16z0">
    <w:name w:val="WW8NumSt16z0"/>
    <w:rsid w:val="0045236A"/>
    <w:rPr>
      <w:rFonts w:ascii="Times New Roman" w:hAnsi="Times New Roman" w:cs="Times New Roman" w:hint="default"/>
      <w:color w:val="000000"/>
      <w:sz w:val="24"/>
    </w:rPr>
  </w:style>
  <w:style w:type="character" w:customStyle="1" w:styleId="WW8NumSt17z0">
    <w:name w:val="WW8NumSt17z0"/>
    <w:rsid w:val="0045236A"/>
    <w:rPr>
      <w:rFonts w:ascii="Times New Roman" w:hAnsi="Times New Roman" w:cs="Times New Roman" w:hint="default"/>
    </w:rPr>
  </w:style>
  <w:style w:type="character" w:customStyle="1" w:styleId="WW8NumSt18z0">
    <w:name w:val="WW8NumSt18z0"/>
    <w:rsid w:val="0045236A"/>
    <w:rPr>
      <w:rFonts w:ascii="Times New Roman" w:hAnsi="Times New Roman" w:cs="Times New Roman" w:hint="default"/>
      <w:color w:val="000000"/>
      <w:sz w:val="24"/>
    </w:rPr>
  </w:style>
  <w:style w:type="character" w:customStyle="1" w:styleId="WW8NumSt19z0">
    <w:name w:val="WW8NumSt19z0"/>
    <w:rsid w:val="0045236A"/>
    <w:rPr>
      <w:rFonts w:ascii="Times New Roman" w:hAnsi="Times New Roman" w:cs="Times New Roman" w:hint="default"/>
      <w:color w:val="000000"/>
      <w:sz w:val="24"/>
    </w:rPr>
  </w:style>
  <w:style w:type="character" w:customStyle="1" w:styleId="WW8Num7z1">
    <w:name w:val="WW8Num7z1"/>
    <w:rsid w:val="0045236A"/>
  </w:style>
  <w:style w:type="character" w:customStyle="1" w:styleId="WW8Num7z2">
    <w:name w:val="WW8Num7z2"/>
    <w:rsid w:val="0045236A"/>
  </w:style>
  <w:style w:type="character" w:customStyle="1" w:styleId="WW8Num7z3">
    <w:name w:val="WW8Num7z3"/>
    <w:rsid w:val="0045236A"/>
  </w:style>
  <w:style w:type="character" w:customStyle="1" w:styleId="WW8Num7z4">
    <w:name w:val="WW8Num7z4"/>
    <w:rsid w:val="0045236A"/>
  </w:style>
  <w:style w:type="character" w:customStyle="1" w:styleId="WW8Num7z5">
    <w:name w:val="WW8Num7z5"/>
    <w:rsid w:val="0045236A"/>
  </w:style>
  <w:style w:type="character" w:customStyle="1" w:styleId="WW8Num7z6">
    <w:name w:val="WW8Num7z6"/>
    <w:rsid w:val="0045236A"/>
  </w:style>
  <w:style w:type="character" w:customStyle="1" w:styleId="WW8Num7z7">
    <w:name w:val="WW8Num7z7"/>
    <w:rsid w:val="0045236A"/>
  </w:style>
  <w:style w:type="character" w:customStyle="1" w:styleId="WW8Num7z8">
    <w:name w:val="WW8Num7z8"/>
    <w:rsid w:val="0045236A"/>
  </w:style>
  <w:style w:type="character" w:customStyle="1" w:styleId="WW8Num5z1">
    <w:name w:val="WW8Num5z1"/>
    <w:rsid w:val="0045236A"/>
  </w:style>
  <w:style w:type="character" w:customStyle="1" w:styleId="WW8Num5z2">
    <w:name w:val="WW8Num5z2"/>
    <w:rsid w:val="0045236A"/>
  </w:style>
  <w:style w:type="character" w:customStyle="1" w:styleId="WW8Num5z3">
    <w:name w:val="WW8Num5z3"/>
    <w:rsid w:val="0045236A"/>
  </w:style>
  <w:style w:type="character" w:customStyle="1" w:styleId="WW8Num5z4">
    <w:name w:val="WW8Num5z4"/>
    <w:rsid w:val="0045236A"/>
  </w:style>
  <w:style w:type="character" w:customStyle="1" w:styleId="WW8Num5z5">
    <w:name w:val="WW8Num5z5"/>
    <w:rsid w:val="0045236A"/>
  </w:style>
  <w:style w:type="character" w:customStyle="1" w:styleId="WW8Num5z6">
    <w:name w:val="WW8Num5z6"/>
    <w:rsid w:val="0045236A"/>
  </w:style>
  <w:style w:type="character" w:customStyle="1" w:styleId="WW8Num5z7">
    <w:name w:val="WW8Num5z7"/>
    <w:rsid w:val="0045236A"/>
  </w:style>
  <w:style w:type="character" w:customStyle="1" w:styleId="WW8Num5z8">
    <w:name w:val="WW8Num5z8"/>
    <w:rsid w:val="0045236A"/>
  </w:style>
  <w:style w:type="character" w:customStyle="1" w:styleId="WW8Num10z1">
    <w:name w:val="WW8Num10z1"/>
    <w:rsid w:val="0045236A"/>
  </w:style>
  <w:style w:type="character" w:customStyle="1" w:styleId="WW8Num10z2">
    <w:name w:val="WW8Num10z2"/>
    <w:rsid w:val="0045236A"/>
  </w:style>
  <w:style w:type="character" w:customStyle="1" w:styleId="WW8Num10z3">
    <w:name w:val="WW8Num10z3"/>
    <w:rsid w:val="0045236A"/>
  </w:style>
  <w:style w:type="character" w:customStyle="1" w:styleId="WW8Num10z4">
    <w:name w:val="WW8Num10z4"/>
    <w:rsid w:val="0045236A"/>
  </w:style>
  <w:style w:type="character" w:customStyle="1" w:styleId="WW8Num10z5">
    <w:name w:val="WW8Num10z5"/>
    <w:rsid w:val="0045236A"/>
  </w:style>
  <w:style w:type="character" w:customStyle="1" w:styleId="WW8Num10z6">
    <w:name w:val="WW8Num10z6"/>
    <w:rsid w:val="0045236A"/>
  </w:style>
  <w:style w:type="character" w:customStyle="1" w:styleId="WW8Num10z7">
    <w:name w:val="WW8Num10z7"/>
    <w:rsid w:val="0045236A"/>
  </w:style>
  <w:style w:type="character" w:customStyle="1" w:styleId="WW8Num10z8">
    <w:name w:val="WW8Num10z8"/>
    <w:rsid w:val="0045236A"/>
  </w:style>
  <w:style w:type="character" w:customStyle="1" w:styleId="WW8Num6z1">
    <w:name w:val="WW8Num6z1"/>
    <w:rsid w:val="0045236A"/>
  </w:style>
  <w:style w:type="character" w:customStyle="1" w:styleId="WW8Num6z2">
    <w:name w:val="WW8Num6z2"/>
    <w:rsid w:val="0045236A"/>
  </w:style>
  <w:style w:type="character" w:customStyle="1" w:styleId="WW8Num6z3">
    <w:name w:val="WW8Num6z3"/>
    <w:rsid w:val="0045236A"/>
  </w:style>
  <w:style w:type="character" w:customStyle="1" w:styleId="WW8Num6z4">
    <w:name w:val="WW8Num6z4"/>
    <w:rsid w:val="0045236A"/>
  </w:style>
  <w:style w:type="character" w:customStyle="1" w:styleId="WW8Num6z5">
    <w:name w:val="WW8Num6z5"/>
    <w:rsid w:val="0045236A"/>
  </w:style>
  <w:style w:type="character" w:customStyle="1" w:styleId="WW8Num6z6">
    <w:name w:val="WW8Num6z6"/>
    <w:rsid w:val="0045236A"/>
  </w:style>
  <w:style w:type="character" w:customStyle="1" w:styleId="WW8Num6z7">
    <w:name w:val="WW8Num6z7"/>
    <w:rsid w:val="0045236A"/>
  </w:style>
  <w:style w:type="character" w:customStyle="1" w:styleId="WW8Num6z8">
    <w:name w:val="WW8Num6z8"/>
    <w:rsid w:val="0045236A"/>
  </w:style>
  <w:style w:type="character" w:customStyle="1" w:styleId="WW8Num4z1">
    <w:name w:val="WW8Num4z1"/>
    <w:rsid w:val="0045236A"/>
  </w:style>
  <w:style w:type="character" w:customStyle="1" w:styleId="WW8Num4z2">
    <w:name w:val="WW8Num4z2"/>
    <w:rsid w:val="0045236A"/>
  </w:style>
  <w:style w:type="character" w:customStyle="1" w:styleId="WW8Num4z3">
    <w:name w:val="WW8Num4z3"/>
    <w:rsid w:val="0045236A"/>
  </w:style>
  <w:style w:type="character" w:customStyle="1" w:styleId="WW8Num4z4">
    <w:name w:val="WW8Num4z4"/>
    <w:rsid w:val="0045236A"/>
  </w:style>
  <w:style w:type="character" w:customStyle="1" w:styleId="WW8Num4z5">
    <w:name w:val="WW8Num4z5"/>
    <w:rsid w:val="0045236A"/>
  </w:style>
  <w:style w:type="character" w:customStyle="1" w:styleId="WW8Num4z6">
    <w:name w:val="WW8Num4z6"/>
    <w:rsid w:val="0045236A"/>
  </w:style>
  <w:style w:type="character" w:customStyle="1" w:styleId="WW8Num4z7">
    <w:name w:val="WW8Num4z7"/>
    <w:rsid w:val="0045236A"/>
  </w:style>
  <w:style w:type="character" w:customStyle="1" w:styleId="WW8Num4z8">
    <w:name w:val="WW8Num4z8"/>
    <w:rsid w:val="0045236A"/>
  </w:style>
  <w:style w:type="character" w:customStyle="1" w:styleId="WW8Num9z1">
    <w:name w:val="WW8Num9z1"/>
    <w:rsid w:val="0045236A"/>
  </w:style>
  <w:style w:type="character" w:customStyle="1" w:styleId="WW8Num9z2">
    <w:name w:val="WW8Num9z2"/>
    <w:rsid w:val="0045236A"/>
  </w:style>
  <w:style w:type="character" w:customStyle="1" w:styleId="WW8Num9z4">
    <w:name w:val="WW8Num9z4"/>
    <w:rsid w:val="0045236A"/>
  </w:style>
  <w:style w:type="character" w:customStyle="1" w:styleId="WW8Num9z5">
    <w:name w:val="WW8Num9z5"/>
    <w:rsid w:val="0045236A"/>
  </w:style>
  <w:style w:type="character" w:customStyle="1" w:styleId="WW8Num9z6">
    <w:name w:val="WW8Num9z6"/>
    <w:rsid w:val="0045236A"/>
  </w:style>
  <w:style w:type="character" w:customStyle="1" w:styleId="WW8Num9z7">
    <w:name w:val="WW8Num9z7"/>
    <w:rsid w:val="0045236A"/>
  </w:style>
  <w:style w:type="character" w:customStyle="1" w:styleId="WW8Num9z8">
    <w:name w:val="WW8Num9z8"/>
    <w:rsid w:val="0045236A"/>
  </w:style>
  <w:style w:type="character" w:customStyle="1" w:styleId="WW8Num3z1">
    <w:name w:val="WW8Num3z1"/>
    <w:rsid w:val="0045236A"/>
  </w:style>
  <w:style w:type="character" w:customStyle="1" w:styleId="WW8Num3z2">
    <w:name w:val="WW8Num3z2"/>
    <w:rsid w:val="0045236A"/>
  </w:style>
  <w:style w:type="character" w:customStyle="1" w:styleId="WW8Num3z3">
    <w:name w:val="WW8Num3z3"/>
    <w:rsid w:val="0045236A"/>
  </w:style>
  <w:style w:type="character" w:customStyle="1" w:styleId="WW8Num3z4">
    <w:name w:val="WW8Num3z4"/>
    <w:rsid w:val="0045236A"/>
  </w:style>
  <w:style w:type="character" w:customStyle="1" w:styleId="WW8Num3z5">
    <w:name w:val="WW8Num3z5"/>
    <w:rsid w:val="0045236A"/>
  </w:style>
  <w:style w:type="character" w:customStyle="1" w:styleId="WW8Num3z6">
    <w:name w:val="WW8Num3z6"/>
    <w:rsid w:val="0045236A"/>
  </w:style>
  <w:style w:type="character" w:customStyle="1" w:styleId="WW8Num3z7">
    <w:name w:val="WW8Num3z7"/>
    <w:rsid w:val="0045236A"/>
  </w:style>
  <w:style w:type="character" w:customStyle="1" w:styleId="WW8Num3z8">
    <w:name w:val="WW8Num3z8"/>
    <w:rsid w:val="0045236A"/>
  </w:style>
  <w:style w:type="character" w:customStyle="1" w:styleId="WW8Num8z1">
    <w:name w:val="WW8Num8z1"/>
    <w:rsid w:val="0045236A"/>
  </w:style>
  <w:style w:type="character" w:customStyle="1" w:styleId="WW8Num8z2">
    <w:name w:val="WW8Num8z2"/>
    <w:rsid w:val="0045236A"/>
  </w:style>
  <w:style w:type="character" w:customStyle="1" w:styleId="WW8Num8z3">
    <w:name w:val="WW8Num8z3"/>
    <w:rsid w:val="0045236A"/>
  </w:style>
  <w:style w:type="character" w:customStyle="1" w:styleId="WW8Num8z4">
    <w:name w:val="WW8Num8z4"/>
    <w:rsid w:val="0045236A"/>
  </w:style>
  <w:style w:type="character" w:customStyle="1" w:styleId="WW8Num8z5">
    <w:name w:val="WW8Num8z5"/>
    <w:rsid w:val="0045236A"/>
  </w:style>
  <w:style w:type="character" w:customStyle="1" w:styleId="WW8Num8z6">
    <w:name w:val="WW8Num8z6"/>
    <w:rsid w:val="0045236A"/>
  </w:style>
  <w:style w:type="character" w:customStyle="1" w:styleId="WW8Num8z7">
    <w:name w:val="WW8Num8z7"/>
    <w:rsid w:val="0045236A"/>
  </w:style>
  <w:style w:type="character" w:customStyle="1" w:styleId="WW8Num8z8">
    <w:name w:val="WW8Num8z8"/>
    <w:rsid w:val="0045236A"/>
  </w:style>
  <w:style w:type="character" w:styleId="afb">
    <w:name w:val="page number"/>
    <w:rsid w:val="0045236A"/>
    <w:rPr>
      <w:rFonts w:ascii="Times New Roman" w:hAnsi="Times New Roman" w:cs="Times New Roman" w:hint="default"/>
    </w:rPr>
  </w:style>
  <w:style w:type="table" w:styleId="afc">
    <w:name w:val="Table Grid"/>
    <w:basedOn w:val="a1"/>
    <w:rsid w:val="0045236A"/>
    <w:pPr>
      <w:suppressAutoHyphens/>
      <w:ind w:left="1979" w:hanging="1979"/>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semiHidden/>
    <w:rsid w:val="0045236A"/>
    <w:pPr>
      <w:suppressAutoHyphens/>
      <w:spacing w:after="0" w:line="240" w:lineRule="auto"/>
      <w:ind w:left="1979" w:hanging="1979"/>
      <w:jc w:val="both"/>
    </w:pPr>
    <w:rPr>
      <w:rFonts w:ascii="Calibri" w:hAnsi="Calibri" w:cs="Calibri"/>
      <w:sz w:val="20"/>
      <w:szCs w:val="20"/>
      <w:lang w:eastAsia="zh-CN"/>
    </w:rPr>
  </w:style>
  <w:style w:type="character" w:customStyle="1" w:styleId="afe">
    <w:name w:val="Текст сноски Знак"/>
    <w:basedOn w:val="a0"/>
    <w:link w:val="afd"/>
    <w:semiHidden/>
    <w:rsid w:val="0045236A"/>
    <w:rPr>
      <w:rFonts w:cs="Calibri"/>
      <w:lang w:eastAsia="zh-CN"/>
    </w:rPr>
  </w:style>
  <w:style w:type="character" w:styleId="aff">
    <w:name w:val="footnote reference"/>
    <w:semiHidden/>
    <w:rsid w:val="0045236A"/>
    <w:rPr>
      <w:vertAlign w:val="superscript"/>
    </w:rPr>
  </w:style>
  <w:style w:type="numbering" w:customStyle="1" w:styleId="1110">
    <w:name w:val="Нет списка111"/>
    <w:next w:val="a2"/>
    <w:uiPriority w:val="99"/>
    <w:semiHidden/>
    <w:unhideWhenUsed/>
    <w:rsid w:val="0045236A"/>
  </w:style>
  <w:style w:type="character" w:customStyle="1" w:styleId="1a">
    <w:name w:val="Знак1"/>
    <w:rsid w:val="0045236A"/>
    <w:rPr>
      <w:rFonts w:ascii="Calibri" w:eastAsia="Calibri" w:hAnsi="Calibri" w:cs="Calibri"/>
      <w:sz w:val="22"/>
      <w:szCs w:val="22"/>
      <w:lang w:val="ru-RU" w:bidi="ar-SA"/>
    </w:rPr>
  </w:style>
  <w:style w:type="character" w:customStyle="1" w:styleId="1b">
    <w:name w:val="Просмотренная гиперссылка1"/>
    <w:rsid w:val="0045236A"/>
    <w:rPr>
      <w:color w:val="800080"/>
      <w:u w:val="single"/>
    </w:rPr>
  </w:style>
  <w:style w:type="character" w:customStyle="1" w:styleId="1c">
    <w:name w:val="Строгий1"/>
    <w:rsid w:val="0045236A"/>
    <w:rPr>
      <w:b/>
    </w:rPr>
  </w:style>
  <w:style w:type="paragraph" w:customStyle="1" w:styleId="z-BottomofForm">
    <w:name w:val="z-Bottom of Form"/>
    <w:rsid w:val="0045236A"/>
    <w:pPr>
      <w:widowControl w:val="0"/>
      <w:pBdr>
        <w:top w:val="double" w:sz="2" w:space="0" w:color="000000"/>
        <w:left w:val="none" w:sz="0" w:space="0" w:color="000000"/>
        <w:bottom w:val="none" w:sz="0" w:space="0" w:color="000000"/>
        <w:right w:val="none" w:sz="0" w:space="0" w:color="000000"/>
      </w:pBdr>
      <w:suppressAutoHyphens/>
      <w:jc w:val="center"/>
    </w:pPr>
    <w:rPr>
      <w:rFonts w:ascii="Arial" w:eastAsia="Arial" w:hAnsi="Arial" w:cs="Courier New"/>
      <w:vanish/>
      <w:sz w:val="16"/>
      <w:szCs w:val="24"/>
      <w:lang w:eastAsia="zh-CN" w:bidi="hi-IN"/>
    </w:rPr>
  </w:style>
  <w:style w:type="paragraph" w:customStyle="1" w:styleId="z-TopofForm">
    <w:name w:val="z-Top of Form"/>
    <w:rsid w:val="0045236A"/>
    <w:pPr>
      <w:widowControl w:val="0"/>
      <w:pBdr>
        <w:top w:val="none" w:sz="0" w:space="0" w:color="000000"/>
        <w:left w:val="none" w:sz="0" w:space="0" w:color="000000"/>
        <w:bottom w:val="double" w:sz="2" w:space="0" w:color="000000"/>
        <w:right w:val="none" w:sz="0" w:space="0" w:color="000000"/>
      </w:pBdr>
      <w:suppressAutoHyphens/>
      <w:jc w:val="center"/>
    </w:pPr>
    <w:rPr>
      <w:rFonts w:ascii="Arial" w:eastAsia="Arial" w:hAnsi="Arial" w:cs="Courier New"/>
      <w:vanish/>
      <w:sz w:val="16"/>
      <w:szCs w:val="24"/>
      <w:lang w:eastAsia="zh-CN" w:bidi="hi-IN"/>
    </w:rPr>
  </w:style>
  <w:style w:type="paragraph" w:customStyle="1" w:styleId="Style9">
    <w:name w:val="Style9"/>
    <w:basedOn w:val="a"/>
    <w:rsid w:val="0045236A"/>
    <w:pPr>
      <w:widowControl w:val="0"/>
      <w:autoSpaceDE w:val="0"/>
      <w:autoSpaceDN w:val="0"/>
      <w:adjustRightInd w:val="0"/>
      <w:spacing w:after="0" w:line="240" w:lineRule="auto"/>
    </w:pPr>
    <w:rPr>
      <w:rFonts w:ascii="Tahoma" w:hAnsi="Tahoma"/>
      <w:sz w:val="24"/>
      <w:szCs w:val="24"/>
    </w:rPr>
  </w:style>
  <w:style w:type="paragraph" w:customStyle="1" w:styleId="Style10">
    <w:name w:val="Style10"/>
    <w:basedOn w:val="a"/>
    <w:rsid w:val="0045236A"/>
    <w:pPr>
      <w:widowControl w:val="0"/>
      <w:autoSpaceDE w:val="0"/>
      <w:autoSpaceDN w:val="0"/>
      <w:adjustRightInd w:val="0"/>
      <w:spacing w:after="0" w:line="240" w:lineRule="exact"/>
      <w:ind w:hanging="1219"/>
    </w:pPr>
    <w:rPr>
      <w:rFonts w:ascii="Tahoma" w:hAnsi="Tahoma"/>
      <w:sz w:val="24"/>
      <w:szCs w:val="24"/>
    </w:rPr>
  </w:style>
  <w:style w:type="character" w:customStyle="1" w:styleId="FontStyle24">
    <w:name w:val="Font Style24"/>
    <w:rsid w:val="0045236A"/>
    <w:rPr>
      <w:rFonts w:ascii="Times New Roman" w:hAnsi="Times New Roman" w:cs="Times New Roman"/>
      <w:b/>
      <w:bCs/>
      <w:sz w:val="26"/>
      <w:szCs w:val="26"/>
    </w:rPr>
  </w:style>
  <w:style w:type="paragraph" w:customStyle="1" w:styleId="Style8">
    <w:name w:val="Style8"/>
    <w:basedOn w:val="a"/>
    <w:rsid w:val="0045236A"/>
    <w:pPr>
      <w:widowControl w:val="0"/>
      <w:autoSpaceDE w:val="0"/>
      <w:autoSpaceDN w:val="0"/>
      <w:adjustRightInd w:val="0"/>
      <w:spacing w:after="0" w:line="240" w:lineRule="auto"/>
    </w:pPr>
    <w:rPr>
      <w:rFonts w:ascii="Tahoma" w:hAnsi="Tahoma"/>
      <w:sz w:val="24"/>
      <w:szCs w:val="24"/>
    </w:rPr>
  </w:style>
  <w:style w:type="character" w:customStyle="1" w:styleId="1d">
    <w:name w:val="Заголовок №1_"/>
    <w:link w:val="1e"/>
    <w:rsid w:val="0045236A"/>
    <w:rPr>
      <w:b/>
      <w:bCs/>
      <w:color w:val="000000"/>
      <w:sz w:val="27"/>
      <w:szCs w:val="27"/>
      <w:shd w:val="clear" w:color="auto" w:fill="FFFFFF"/>
    </w:rPr>
  </w:style>
  <w:style w:type="paragraph" w:customStyle="1" w:styleId="1e">
    <w:name w:val="Заголовок №1"/>
    <w:basedOn w:val="a"/>
    <w:link w:val="1d"/>
    <w:rsid w:val="0045236A"/>
    <w:pPr>
      <w:widowControl w:val="0"/>
      <w:shd w:val="clear" w:color="auto" w:fill="FFFFFF"/>
      <w:spacing w:before="420" w:after="300" w:line="322" w:lineRule="exact"/>
      <w:jc w:val="center"/>
      <w:outlineLvl w:val="0"/>
    </w:pPr>
    <w:rPr>
      <w:rFonts w:ascii="Calibri" w:hAnsi="Calibri"/>
      <w:b/>
      <w:bCs/>
      <w:color w:val="000000"/>
      <w:sz w:val="27"/>
      <w:szCs w:val="27"/>
    </w:rPr>
  </w:style>
  <w:style w:type="paragraph" w:customStyle="1" w:styleId="aff0">
    <w:name w:val="Знак Знак Знак Знак Знак"/>
    <w:basedOn w:val="a"/>
    <w:rsid w:val="0045236A"/>
    <w:pPr>
      <w:tabs>
        <w:tab w:val="num" w:pos="360"/>
      </w:tabs>
      <w:spacing w:after="160" w:line="240" w:lineRule="exact"/>
    </w:pPr>
    <w:rPr>
      <w:rFonts w:ascii="Verdana" w:hAnsi="Verdana" w:cs="Verdana"/>
      <w:sz w:val="20"/>
      <w:szCs w:val="20"/>
      <w:lang w:val="en-US" w:eastAsia="en-US"/>
    </w:rPr>
  </w:style>
  <w:style w:type="paragraph" w:styleId="aff1">
    <w:name w:val="Title"/>
    <w:basedOn w:val="a"/>
    <w:next w:val="a"/>
    <w:link w:val="aff2"/>
    <w:qFormat/>
    <w:rsid w:val="0045236A"/>
    <w:pPr>
      <w:spacing w:before="240" w:after="60"/>
      <w:jc w:val="center"/>
      <w:outlineLvl w:val="0"/>
    </w:pPr>
    <w:rPr>
      <w:rFonts w:ascii="Cambria" w:hAnsi="Cambria"/>
      <w:b/>
      <w:bCs/>
      <w:kern w:val="28"/>
      <w:sz w:val="32"/>
      <w:szCs w:val="32"/>
      <w:lang w:eastAsia="en-US"/>
    </w:rPr>
  </w:style>
  <w:style w:type="character" w:customStyle="1" w:styleId="aff2">
    <w:name w:val="Название Знак"/>
    <w:basedOn w:val="a0"/>
    <w:link w:val="aff1"/>
    <w:rsid w:val="0045236A"/>
    <w:rPr>
      <w:rFonts w:ascii="Cambria" w:hAnsi="Cambria"/>
      <w:b/>
      <w:bCs/>
      <w:kern w:val="28"/>
      <w:sz w:val="32"/>
      <w:szCs w:val="32"/>
      <w:lang w:eastAsia="en-US"/>
    </w:rPr>
  </w:style>
  <w:style w:type="paragraph" w:customStyle="1" w:styleId="ConsPlusNormal">
    <w:name w:val="ConsPlusNormal"/>
    <w:rsid w:val="0045236A"/>
    <w:pPr>
      <w:autoSpaceDE w:val="0"/>
      <w:autoSpaceDN w:val="0"/>
      <w:adjustRightInd w:val="0"/>
    </w:pPr>
    <w:rPr>
      <w:rFonts w:ascii="Arial" w:hAnsi="Arial" w:cs="Arial"/>
    </w:rPr>
  </w:style>
  <w:style w:type="paragraph" w:customStyle="1" w:styleId="1f">
    <w:name w:val="Знак Знак1 Знак Знак Знак Знак"/>
    <w:basedOn w:val="a"/>
    <w:rsid w:val="0045236A"/>
    <w:pPr>
      <w:tabs>
        <w:tab w:val="num" w:pos="360"/>
      </w:tabs>
      <w:spacing w:after="160" w:line="240" w:lineRule="exact"/>
    </w:pPr>
    <w:rPr>
      <w:rFonts w:ascii="Verdana" w:hAnsi="Verdana" w:cs="Verdana"/>
      <w:sz w:val="24"/>
      <w:szCs w:val="24"/>
      <w:lang w:val="en-US" w:eastAsia="en-US"/>
    </w:rPr>
  </w:style>
  <w:style w:type="paragraph" w:customStyle="1" w:styleId="xl88">
    <w:name w:val="xl88"/>
    <w:basedOn w:val="a"/>
    <w:rsid w:val="0045236A"/>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sz w:val="24"/>
      <w:szCs w:val="24"/>
    </w:rPr>
  </w:style>
  <w:style w:type="paragraph" w:customStyle="1" w:styleId="xl89">
    <w:name w:val="xl89"/>
    <w:basedOn w:val="a"/>
    <w:rsid w:val="0045236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0">
    <w:name w:val="xl90"/>
    <w:basedOn w:val="a"/>
    <w:rsid w:val="0045236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1">
    <w:name w:val="xl91"/>
    <w:basedOn w:val="a"/>
    <w:rsid w:val="0045236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2">
    <w:name w:val="xl92"/>
    <w:basedOn w:val="a"/>
    <w:rsid w:val="0045236A"/>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3">
    <w:name w:val="xl93"/>
    <w:basedOn w:val="a"/>
    <w:rsid w:val="0045236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94">
    <w:name w:val="xl94"/>
    <w:basedOn w:val="a"/>
    <w:rsid w:val="0045236A"/>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b/>
      <w:bCs/>
      <w:sz w:val="24"/>
      <w:szCs w:val="24"/>
    </w:rPr>
  </w:style>
  <w:style w:type="paragraph" w:customStyle="1" w:styleId="xl95">
    <w:name w:val="xl95"/>
    <w:basedOn w:val="a"/>
    <w:rsid w:val="0045236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96">
    <w:name w:val="xl96"/>
    <w:basedOn w:val="a"/>
    <w:rsid w:val="0045236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97">
    <w:name w:val="xl97"/>
    <w:basedOn w:val="a"/>
    <w:rsid w:val="0045236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sz w:val="28"/>
      <w:szCs w:val="28"/>
    </w:rPr>
  </w:style>
  <w:style w:type="paragraph" w:customStyle="1" w:styleId="xl98">
    <w:name w:val="xl98"/>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99">
    <w:name w:val="xl99"/>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8"/>
      <w:szCs w:val="28"/>
    </w:rPr>
  </w:style>
  <w:style w:type="paragraph" w:customStyle="1" w:styleId="xl100">
    <w:name w:val="xl100"/>
    <w:basedOn w:val="a"/>
    <w:rsid w:val="0045236A"/>
    <w:pPr>
      <w:pBdr>
        <w:top w:val="single" w:sz="4" w:space="0" w:color="auto"/>
        <w:left w:val="single" w:sz="4" w:space="0" w:color="auto"/>
        <w:bottom w:val="single" w:sz="4" w:space="0" w:color="auto"/>
      </w:pBdr>
      <w:spacing w:before="100" w:beforeAutospacing="1" w:after="100" w:afterAutospacing="1" w:line="240" w:lineRule="auto"/>
    </w:pPr>
    <w:rPr>
      <w:sz w:val="24"/>
      <w:szCs w:val="24"/>
    </w:rPr>
  </w:style>
  <w:style w:type="paragraph" w:customStyle="1" w:styleId="xl101">
    <w:name w:val="xl101"/>
    <w:basedOn w:val="a"/>
    <w:rsid w:val="0045236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2">
    <w:name w:val="xl102"/>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3">
    <w:name w:val="xl103"/>
    <w:basedOn w:val="a"/>
    <w:rsid w:val="0045236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4">
    <w:name w:val="xl104"/>
    <w:basedOn w:val="a"/>
    <w:rsid w:val="0045236A"/>
    <w:pPr>
      <w:pBdr>
        <w:top w:val="single" w:sz="8" w:space="0" w:color="auto"/>
        <w:left w:val="single" w:sz="4" w:space="0" w:color="auto"/>
      </w:pBdr>
      <w:spacing w:before="100" w:beforeAutospacing="1" w:after="100" w:afterAutospacing="1" w:line="240" w:lineRule="auto"/>
      <w:jc w:val="center"/>
      <w:textAlignment w:val="center"/>
    </w:pPr>
    <w:rPr>
      <w:b/>
      <w:bCs/>
      <w:sz w:val="24"/>
      <w:szCs w:val="24"/>
    </w:rPr>
  </w:style>
  <w:style w:type="paragraph" w:customStyle="1" w:styleId="xl105">
    <w:name w:val="xl105"/>
    <w:basedOn w:val="a"/>
    <w:rsid w:val="0045236A"/>
    <w:pPr>
      <w:pBdr>
        <w:left w:val="single" w:sz="4" w:space="0" w:color="auto"/>
        <w:bottom w:val="single" w:sz="4" w:space="0" w:color="auto"/>
      </w:pBdr>
      <w:spacing w:before="100" w:beforeAutospacing="1" w:after="100" w:afterAutospacing="1" w:line="240" w:lineRule="auto"/>
      <w:jc w:val="center"/>
      <w:textAlignment w:val="center"/>
    </w:pPr>
    <w:rPr>
      <w:b/>
      <w:bCs/>
      <w:sz w:val="24"/>
      <w:szCs w:val="24"/>
    </w:rPr>
  </w:style>
  <w:style w:type="paragraph" w:customStyle="1" w:styleId="xl106">
    <w:name w:val="xl106"/>
    <w:basedOn w:val="a"/>
    <w:rsid w:val="0045236A"/>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sz w:val="24"/>
      <w:szCs w:val="24"/>
    </w:rPr>
  </w:style>
  <w:style w:type="paragraph" w:customStyle="1" w:styleId="xl107">
    <w:name w:val="xl107"/>
    <w:basedOn w:val="a"/>
    <w:rsid w:val="0045236A"/>
    <w:pPr>
      <w:pBdr>
        <w:top w:val="single" w:sz="4" w:space="0" w:color="auto"/>
        <w:left w:val="single" w:sz="4" w:space="0" w:color="auto"/>
        <w:bottom w:val="single" w:sz="4" w:space="0" w:color="auto"/>
      </w:pBdr>
      <w:shd w:val="clear" w:color="000000" w:fill="CCC0DA"/>
      <w:spacing w:before="100" w:beforeAutospacing="1" w:after="100" w:afterAutospacing="1" w:line="240" w:lineRule="auto"/>
    </w:pPr>
    <w:rPr>
      <w:sz w:val="24"/>
      <w:szCs w:val="24"/>
    </w:rPr>
  </w:style>
  <w:style w:type="paragraph" w:customStyle="1" w:styleId="xl108">
    <w:name w:val="xl108"/>
    <w:basedOn w:val="a"/>
    <w:rsid w:val="0045236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sz w:val="28"/>
      <w:szCs w:val="28"/>
    </w:rPr>
  </w:style>
  <w:style w:type="paragraph" w:customStyle="1" w:styleId="xl109">
    <w:name w:val="xl109"/>
    <w:basedOn w:val="a"/>
    <w:rsid w:val="0045236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sz w:val="28"/>
      <w:szCs w:val="28"/>
    </w:rPr>
  </w:style>
  <w:style w:type="table" w:customStyle="1" w:styleId="1f0">
    <w:name w:val="Сетка таблицы1"/>
    <w:basedOn w:val="a1"/>
    <w:next w:val="afc"/>
    <w:uiPriority w:val="59"/>
    <w:rsid w:val="0045236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45236A"/>
  </w:style>
  <w:style w:type="character" w:customStyle="1" w:styleId="1f1">
    <w:name w:val="Название Знак1"/>
    <w:rsid w:val="0045236A"/>
    <w:rPr>
      <w:rFonts w:ascii="Cambria" w:hAnsi="Cambria"/>
      <w:b/>
      <w:bCs/>
      <w:kern w:val="28"/>
      <w:sz w:val="32"/>
      <w:szCs w:val="32"/>
      <w:lang w:eastAsia="en-US"/>
    </w:rPr>
  </w:style>
  <w:style w:type="table" w:customStyle="1" w:styleId="25">
    <w:name w:val="Сетка таблицы2"/>
    <w:basedOn w:val="a1"/>
    <w:next w:val="afc"/>
    <w:uiPriority w:val="59"/>
    <w:rsid w:val="0045236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523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181"/>
    <w:pPr>
      <w:spacing w:after="200" w:line="276" w:lineRule="auto"/>
    </w:pPr>
    <w:rPr>
      <w:rFonts w:ascii="Times New Roman" w:hAnsi="Times New Roman"/>
      <w:sz w:val="22"/>
      <w:szCs w:val="22"/>
    </w:rPr>
  </w:style>
  <w:style w:type="paragraph" w:styleId="1">
    <w:name w:val="heading 1"/>
    <w:basedOn w:val="a"/>
    <w:next w:val="a"/>
    <w:link w:val="10"/>
    <w:qFormat/>
    <w:rsid w:val="0045236A"/>
    <w:pPr>
      <w:keepNext/>
      <w:keepLines/>
      <w:numPr>
        <w:numId w:val="1"/>
      </w:numPr>
      <w:tabs>
        <w:tab w:val="left" w:pos="0"/>
      </w:tabs>
      <w:suppressAutoHyphens/>
      <w:spacing w:after="0" w:line="252" w:lineRule="auto"/>
      <w:ind w:right="36"/>
      <w:jc w:val="center"/>
      <w:outlineLvl w:val="0"/>
    </w:pPr>
    <w:rPr>
      <w:rFonts w:ascii="Calibri" w:hAnsi="Calibri" w:cs="Calibri"/>
      <w:b/>
      <w:color w:val="000000"/>
      <w:sz w:val="36"/>
      <w:lang w:eastAsia="zh-CN"/>
    </w:rPr>
  </w:style>
  <w:style w:type="paragraph" w:styleId="2">
    <w:name w:val="heading 2"/>
    <w:basedOn w:val="a"/>
    <w:next w:val="a"/>
    <w:link w:val="20"/>
    <w:qFormat/>
    <w:rsid w:val="0045236A"/>
    <w:pPr>
      <w:keepNext/>
      <w:keepLines/>
      <w:numPr>
        <w:ilvl w:val="1"/>
        <w:numId w:val="1"/>
      </w:numPr>
      <w:tabs>
        <w:tab w:val="left" w:pos="0"/>
      </w:tabs>
      <w:suppressAutoHyphens/>
      <w:spacing w:after="5" w:line="264" w:lineRule="auto"/>
      <w:ind w:left="55" w:hanging="10"/>
      <w:jc w:val="both"/>
      <w:outlineLvl w:val="1"/>
    </w:pPr>
    <w:rPr>
      <w:rFonts w:ascii="Arial" w:hAnsi="Arial" w:cs="Arial"/>
      <w:b/>
      <w:color w:val="000000"/>
      <w:sz w:val="32"/>
      <w:lang w:eastAsia="zh-CN"/>
    </w:rPr>
  </w:style>
  <w:style w:type="paragraph" w:styleId="3">
    <w:name w:val="heading 3"/>
    <w:basedOn w:val="a"/>
    <w:next w:val="a"/>
    <w:link w:val="30"/>
    <w:qFormat/>
    <w:rsid w:val="0045236A"/>
    <w:pPr>
      <w:keepNext/>
      <w:numPr>
        <w:ilvl w:val="2"/>
        <w:numId w:val="1"/>
      </w:numPr>
      <w:tabs>
        <w:tab w:val="left" w:pos="0"/>
      </w:tabs>
      <w:suppressAutoHyphens/>
      <w:spacing w:before="240" w:after="60" w:line="240" w:lineRule="auto"/>
      <w:jc w:val="both"/>
      <w:outlineLvl w:val="2"/>
    </w:pPr>
    <w:rPr>
      <w:rFonts w:ascii="Calibri Light" w:eastAsia="NSimSun" w:hAnsi="Calibri Light" w:cs="Calibri Light"/>
      <w:b/>
      <w:bCs/>
      <w:sz w:val="26"/>
      <w:szCs w:val="26"/>
      <w:lang w:eastAsia="zh-CN"/>
    </w:rPr>
  </w:style>
  <w:style w:type="paragraph" w:styleId="4">
    <w:name w:val="heading 4"/>
    <w:basedOn w:val="a"/>
    <w:next w:val="a"/>
    <w:link w:val="40"/>
    <w:qFormat/>
    <w:rsid w:val="0045236A"/>
    <w:pPr>
      <w:keepNext/>
      <w:numPr>
        <w:ilvl w:val="3"/>
        <w:numId w:val="1"/>
      </w:numPr>
      <w:tabs>
        <w:tab w:val="left" w:pos="0"/>
      </w:tabs>
      <w:suppressAutoHyphens/>
      <w:spacing w:before="240" w:after="60" w:line="240" w:lineRule="auto"/>
      <w:jc w:val="both"/>
      <w:outlineLvl w:val="3"/>
    </w:pPr>
    <w:rPr>
      <w:rFonts w:ascii="Calibri" w:eastAsia="NSimSun" w:hAnsi="Calibri" w:cs="Calibri"/>
      <w:b/>
      <w:bCs/>
      <w:sz w:val="28"/>
      <w:szCs w:val="28"/>
      <w:lang w:eastAsia="zh-CN"/>
    </w:rPr>
  </w:style>
  <w:style w:type="paragraph" w:styleId="5">
    <w:name w:val="heading 5"/>
    <w:basedOn w:val="a"/>
    <w:next w:val="a"/>
    <w:link w:val="50"/>
    <w:qFormat/>
    <w:rsid w:val="0045236A"/>
    <w:pPr>
      <w:numPr>
        <w:ilvl w:val="4"/>
        <w:numId w:val="1"/>
      </w:numPr>
      <w:tabs>
        <w:tab w:val="left" w:pos="0"/>
      </w:tabs>
      <w:suppressAutoHyphens/>
      <w:spacing w:before="240" w:after="60" w:line="240" w:lineRule="auto"/>
      <w:jc w:val="both"/>
      <w:outlineLvl w:val="4"/>
    </w:pPr>
    <w:rPr>
      <w:rFonts w:ascii="Calibri" w:eastAsia="NSimSun" w:hAnsi="Calibri" w:cs="Calibri"/>
      <w:b/>
      <w:bCs/>
      <w:i/>
      <w:iCs/>
      <w:sz w:val="26"/>
      <w:szCs w:val="26"/>
      <w:lang w:eastAsia="zh-CN"/>
    </w:rPr>
  </w:style>
  <w:style w:type="paragraph" w:styleId="6">
    <w:name w:val="heading 6"/>
    <w:basedOn w:val="a"/>
    <w:next w:val="a"/>
    <w:link w:val="60"/>
    <w:qFormat/>
    <w:rsid w:val="0045236A"/>
    <w:pPr>
      <w:keepNext/>
      <w:keepLines/>
      <w:numPr>
        <w:ilvl w:val="5"/>
        <w:numId w:val="1"/>
      </w:numPr>
      <w:tabs>
        <w:tab w:val="left" w:pos="0"/>
      </w:tabs>
      <w:suppressAutoHyphens/>
      <w:spacing w:after="5" w:line="264" w:lineRule="auto"/>
      <w:ind w:left="60" w:hanging="10"/>
      <w:outlineLvl w:val="5"/>
    </w:pPr>
    <w:rPr>
      <w:rFonts w:ascii="Arial" w:hAnsi="Arial" w:cs="Arial"/>
      <w:b/>
      <w:color w:val="000000"/>
      <w:sz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97181"/>
    <w:pPr>
      <w:spacing w:after="0" w:line="240" w:lineRule="auto"/>
    </w:pPr>
    <w:rPr>
      <w:rFonts w:ascii="Tahoma" w:hAnsi="Tahoma" w:cs="Tahoma"/>
      <w:sz w:val="16"/>
      <w:szCs w:val="16"/>
    </w:rPr>
  </w:style>
  <w:style w:type="character" w:customStyle="1" w:styleId="a4">
    <w:name w:val="Текст выноски Знак"/>
    <w:link w:val="a3"/>
    <w:rsid w:val="00897181"/>
    <w:rPr>
      <w:rFonts w:ascii="Tahoma" w:hAnsi="Tahoma" w:cs="Tahoma"/>
      <w:sz w:val="16"/>
      <w:szCs w:val="16"/>
    </w:rPr>
  </w:style>
  <w:style w:type="paragraph" w:styleId="a5">
    <w:name w:val="header"/>
    <w:basedOn w:val="a"/>
    <w:link w:val="a6"/>
    <w:uiPriority w:val="99"/>
    <w:unhideWhenUsed/>
    <w:rsid w:val="008E6470"/>
    <w:pPr>
      <w:tabs>
        <w:tab w:val="center" w:pos="4677"/>
        <w:tab w:val="right" w:pos="9355"/>
      </w:tabs>
      <w:spacing w:after="0" w:line="240" w:lineRule="auto"/>
    </w:pPr>
  </w:style>
  <w:style w:type="character" w:customStyle="1" w:styleId="a6">
    <w:name w:val="Верхний колонтитул Знак"/>
    <w:link w:val="a5"/>
    <w:uiPriority w:val="99"/>
    <w:rsid w:val="008E6470"/>
    <w:rPr>
      <w:rFonts w:ascii="Times New Roman" w:hAnsi="Times New Roman"/>
    </w:rPr>
  </w:style>
  <w:style w:type="paragraph" w:styleId="a7">
    <w:name w:val="footer"/>
    <w:basedOn w:val="a"/>
    <w:link w:val="a8"/>
    <w:uiPriority w:val="99"/>
    <w:unhideWhenUsed/>
    <w:rsid w:val="008E6470"/>
    <w:pPr>
      <w:tabs>
        <w:tab w:val="center" w:pos="4677"/>
        <w:tab w:val="right" w:pos="9355"/>
      </w:tabs>
      <w:spacing w:after="0" w:line="240" w:lineRule="auto"/>
    </w:pPr>
  </w:style>
  <w:style w:type="character" w:customStyle="1" w:styleId="a8">
    <w:name w:val="Нижний колонтитул Знак"/>
    <w:link w:val="a7"/>
    <w:uiPriority w:val="99"/>
    <w:rsid w:val="008E6470"/>
    <w:rPr>
      <w:rFonts w:ascii="Times New Roman" w:hAnsi="Times New Roman"/>
    </w:rPr>
  </w:style>
  <w:style w:type="character" w:customStyle="1" w:styleId="10">
    <w:name w:val="Заголовок 1 Знак"/>
    <w:basedOn w:val="a0"/>
    <w:link w:val="1"/>
    <w:rsid w:val="0045236A"/>
    <w:rPr>
      <w:rFonts w:cs="Calibri"/>
      <w:b/>
      <w:color w:val="000000"/>
      <w:sz w:val="36"/>
      <w:szCs w:val="22"/>
      <w:lang w:eastAsia="zh-CN"/>
    </w:rPr>
  </w:style>
  <w:style w:type="character" w:customStyle="1" w:styleId="20">
    <w:name w:val="Заголовок 2 Знак"/>
    <w:basedOn w:val="a0"/>
    <w:link w:val="2"/>
    <w:rsid w:val="0045236A"/>
    <w:rPr>
      <w:rFonts w:ascii="Arial" w:hAnsi="Arial" w:cs="Arial"/>
      <w:b/>
      <w:color w:val="000000"/>
      <w:sz w:val="32"/>
      <w:szCs w:val="22"/>
      <w:lang w:eastAsia="zh-CN"/>
    </w:rPr>
  </w:style>
  <w:style w:type="character" w:customStyle="1" w:styleId="30">
    <w:name w:val="Заголовок 3 Знак"/>
    <w:basedOn w:val="a0"/>
    <w:link w:val="3"/>
    <w:rsid w:val="0045236A"/>
    <w:rPr>
      <w:rFonts w:ascii="Calibri Light" w:eastAsia="NSimSun" w:hAnsi="Calibri Light" w:cs="Calibri Light"/>
      <w:b/>
      <w:bCs/>
      <w:sz w:val="26"/>
      <w:szCs w:val="26"/>
      <w:lang w:eastAsia="zh-CN"/>
    </w:rPr>
  </w:style>
  <w:style w:type="character" w:customStyle="1" w:styleId="40">
    <w:name w:val="Заголовок 4 Знак"/>
    <w:basedOn w:val="a0"/>
    <w:link w:val="4"/>
    <w:rsid w:val="0045236A"/>
    <w:rPr>
      <w:rFonts w:eastAsia="NSimSun" w:cs="Calibri"/>
      <w:b/>
      <w:bCs/>
      <w:sz w:val="28"/>
      <w:szCs w:val="28"/>
      <w:lang w:eastAsia="zh-CN"/>
    </w:rPr>
  </w:style>
  <w:style w:type="character" w:customStyle="1" w:styleId="50">
    <w:name w:val="Заголовок 5 Знак"/>
    <w:basedOn w:val="a0"/>
    <w:link w:val="5"/>
    <w:rsid w:val="0045236A"/>
    <w:rPr>
      <w:rFonts w:eastAsia="NSimSun" w:cs="Calibri"/>
      <w:b/>
      <w:bCs/>
      <w:i/>
      <w:iCs/>
      <w:sz w:val="26"/>
      <w:szCs w:val="26"/>
      <w:lang w:eastAsia="zh-CN"/>
    </w:rPr>
  </w:style>
  <w:style w:type="character" w:customStyle="1" w:styleId="60">
    <w:name w:val="Заголовок 6 Знак"/>
    <w:basedOn w:val="a0"/>
    <w:link w:val="6"/>
    <w:rsid w:val="0045236A"/>
    <w:rPr>
      <w:rFonts w:ascii="Arial" w:hAnsi="Arial" w:cs="Arial"/>
      <w:b/>
      <w:color w:val="000000"/>
      <w:sz w:val="24"/>
      <w:szCs w:val="22"/>
      <w:lang w:eastAsia="zh-CN"/>
    </w:rPr>
  </w:style>
  <w:style w:type="numbering" w:customStyle="1" w:styleId="11">
    <w:name w:val="Нет списка1"/>
    <w:next w:val="a2"/>
    <w:uiPriority w:val="99"/>
    <w:semiHidden/>
    <w:unhideWhenUsed/>
    <w:rsid w:val="0045236A"/>
  </w:style>
  <w:style w:type="numbering" w:customStyle="1" w:styleId="110">
    <w:name w:val="Нет списка11"/>
    <w:next w:val="a2"/>
    <w:uiPriority w:val="99"/>
    <w:semiHidden/>
    <w:unhideWhenUsed/>
    <w:rsid w:val="0045236A"/>
  </w:style>
  <w:style w:type="character" w:styleId="a9">
    <w:name w:val="Hyperlink"/>
    <w:uiPriority w:val="99"/>
    <w:rsid w:val="0045236A"/>
    <w:rPr>
      <w:color w:val="0000FF"/>
      <w:u w:val="single"/>
    </w:rPr>
  </w:style>
  <w:style w:type="character" w:styleId="aa">
    <w:name w:val="FollowedHyperlink"/>
    <w:uiPriority w:val="99"/>
    <w:rsid w:val="0045236A"/>
    <w:rPr>
      <w:color w:val="800080"/>
      <w:u w:val="single"/>
    </w:rPr>
  </w:style>
  <w:style w:type="character" w:styleId="ab">
    <w:name w:val="Strong"/>
    <w:uiPriority w:val="22"/>
    <w:qFormat/>
    <w:rsid w:val="0045236A"/>
    <w:rPr>
      <w:b/>
      <w:bCs w:val="0"/>
    </w:rPr>
  </w:style>
  <w:style w:type="paragraph" w:styleId="ac">
    <w:name w:val="Normal (Web)"/>
    <w:basedOn w:val="a"/>
    <w:rsid w:val="0045236A"/>
    <w:pPr>
      <w:spacing w:before="100" w:after="100" w:line="240" w:lineRule="auto"/>
    </w:pPr>
    <w:rPr>
      <w:rFonts w:eastAsia="NSimSun"/>
      <w:sz w:val="24"/>
      <w:szCs w:val="24"/>
      <w:lang w:eastAsia="zh-CN"/>
    </w:rPr>
  </w:style>
  <w:style w:type="paragraph" w:styleId="12">
    <w:name w:val="index 1"/>
    <w:basedOn w:val="a"/>
    <w:next w:val="a"/>
    <w:autoRedefine/>
    <w:uiPriority w:val="99"/>
    <w:semiHidden/>
    <w:unhideWhenUsed/>
    <w:rsid w:val="0045236A"/>
    <w:pPr>
      <w:suppressAutoHyphens/>
      <w:spacing w:after="0" w:line="240" w:lineRule="auto"/>
      <w:ind w:left="220" w:hanging="220"/>
      <w:jc w:val="both"/>
    </w:pPr>
    <w:rPr>
      <w:rFonts w:ascii="Calibri" w:hAnsi="Calibri" w:cs="Calibri"/>
      <w:lang w:eastAsia="zh-CN"/>
    </w:rPr>
  </w:style>
  <w:style w:type="paragraph" w:styleId="ad">
    <w:name w:val="index heading"/>
    <w:basedOn w:val="a"/>
    <w:rsid w:val="0045236A"/>
    <w:pPr>
      <w:suppressLineNumbers/>
      <w:suppressAutoHyphens/>
      <w:spacing w:after="0" w:line="240" w:lineRule="auto"/>
      <w:ind w:left="1979" w:hanging="1979"/>
      <w:jc w:val="both"/>
    </w:pPr>
    <w:rPr>
      <w:rFonts w:ascii="Calibri" w:hAnsi="Calibri" w:cs="Arial"/>
      <w:lang w:eastAsia="zh-CN"/>
    </w:rPr>
  </w:style>
  <w:style w:type="paragraph" w:styleId="ae">
    <w:name w:val="caption"/>
    <w:basedOn w:val="a"/>
    <w:qFormat/>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styleId="af">
    <w:name w:val="Body Text"/>
    <w:basedOn w:val="a"/>
    <w:link w:val="af0"/>
    <w:rsid w:val="0045236A"/>
    <w:pPr>
      <w:suppressAutoHyphens/>
      <w:spacing w:after="140"/>
      <w:ind w:left="1979" w:hanging="1979"/>
      <w:jc w:val="both"/>
    </w:pPr>
    <w:rPr>
      <w:rFonts w:ascii="Calibri" w:hAnsi="Calibri" w:cs="Calibri"/>
      <w:lang w:eastAsia="zh-CN"/>
    </w:rPr>
  </w:style>
  <w:style w:type="character" w:customStyle="1" w:styleId="af0">
    <w:name w:val="Основной текст Знак"/>
    <w:basedOn w:val="a0"/>
    <w:link w:val="af"/>
    <w:rsid w:val="0045236A"/>
    <w:rPr>
      <w:rFonts w:cs="Calibri"/>
      <w:sz w:val="22"/>
      <w:szCs w:val="22"/>
      <w:lang w:eastAsia="zh-CN"/>
    </w:rPr>
  </w:style>
  <w:style w:type="paragraph" w:styleId="af1">
    <w:name w:val="List"/>
    <w:basedOn w:val="af"/>
    <w:rsid w:val="0045236A"/>
    <w:rPr>
      <w:rFonts w:cs="Arial"/>
    </w:rPr>
  </w:style>
  <w:style w:type="paragraph" w:customStyle="1" w:styleId="af2">
    <w:name w:val="Заголовок"/>
    <w:basedOn w:val="a"/>
    <w:next w:val="af"/>
    <w:rsid w:val="0045236A"/>
    <w:pPr>
      <w:keepNext/>
      <w:suppressAutoHyphens/>
      <w:spacing w:before="240" w:after="120" w:line="240" w:lineRule="auto"/>
      <w:ind w:left="1979" w:hanging="1979"/>
      <w:jc w:val="both"/>
    </w:pPr>
    <w:rPr>
      <w:rFonts w:ascii="Liberation Sans;Arial" w:hAnsi="Liberation Sans;Arial" w:cs="Arial"/>
      <w:sz w:val="28"/>
      <w:szCs w:val="28"/>
      <w:lang w:eastAsia="zh-CN"/>
    </w:rPr>
  </w:style>
  <w:style w:type="paragraph" w:customStyle="1" w:styleId="13">
    <w:name w:val="Заголовок1"/>
    <w:basedOn w:val="a"/>
    <w:next w:val="af"/>
    <w:rsid w:val="0045236A"/>
    <w:pPr>
      <w:keepNext/>
      <w:suppressAutoHyphens/>
      <w:spacing w:before="240" w:after="120" w:line="240" w:lineRule="auto"/>
      <w:ind w:left="1979" w:hanging="1979"/>
      <w:jc w:val="both"/>
    </w:pPr>
    <w:rPr>
      <w:rFonts w:ascii="Liberation Sans;Arial" w:hAnsi="Liberation Sans;Arial" w:cs="Arial"/>
      <w:sz w:val="28"/>
      <w:szCs w:val="28"/>
      <w:lang w:eastAsia="zh-CN"/>
    </w:rPr>
  </w:style>
  <w:style w:type="paragraph" w:customStyle="1" w:styleId="31">
    <w:name w:val="Указатель3"/>
    <w:basedOn w:val="a"/>
    <w:rsid w:val="0045236A"/>
    <w:pPr>
      <w:suppressLineNumbers/>
      <w:suppressAutoHyphens/>
      <w:spacing w:after="0" w:line="240" w:lineRule="auto"/>
      <w:ind w:left="1979" w:hanging="1979"/>
      <w:jc w:val="both"/>
    </w:pPr>
    <w:rPr>
      <w:rFonts w:ascii="Calibri" w:hAnsi="Calibri" w:cs="Arial"/>
      <w:lang w:eastAsia="zh-CN"/>
    </w:rPr>
  </w:style>
  <w:style w:type="paragraph" w:customStyle="1" w:styleId="21">
    <w:name w:val="Название объекта2"/>
    <w:basedOn w:val="a"/>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customStyle="1" w:styleId="22">
    <w:name w:val="Указатель2"/>
    <w:basedOn w:val="a"/>
    <w:rsid w:val="0045236A"/>
    <w:pPr>
      <w:suppressLineNumbers/>
      <w:suppressAutoHyphens/>
      <w:spacing w:after="0" w:line="240" w:lineRule="auto"/>
      <w:ind w:left="1979" w:hanging="1979"/>
      <w:jc w:val="both"/>
    </w:pPr>
    <w:rPr>
      <w:rFonts w:ascii="Calibri" w:hAnsi="Calibri" w:cs="Arial"/>
      <w:lang w:eastAsia="zh-CN"/>
    </w:rPr>
  </w:style>
  <w:style w:type="paragraph" w:customStyle="1" w:styleId="14">
    <w:name w:val="Название объекта1"/>
    <w:basedOn w:val="a"/>
    <w:rsid w:val="0045236A"/>
    <w:pPr>
      <w:suppressLineNumbers/>
      <w:suppressAutoHyphens/>
      <w:spacing w:before="120" w:after="120" w:line="240" w:lineRule="auto"/>
      <w:ind w:left="1979" w:hanging="1979"/>
      <w:jc w:val="both"/>
    </w:pPr>
    <w:rPr>
      <w:rFonts w:ascii="Calibri" w:hAnsi="Calibri" w:cs="Arial"/>
      <w:i/>
      <w:iCs/>
      <w:sz w:val="24"/>
      <w:szCs w:val="24"/>
      <w:lang w:eastAsia="zh-CN"/>
    </w:rPr>
  </w:style>
  <w:style w:type="paragraph" w:customStyle="1" w:styleId="15">
    <w:name w:val="Указатель1"/>
    <w:basedOn w:val="a"/>
    <w:rsid w:val="0045236A"/>
    <w:pPr>
      <w:suppressLineNumbers/>
      <w:suppressAutoHyphens/>
      <w:spacing w:after="0" w:line="240" w:lineRule="auto"/>
      <w:ind w:left="1979" w:hanging="1979"/>
      <w:jc w:val="both"/>
    </w:pPr>
    <w:rPr>
      <w:rFonts w:ascii="Calibri" w:hAnsi="Calibri" w:cs="Arial"/>
      <w:lang w:eastAsia="zh-CN"/>
    </w:rPr>
  </w:style>
  <w:style w:type="paragraph" w:styleId="af3">
    <w:name w:val="List Paragraph"/>
    <w:basedOn w:val="a"/>
    <w:uiPriority w:val="34"/>
    <w:qFormat/>
    <w:rsid w:val="0045236A"/>
    <w:pPr>
      <w:suppressAutoHyphens/>
      <w:spacing w:after="0" w:line="240" w:lineRule="auto"/>
      <w:ind w:left="720" w:hanging="1979"/>
      <w:contextualSpacing/>
      <w:jc w:val="both"/>
    </w:pPr>
    <w:rPr>
      <w:rFonts w:ascii="Calibri" w:hAnsi="Calibri" w:cs="Calibri"/>
      <w:lang w:eastAsia="zh-CN"/>
    </w:rPr>
  </w:style>
  <w:style w:type="paragraph" w:customStyle="1" w:styleId="af4">
    <w:name w:val="Верхний и нижний колонтитулы"/>
    <w:basedOn w:val="a"/>
    <w:rsid w:val="0045236A"/>
    <w:pPr>
      <w:suppressLineNumbers/>
      <w:tabs>
        <w:tab w:val="center" w:pos="4819"/>
        <w:tab w:val="right" w:pos="9638"/>
      </w:tabs>
      <w:suppressAutoHyphens/>
      <w:spacing w:after="0" w:line="240" w:lineRule="auto"/>
      <w:ind w:left="1979" w:hanging="1979"/>
      <w:jc w:val="both"/>
    </w:pPr>
    <w:rPr>
      <w:rFonts w:ascii="Calibri" w:hAnsi="Calibri" w:cs="Calibri"/>
      <w:lang w:eastAsia="zh-CN"/>
    </w:rPr>
  </w:style>
  <w:style w:type="paragraph" w:customStyle="1" w:styleId="Default">
    <w:name w:val="Default"/>
    <w:rsid w:val="0045236A"/>
    <w:pPr>
      <w:suppressAutoHyphens/>
    </w:pPr>
    <w:rPr>
      <w:rFonts w:ascii="Arial" w:eastAsia="NSimSun" w:hAnsi="Arial" w:cs="Arial"/>
      <w:color w:val="000000"/>
      <w:sz w:val="24"/>
      <w:szCs w:val="24"/>
      <w:lang w:eastAsia="zh-CN"/>
    </w:rPr>
  </w:style>
  <w:style w:type="paragraph" w:styleId="af5">
    <w:name w:val="No Spacing"/>
    <w:qFormat/>
    <w:rsid w:val="0045236A"/>
    <w:pPr>
      <w:suppressAutoHyphens/>
      <w:ind w:left="1979" w:hanging="1979"/>
      <w:jc w:val="both"/>
    </w:pPr>
    <w:rPr>
      <w:rFonts w:cs="Calibri"/>
      <w:sz w:val="22"/>
      <w:szCs w:val="22"/>
      <w:lang w:eastAsia="zh-CN"/>
    </w:rPr>
  </w:style>
  <w:style w:type="paragraph" w:customStyle="1" w:styleId="xl65">
    <w:name w:val="xl65"/>
    <w:basedOn w:val="a"/>
    <w:rsid w:val="0045236A"/>
    <w:pPr>
      <w:pBdr>
        <w:top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6">
    <w:name w:val="xl66"/>
    <w:basedOn w:val="a"/>
    <w:rsid w:val="0045236A"/>
    <w:pPr>
      <w:pBdr>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7">
    <w:name w:val="xl67"/>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68">
    <w:name w:val="xl68"/>
    <w:basedOn w:val="a"/>
    <w:rsid w:val="0045236A"/>
    <w:pPr>
      <w:pBdr>
        <w:bottom w:val="single" w:sz="8" w:space="0" w:color="000000"/>
        <w:right w:val="single" w:sz="8" w:space="0" w:color="000000"/>
      </w:pBdr>
      <w:suppressAutoHyphens/>
      <w:spacing w:before="280" w:after="280" w:line="240" w:lineRule="auto"/>
    </w:pPr>
    <w:rPr>
      <w:rFonts w:eastAsia="NSimSun"/>
      <w:sz w:val="24"/>
      <w:szCs w:val="24"/>
      <w:lang w:eastAsia="zh-CN"/>
    </w:rPr>
  </w:style>
  <w:style w:type="paragraph" w:customStyle="1" w:styleId="xl69">
    <w:name w:val="xl69"/>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0">
    <w:name w:val="xl70"/>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1">
    <w:name w:val="xl71"/>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FF0000"/>
      <w:sz w:val="18"/>
      <w:szCs w:val="18"/>
      <w:lang w:eastAsia="zh-CN"/>
    </w:rPr>
  </w:style>
  <w:style w:type="paragraph" w:customStyle="1" w:styleId="xl72">
    <w:name w:val="xl72"/>
    <w:basedOn w:val="a"/>
    <w:rsid w:val="0045236A"/>
    <w:pPr>
      <w:pBdr>
        <w:left w:val="single" w:sz="8" w:space="0" w:color="000000"/>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73">
    <w:name w:val="xl73"/>
    <w:basedOn w:val="a"/>
    <w:rsid w:val="0045236A"/>
    <w:pPr>
      <w:pBdr>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74">
    <w:name w:val="xl74"/>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5">
    <w:name w:val="xl75"/>
    <w:basedOn w:val="a"/>
    <w:rsid w:val="0045236A"/>
    <w:pPr>
      <w:pBdr>
        <w:bottom w:val="single" w:sz="8" w:space="0" w:color="000000"/>
        <w:right w:val="single" w:sz="8" w:space="0" w:color="000000"/>
      </w:pBdr>
      <w:suppressAutoHyphens/>
      <w:spacing w:before="280" w:after="280" w:line="240" w:lineRule="auto"/>
      <w:jc w:val="center"/>
    </w:pPr>
    <w:rPr>
      <w:rFonts w:ascii="Arial" w:eastAsia="NSimSun" w:hAnsi="Arial" w:cs="Arial"/>
      <w:color w:val="000000"/>
      <w:sz w:val="18"/>
      <w:szCs w:val="18"/>
      <w:lang w:eastAsia="zh-CN"/>
    </w:rPr>
  </w:style>
  <w:style w:type="paragraph" w:customStyle="1" w:styleId="xl76">
    <w:name w:val="xl76"/>
    <w:basedOn w:val="a"/>
    <w:rsid w:val="0045236A"/>
    <w:pPr>
      <w:pBdr>
        <w:top w:val="single" w:sz="8" w:space="0" w:color="000000"/>
        <w:left w:val="single" w:sz="8" w:space="0" w:color="000000"/>
        <w:bottom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7">
    <w:name w:val="xl77"/>
    <w:basedOn w:val="a"/>
    <w:rsid w:val="0045236A"/>
    <w:pPr>
      <w:pBdr>
        <w:top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8">
    <w:name w:val="xl78"/>
    <w:basedOn w:val="a"/>
    <w:rsid w:val="0045236A"/>
    <w:pPr>
      <w:pBdr>
        <w:top w:val="single" w:sz="8" w:space="0" w:color="000000"/>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79">
    <w:name w:val="xl79"/>
    <w:basedOn w:val="a"/>
    <w:rsid w:val="0045236A"/>
    <w:pPr>
      <w:pBdr>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0">
    <w:name w:val="xl80"/>
    <w:basedOn w:val="a"/>
    <w:rsid w:val="0045236A"/>
    <w:pPr>
      <w:pBdr>
        <w:left w:val="single" w:sz="8" w:space="0" w:color="000000"/>
        <w:bottom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1">
    <w:name w:val="xl81"/>
    <w:basedOn w:val="a"/>
    <w:rsid w:val="0045236A"/>
    <w:pPr>
      <w:pBdr>
        <w:top w:val="single" w:sz="8" w:space="0" w:color="000000"/>
        <w:lef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2">
    <w:name w:val="xl82"/>
    <w:basedOn w:val="a"/>
    <w:rsid w:val="0045236A"/>
    <w:pPr>
      <w:pBdr>
        <w:lef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3">
    <w:name w:val="xl83"/>
    <w:basedOn w:val="a"/>
    <w:rsid w:val="0045236A"/>
    <w:pPr>
      <w:pBdr>
        <w:left w:val="single" w:sz="8" w:space="0" w:color="000000"/>
        <w:bottom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4">
    <w:name w:val="xl84"/>
    <w:basedOn w:val="a"/>
    <w:rsid w:val="0045236A"/>
    <w:pPr>
      <w:pBdr>
        <w:top w:val="single" w:sz="8" w:space="0" w:color="000000"/>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5">
    <w:name w:val="xl85"/>
    <w:basedOn w:val="a"/>
    <w:rsid w:val="0045236A"/>
    <w:pPr>
      <w:pBdr>
        <w:left w:val="single" w:sz="8" w:space="0" w:color="000000"/>
        <w:right w:val="single" w:sz="8" w:space="0" w:color="000000"/>
      </w:pBdr>
      <w:suppressAutoHyphens/>
      <w:spacing w:before="280" w:after="280" w:line="240" w:lineRule="auto"/>
      <w:jc w:val="center"/>
    </w:pPr>
    <w:rPr>
      <w:rFonts w:ascii="Arial" w:eastAsia="NSimSun" w:hAnsi="Arial" w:cs="Arial"/>
      <w:b/>
      <w:bCs/>
      <w:color w:val="000000"/>
      <w:sz w:val="18"/>
      <w:szCs w:val="18"/>
      <w:lang w:eastAsia="zh-CN"/>
    </w:rPr>
  </w:style>
  <w:style w:type="paragraph" w:customStyle="1" w:styleId="xl86">
    <w:name w:val="xl86"/>
    <w:basedOn w:val="a"/>
    <w:rsid w:val="0045236A"/>
    <w:pPr>
      <w:pBdr>
        <w:top w:val="single" w:sz="8" w:space="0" w:color="000000"/>
        <w:left w:val="single" w:sz="8" w:space="0" w:color="000000"/>
        <w:bottom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xl87">
    <w:name w:val="xl87"/>
    <w:basedOn w:val="a"/>
    <w:rsid w:val="0045236A"/>
    <w:pPr>
      <w:pBdr>
        <w:top w:val="single" w:sz="8" w:space="0" w:color="000000"/>
        <w:bottom w:val="single" w:sz="8" w:space="0" w:color="000000"/>
        <w:right w:val="single" w:sz="8" w:space="0" w:color="000000"/>
      </w:pBdr>
      <w:suppressAutoHyphens/>
      <w:spacing w:before="280" w:after="280" w:line="240" w:lineRule="auto"/>
    </w:pPr>
    <w:rPr>
      <w:rFonts w:ascii="Arial" w:eastAsia="NSimSun" w:hAnsi="Arial" w:cs="Arial"/>
      <w:b/>
      <w:bCs/>
      <w:color w:val="000000"/>
      <w:sz w:val="18"/>
      <w:szCs w:val="18"/>
      <w:lang w:eastAsia="zh-CN"/>
    </w:rPr>
  </w:style>
  <w:style w:type="paragraph" w:customStyle="1" w:styleId="210">
    <w:name w:val="Основной текст 21"/>
    <w:basedOn w:val="a"/>
    <w:rsid w:val="0045236A"/>
    <w:pPr>
      <w:suppressAutoHyphens/>
      <w:spacing w:after="120" w:line="480" w:lineRule="auto"/>
    </w:pPr>
    <w:rPr>
      <w:rFonts w:eastAsia="NSimSun"/>
      <w:sz w:val="24"/>
      <w:szCs w:val="24"/>
      <w:lang w:eastAsia="zh-CN"/>
    </w:rPr>
  </w:style>
  <w:style w:type="paragraph" w:customStyle="1" w:styleId="111">
    <w:name w:val="Знак Знак1 Знак Знак Знак1 Знак Знак Знак"/>
    <w:basedOn w:val="a"/>
    <w:rsid w:val="0045236A"/>
    <w:pPr>
      <w:suppressAutoHyphens/>
      <w:spacing w:after="160" w:line="240" w:lineRule="exact"/>
      <w:jc w:val="both"/>
    </w:pPr>
    <w:rPr>
      <w:rFonts w:eastAsia="NSimSun"/>
      <w:sz w:val="24"/>
      <w:szCs w:val="24"/>
      <w:lang w:val="en-US" w:eastAsia="zh-CN"/>
    </w:rPr>
  </w:style>
  <w:style w:type="paragraph" w:customStyle="1" w:styleId="af6">
    <w:name w:val="Содержимое таблицы"/>
    <w:basedOn w:val="a"/>
    <w:rsid w:val="0045236A"/>
    <w:pPr>
      <w:suppressLineNumbers/>
      <w:suppressAutoHyphens/>
      <w:spacing w:after="0" w:line="240" w:lineRule="auto"/>
      <w:ind w:left="1979" w:hanging="1979"/>
      <w:jc w:val="both"/>
    </w:pPr>
    <w:rPr>
      <w:rFonts w:ascii="Calibri" w:hAnsi="Calibri" w:cs="Calibri"/>
      <w:lang w:eastAsia="zh-CN"/>
    </w:rPr>
  </w:style>
  <w:style w:type="paragraph" w:customStyle="1" w:styleId="af7">
    <w:name w:val="Заголовок таблицы"/>
    <w:basedOn w:val="af6"/>
    <w:rsid w:val="0045236A"/>
    <w:pPr>
      <w:jc w:val="center"/>
    </w:pPr>
    <w:rPr>
      <w:b/>
      <w:bCs/>
    </w:rPr>
  </w:style>
  <w:style w:type="paragraph" w:customStyle="1" w:styleId="af8">
    <w:name w:val="Содержимое врезки"/>
    <w:basedOn w:val="a"/>
    <w:rsid w:val="0045236A"/>
    <w:pPr>
      <w:suppressAutoHyphens/>
      <w:spacing w:after="0" w:line="240" w:lineRule="auto"/>
      <w:ind w:left="1979" w:hanging="1979"/>
      <w:jc w:val="both"/>
    </w:pPr>
    <w:rPr>
      <w:rFonts w:ascii="Calibri" w:hAnsi="Calibri" w:cs="Calibri"/>
      <w:lang w:eastAsia="zh-CN"/>
    </w:rPr>
  </w:style>
  <w:style w:type="paragraph" w:customStyle="1" w:styleId="16">
    <w:name w:val="Обычный1"/>
    <w:rsid w:val="0045236A"/>
    <w:pPr>
      <w:widowControl w:val="0"/>
      <w:suppressAutoHyphens/>
      <w:spacing w:before="100" w:after="100"/>
    </w:pPr>
    <w:rPr>
      <w:rFonts w:ascii="Times New Roman" w:hAnsi="Times New Roman" w:cs="Courier New"/>
      <w:sz w:val="24"/>
      <w:szCs w:val="24"/>
      <w:lang w:eastAsia="zh-CN" w:bidi="hi-IN"/>
    </w:rPr>
  </w:style>
  <w:style w:type="paragraph" w:customStyle="1" w:styleId="DefinitionTerm">
    <w:name w:val="Definition Term"/>
    <w:basedOn w:val="16"/>
    <w:rsid w:val="0045236A"/>
  </w:style>
  <w:style w:type="paragraph" w:customStyle="1" w:styleId="DefinitionList">
    <w:name w:val="Definition List"/>
    <w:basedOn w:val="16"/>
    <w:rsid w:val="0045236A"/>
    <w:pPr>
      <w:ind w:left="360"/>
    </w:pPr>
  </w:style>
  <w:style w:type="paragraph" w:customStyle="1" w:styleId="H1">
    <w:name w:val="H1"/>
    <w:basedOn w:val="16"/>
    <w:rsid w:val="0045236A"/>
    <w:pPr>
      <w:keepNext/>
    </w:pPr>
    <w:rPr>
      <w:b/>
      <w:kern w:val="2"/>
      <w:sz w:val="48"/>
    </w:rPr>
  </w:style>
  <w:style w:type="paragraph" w:customStyle="1" w:styleId="H2">
    <w:name w:val="H2"/>
    <w:basedOn w:val="16"/>
    <w:rsid w:val="0045236A"/>
    <w:pPr>
      <w:keepNext/>
    </w:pPr>
    <w:rPr>
      <w:b/>
      <w:sz w:val="36"/>
    </w:rPr>
  </w:style>
  <w:style w:type="paragraph" w:customStyle="1" w:styleId="H3">
    <w:name w:val="H3"/>
    <w:basedOn w:val="16"/>
    <w:rsid w:val="0045236A"/>
    <w:pPr>
      <w:keepNext/>
    </w:pPr>
    <w:rPr>
      <w:b/>
      <w:sz w:val="28"/>
    </w:rPr>
  </w:style>
  <w:style w:type="paragraph" w:customStyle="1" w:styleId="H4">
    <w:name w:val="H4"/>
    <w:basedOn w:val="16"/>
    <w:rsid w:val="0045236A"/>
    <w:pPr>
      <w:keepNext/>
    </w:pPr>
    <w:rPr>
      <w:b/>
    </w:rPr>
  </w:style>
  <w:style w:type="paragraph" w:customStyle="1" w:styleId="H5">
    <w:name w:val="H5"/>
    <w:basedOn w:val="16"/>
    <w:rsid w:val="0045236A"/>
    <w:pPr>
      <w:keepNext/>
    </w:pPr>
    <w:rPr>
      <w:b/>
      <w:sz w:val="20"/>
    </w:rPr>
  </w:style>
  <w:style w:type="paragraph" w:customStyle="1" w:styleId="H6">
    <w:name w:val="H6"/>
    <w:basedOn w:val="16"/>
    <w:rsid w:val="0045236A"/>
    <w:pPr>
      <w:keepNext/>
    </w:pPr>
    <w:rPr>
      <w:b/>
      <w:sz w:val="16"/>
    </w:rPr>
  </w:style>
  <w:style w:type="paragraph" w:customStyle="1" w:styleId="Address">
    <w:name w:val="Address"/>
    <w:basedOn w:val="16"/>
    <w:rsid w:val="0045236A"/>
    <w:rPr>
      <w:i/>
    </w:rPr>
  </w:style>
  <w:style w:type="paragraph" w:customStyle="1" w:styleId="Blockquote">
    <w:name w:val="Blockquote"/>
    <w:basedOn w:val="16"/>
    <w:rsid w:val="0045236A"/>
    <w:pPr>
      <w:ind w:left="360" w:right="360"/>
    </w:pPr>
  </w:style>
  <w:style w:type="paragraph" w:customStyle="1" w:styleId="Preformatted">
    <w:name w:val="Preformatted"/>
    <w:basedOn w:val="16"/>
    <w:rsid w:val="0045236A"/>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17">
    <w:name w:val="1"/>
    <w:basedOn w:val="a"/>
    <w:rsid w:val="0045236A"/>
    <w:pPr>
      <w:widowControl w:val="0"/>
      <w:spacing w:after="160" w:line="240" w:lineRule="exact"/>
      <w:jc w:val="right"/>
    </w:pPr>
    <w:rPr>
      <w:rFonts w:eastAsia="NSimSun"/>
      <w:sz w:val="20"/>
      <w:szCs w:val="20"/>
      <w:lang w:val="en-GB" w:eastAsia="zh-CN"/>
    </w:rPr>
  </w:style>
  <w:style w:type="paragraph" w:customStyle="1" w:styleId="Style22">
    <w:name w:val="Style22"/>
    <w:basedOn w:val="a"/>
    <w:rsid w:val="0045236A"/>
    <w:pPr>
      <w:widowControl w:val="0"/>
      <w:spacing w:after="0" w:line="320" w:lineRule="exact"/>
      <w:ind w:firstLine="682"/>
      <w:jc w:val="both"/>
    </w:pPr>
    <w:rPr>
      <w:rFonts w:ascii="Bookman Old Style" w:eastAsia="NSimSun" w:hAnsi="Bookman Old Style"/>
      <w:sz w:val="24"/>
      <w:szCs w:val="24"/>
      <w:lang w:eastAsia="zh-CN"/>
    </w:rPr>
  </w:style>
  <w:style w:type="paragraph" w:customStyle="1" w:styleId="18">
    <w:name w:val="Без интервала1"/>
    <w:rsid w:val="0045236A"/>
    <w:pPr>
      <w:suppressAutoHyphens/>
    </w:pPr>
    <w:rPr>
      <w:rFonts w:ascii="Liberation Serif;Times New Roma" w:hAnsi="Liberation Serif;Times New Roma" w:cs="Arial"/>
      <w:sz w:val="24"/>
      <w:szCs w:val="24"/>
      <w:lang w:eastAsia="zh-CN" w:bidi="hi-IN"/>
    </w:rPr>
  </w:style>
  <w:style w:type="character" w:customStyle="1" w:styleId="WW8Num1z0">
    <w:name w:val="WW8Num1z0"/>
    <w:rsid w:val="0045236A"/>
  </w:style>
  <w:style w:type="character" w:customStyle="1" w:styleId="WW8Num1z1">
    <w:name w:val="WW8Num1z1"/>
    <w:rsid w:val="0045236A"/>
  </w:style>
  <w:style w:type="character" w:customStyle="1" w:styleId="WW8Num1z2">
    <w:name w:val="WW8Num1z2"/>
    <w:rsid w:val="0045236A"/>
  </w:style>
  <w:style w:type="character" w:customStyle="1" w:styleId="WW8Num1z3">
    <w:name w:val="WW8Num1z3"/>
    <w:rsid w:val="0045236A"/>
  </w:style>
  <w:style w:type="character" w:customStyle="1" w:styleId="WW8Num1z4">
    <w:name w:val="WW8Num1z4"/>
    <w:rsid w:val="0045236A"/>
  </w:style>
  <w:style w:type="character" w:customStyle="1" w:styleId="WW8Num1z5">
    <w:name w:val="WW8Num1z5"/>
    <w:rsid w:val="0045236A"/>
  </w:style>
  <w:style w:type="character" w:customStyle="1" w:styleId="WW8Num1z6">
    <w:name w:val="WW8Num1z6"/>
    <w:rsid w:val="0045236A"/>
  </w:style>
  <w:style w:type="character" w:customStyle="1" w:styleId="WW8Num1z7">
    <w:name w:val="WW8Num1z7"/>
    <w:rsid w:val="0045236A"/>
  </w:style>
  <w:style w:type="character" w:customStyle="1" w:styleId="WW8Num1z8">
    <w:name w:val="WW8Num1z8"/>
    <w:rsid w:val="0045236A"/>
  </w:style>
  <w:style w:type="character" w:customStyle="1" w:styleId="WW8Num2z0">
    <w:name w:val="WW8Num2z0"/>
    <w:rsid w:val="0045236A"/>
  </w:style>
  <w:style w:type="character" w:customStyle="1" w:styleId="WW8Num2z1">
    <w:name w:val="WW8Num2z1"/>
    <w:rsid w:val="0045236A"/>
  </w:style>
  <w:style w:type="character" w:customStyle="1" w:styleId="WW8Num2z2">
    <w:name w:val="WW8Num2z2"/>
    <w:rsid w:val="0045236A"/>
  </w:style>
  <w:style w:type="character" w:customStyle="1" w:styleId="WW8Num2z3">
    <w:name w:val="WW8Num2z3"/>
    <w:rsid w:val="0045236A"/>
  </w:style>
  <w:style w:type="character" w:customStyle="1" w:styleId="WW8Num2z4">
    <w:name w:val="WW8Num2z4"/>
    <w:rsid w:val="0045236A"/>
  </w:style>
  <w:style w:type="character" w:customStyle="1" w:styleId="WW8Num2z5">
    <w:name w:val="WW8Num2z5"/>
    <w:rsid w:val="0045236A"/>
  </w:style>
  <w:style w:type="character" w:customStyle="1" w:styleId="WW8Num2z6">
    <w:name w:val="WW8Num2z6"/>
    <w:rsid w:val="0045236A"/>
  </w:style>
  <w:style w:type="character" w:customStyle="1" w:styleId="WW8Num2z7">
    <w:name w:val="WW8Num2z7"/>
    <w:rsid w:val="0045236A"/>
  </w:style>
  <w:style w:type="character" w:customStyle="1" w:styleId="WW8Num2z8">
    <w:name w:val="WW8Num2z8"/>
    <w:rsid w:val="0045236A"/>
  </w:style>
  <w:style w:type="character" w:customStyle="1" w:styleId="WW8NumSt2z0">
    <w:name w:val="WW8NumSt2z0"/>
    <w:rsid w:val="0045236A"/>
    <w:rPr>
      <w:rFonts w:ascii="Times New Roman" w:hAnsi="Times New Roman" w:cs="Times New Roman" w:hint="default"/>
    </w:rPr>
  </w:style>
  <w:style w:type="character" w:customStyle="1" w:styleId="WW8NumSt3z0">
    <w:name w:val="WW8NumSt3z0"/>
    <w:rsid w:val="0045236A"/>
    <w:rPr>
      <w:rFonts w:ascii="Times New Roman" w:hAnsi="Times New Roman" w:cs="Times New Roman" w:hint="default"/>
    </w:rPr>
  </w:style>
  <w:style w:type="character" w:customStyle="1" w:styleId="WW8NumSt4z0">
    <w:name w:val="WW8NumSt4z0"/>
    <w:rsid w:val="0045236A"/>
    <w:rPr>
      <w:rFonts w:ascii="Times New Roman" w:hAnsi="Times New Roman" w:cs="Times New Roman" w:hint="default"/>
    </w:rPr>
  </w:style>
  <w:style w:type="character" w:customStyle="1" w:styleId="WW8NumSt5z0">
    <w:name w:val="WW8NumSt5z0"/>
    <w:rsid w:val="0045236A"/>
    <w:rPr>
      <w:rFonts w:ascii="Times New Roman" w:hAnsi="Times New Roman" w:cs="Times New Roman" w:hint="default"/>
    </w:rPr>
  </w:style>
  <w:style w:type="character" w:customStyle="1" w:styleId="WW8NumSt6z0">
    <w:name w:val="WW8NumSt6z0"/>
    <w:rsid w:val="0045236A"/>
    <w:rPr>
      <w:rFonts w:ascii="Times New Roman" w:hAnsi="Times New Roman" w:cs="Times New Roman" w:hint="default"/>
    </w:rPr>
  </w:style>
  <w:style w:type="character" w:customStyle="1" w:styleId="WW8NumSt7z0">
    <w:name w:val="WW8NumSt7z0"/>
    <w:rsid w:val="0045236A"/>
    <w:rPr>
      <w:rFonts w:ascii="Times New Roman" w:hAnsi="Times New Roman" w:cs="Times New Roman" w:hint="default"/>
    </w:rPr>
  </w:style>
  <w:style w:type="character" w:customStyle="1" w:styleId="WW8NumSt8z0">
    <w:name w:val="WW8NumSt8z0"/>
    <w:rsid w:val="0045236A"/>
    <w:rPr>
      <w:rFonts w:ascii="Times New Roman" w:hAnsi="Times New Roman" w:cs="Times New Roman" w:hint="default"/>
    </w:rPr>
  </w:style>
  <w:style w:type="character" w:customStyle="1" w:styleId="WW8NumSt9z0">
    <w:name w:val="WW8NumSt9z0"/>
    <w:rsid w:val="0045236A"/>
    <w:rPr>
      <w:rFonts w:ascii="Times New Roman" w:hAnsi="Times New Roman" w:cs="Times New Roman" w:hint="default"/>
    </w:rPr>
  </w:style>
  <w:style w:type="character" w:customStyle="1" w:styleId="WW8NumSt10z0">
    <w:name w:val="WW8NumSt10z0"/>
    <w:rsid w:val="0045236A"/>
    <w:rPr>
      <w:rFonts w:ascii="Times New Roman" w:hAnsi="Times New Roman" w:cs="Times New Roman" w:hint="default"/>
    </w:rPr>
  </w:style>
  <w:style w:type="character" w:customStyle="1" w:styleId="WW8NumSt11z0">
    <w:name w:val="WW8NumSt11z0"/>
    <w:rsid w:val="0045236A"/>
    <w:rPr>
      <w:rFonts w:ascii="Times New Roman" w:hAnsi="Times New Roman" w:cs="Times New Roman" w:hint="default"/>
    </w:rPr>
  </w:style>
  <w:style w:type="character" w:customStyle="1" w:styleId="32">
    <w:name w:val="Основной шрифт абзаца3"/>
    <w:rsid w:val="0045236A"/>
  </w:style>
  <w:style w:type="character" w:customStyle="1" w:styleId="23">
    <w:name w:val="Основной шрифт абзаца2"/>
    <w:rsid w:val="0045236A"/>
  </w:style>
  <w:style w:type="character" w:customStyle="1" w:styleId="WW8Num3z0">
    <w:name w:val="WW8Num3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z0">
    <w:name w:val="WW8Num4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5z0">
    <w:name w:val="WW8Num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6z0">
    <w:name w:val="WW8Num6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7z0">
    <w:name w:val="WW8Num7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8z0">
    <w:name w:val="WW8Num8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9z0">
    <w:name w:val="WW8Num9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9z3">
    <w:name w:val="WW8Num9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10z0">
    <w:name w:val="WW8Num1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1z0">
    <w:name w:val="WW8Num11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11z3">
    <w:name w:val="WW8Num11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12z0">
    <w:name w:val="WW8Num12z0"/>
    <w:rsid w:val="0045236A"/>
  </w:style>
  <w:style w:type="character" w:customStyle="1" w:styleId="WW8Num12z1">
    <w:name w:val="WW8Num12z1"/>
    <w:rsid w:val="0045236A"/>
  </w:style>
  <w:style w:type="character" w:customStyle="1" w:styleId="WW8Num12z2">
    <w:name w:val="WW8Num12z2"/>
    <w:rsid w:val="0045236A"/>
  </w:style>
  <w:style w:type="character" w:customStyle="1" w:styleId="WW8Num12z3">
    <w:name w:val="WW8Num12z3"/>
    <w:rsid w:val="0045236A"/>
  </w:style>
  <w:style w:type="character" w:customStyle="1" w:styleId="WW8Num12z4">
    <w:name w:val="WW8Num12z4"/>
    <w:rsid w:val="0045236A"/>
  </w:style>
  <w:style w:type="character" w:customStyle="1" w:styleId="WW8Num12z5">
    <w:name w:val="WW8Num12z5"/>
    <w:rsid w:val="0045236A"/>
  </w:style>
  <w:style w:type="character" w:customStyle="1" w:styleId="WW8Num12z6">
    <w:name w:val="WW8Num12z6"/>
    <w:rsid w:val="0045236A"/>
  </w:style>
  <w:style w:type="character" w:customStyle="1" w:styleId="WW8Num12z7">
    <w:name w:val="WW8Num12z7"/>
    <w:rsid w:val="0045236A"/>
  </w:style>
  <w:style w:type="character" w:customStyle="1" w:styleId="WW8Num12z8">
    <w:name w:val="WW8Num12z8"/>
    <w:rsid w:val="0045236A"/>
  </w:style>
  <w:style w:type="character" w:customStyle="1" w:styleId="WW8Num13z0">
    <w:name w:val="WW8Num13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4z0">
    <w:name w:val="WW8Num1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15z0">
    <w:name w:val="WW8Num15z0"/>
    <w:rsid w:val="0045236A"/>
    <w:rPr>
      <w:rFonts w:ascii="Symbol" w:hAnsi="Symbol" w:hint="default"/>
    </w:rPr>
  </w:style>
  <w:style w:type="character" w:customStyle="1" w:styleId="WW8Num15z1">
    <w:name w:val="WW8Num15z1"/>
    <w:rsid w:val="0045236A"/>
    <w:rPr>
      <w:color w:val="000000"/>
    </w:rPr>
  </w:style>
  <w:style w:type="character" w:customStyle="1" w:styleId="WW8Num15z2">
    <w:name w:val="WW8Num15z2"/>
    <w:rsid w:val="0045236A"/>
  </w:style>
  <w:style w:type="character" w:customStyle="1" w:styleId="WW8Num16z0">
    <w:name w:val="WW8Num1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7z0">
    <w:name w:val="WW8Num1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8z0">
    <w:name w:val="WW8Num18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19z0">
    <w:name w:val="WW8Num19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0z0">
    <w:name w:val="WW8Num2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1z0">
    <w:name w:val="WW8Num2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2z0">
    <w:name w:val="WW8Num22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3z0">
    <w:name w:val="WW8Num23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4z0">
    <w:name w:val="WW8Num2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5z0">
    <w:name w:val="WW8Num2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6z0">
    <w:name w:val="WW8Num2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7z0">
    <w:name w:val="WW8Num2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28z0">
    <w:name w:val="WW8Num28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29z0">
    <w:name w:val="WW8Num29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0z0">
    <w:name w:val="WW8Num30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1z0">
    <w:name w:val="WW8Num3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2z0">
    <w:name w:val="WW8Num32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3z0">
    <w:name w:val="WW8Num33z0"/>
    <w:rsid w:val="0045236A"/>
  </w:style>
  <w:style w:type="character" w:customStyle="1" w:styleId="WW8Num33z1">
    <w:name w:val="WW8Num33z1"/>
    <w:rsid w:val="0045236A"/>
    <w:rPr>
      <w:color w:val="000000"/>
    </w:rPr>
  </w:style>
  <w:style w:type="character" w:customStyle="1" w:styleId="WW8Num33z2">
    <w:name w:val="WW8Num33z2"/>
    <w:rsid w:val="0045236A"/>
  </w:style>
  <w:style w:type="character" w:customStyle="1" w:styleId="WW8Num34z0">
    <w:name w:val="WW8Num34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35z0">
    <w:name w:val="WW8Num35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6z0">
    <w:name w:val="WW8Num3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7z0">
    <w:name w:val="WW8Num37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38z0">
    <w:name w:val="WW8Num38z0"/>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WW8Num38z3">
    <w:name w:val="WW8Num38z3"/>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39z0">
    <w:name w:val="WW8Num39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0z0">
    <w:name w:val="WW8Num40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1z0">
    <w:name w:val="WW8Num41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2z0">
    <w:name w:val="WW8Num42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3z0">
    <w:name w:val="WW8Num43z0"/>
    <w:rsid w:val="0045236A"/>
  </w:style>
  <w:style w:type="character" w:customStyle="1" w:styleId="WW8Num44z0">
    <w:name w:val="WW8Num44z0"/>
    <w:rsid w:val="0045236A"/>
  </w:style>
  <w:style w:type="character" w:customStyle="1" w:styleId="WW8Num44z1">
    <w:name w:val="WW8Num44z1"/>
    <w:rsid w:val="0045236A"/>
  </w:style>
  <w:style w:type="character" w:customStyle="1" w:styleId="WW8Num45z0">
    <w:name w:val="WW8Num45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6z0">
    <w:name w:val="WW8Num46z0"/>
    <w:rsid w:val="0045236A"/>
    <w:rPr>
      <w:rFonts w:ascii="Times New Roman" w:hAnsi="Times New Roman" w:cs="Times New Roman" w:hint="default"/>
      <w:strike w:val="0"/>
      <w:dstrike w:val="0"/>
      <w:color w:val="000000"/>
      <w:position w:val="0"/>
      <w:sz w:val="24"/>
      <w:u w:val="none"/>
      <w:effect w:val="none"/>
      <w:vertAlign w:val="baseline"/>
    </w:rPr>
  </w:style>
  <w:style w:type="character" w:customStyle="1" w:styleId="WW8Num47z0">
    <w:name w:val="WW8Num47z0"/>
    <w:rsid w:val="0045236A"/>
    <w:rPr>
      <w:rFonts w:ascii="Arial" w:eastAsia="Times New Roman" w:hAnsi="Arial" w:cs="Arial" w:hint="default"/>
      <w:strike w:val="0"/>
      <w:dstrike w:val="0"/>
      <w:color w:val="000000"/>
      <w:position w:val="0"/>
      <w:sz w:val="20"/>
      <w:u w:val="none"/>
      <w:effect w:val="none"/>
      <w:vertAlign w:val="baseline"/>
    </w:rPr>
  </w:style>
  <w:style w:type="character" w:customStyle="1" w:styleId="WW8Num48z0">
    <w:name w:val="WW8Num48z0"/>
    <w:rsid w:val="0045236A"/>
    <w:rPr>
      <w:rFonts w:ascii="Arial" w:eastAsia="Times New Roman" w:hAnsi="Arial" w:cs="Arial" w:hint="default"/>
      <w:strike w:val="0"/>
      <w:dstrike w:val="0"/>
      <w:color w:val="000000"/>
      <w:position w:val="0"/>
      <w:sz w:val="24"/>
      <w:u w:val="none"/>
      <w:effect w:val="none"/>
      <w:vertAlign w:val="baseline"/>
    </w:rPr>
  </w:style>
  <w:style w:type="character" w:customStyle="1" w:styleId="WW8Num48z1">
    <w:name w:val="WW8Num48z1"/>
    <w:rsid w:val="0045236A"/>
    <w:rPr>
      <w:rFonts w:ascii="Segoe UI Symbol" w:eastAsia="Times New Roman" w:hAnsi="Segoe UI Symbol" w:hint="default"/>
      <w:strike w:val="0"/>
      <w:dstrike w:val="0"/>
      <w:color w:val="000000"/>
      <w:position w:val="0"/>
      <w:sz w:val="24"/>
      <w:u w:val="none"/>
      <w:effect w:val="none"/>
      <w:vertAlign w:val="baseline"/>
    </w:rPr>
  </w:style>
  <w:style w:type="character" w:customStyle="1" w:styleId="19">
    <w:name w:val="Основной шрифт абзаца1"/>
    <w:rsid w:val="0045236A"/>
  </w:style>
  <w:style w:type="character" w:customStyle="1" w:styleId="af9">
    <w:name w:val="Знак"/>
    <w:rsid w:val="0045236A"/>
    <w:rPr>
      <w:rFonts w:ascii="Calibri" w:eastAsia="Times New Roman" w:hAnsi="Calibri" w:hint="default"/>
      <w:sz w:val="22"/>
      <w:lang w:val="ru-RU" w:eastAsia="x-none"/>
    </w:rPr>
  </w:style>
  <w:style w:type="character" w:customStyle="1" w:styleId="WW-">
    <w:name w:val="WW- Знак"/>
    <w:rsid w:val="0045236A"/>
    <w:rPr>
      <w:rFonts w:ascii="Calibri" w:eastAsia="Times New Roman" w:hAnsi="Calibri" w:hint="default"/>
      <w:sz w:val="22"/>
      <w:lang w:val="ru-RU" w:eastAsia="x-none"/>
    </w:rPr>
  </w:style>
  <w:style w:type="character" w:customStyle="1" w:styleId="WW-1">
    <w:name w:val="WW- Знак1"/>
    <w:rsid w:val="0045236A"/>
    <w:rPr>
      <w:rFonts w:ascii="Tahoma" w:eastAsia="Times New Roman" w:hAnsi="Tahoma" w:cs="Tahoma" w:hint="default"/>
      <w:sz w:val="16"/>
      <w:lang w:val="ru-RU" w:eastAsia="x-none"/>
    </w:rPr>
  </w:style>
  <w:style w:type="character" w:customStyle="1" w:styleId="WW-2">
    <w:name w:val="WW- Знак2"/>
    <w:rsid w:val="0045236A"/>
    <w:rPr>
      <w:rFonts w:ascii="Calibri" w:hAnsi="Calibri" w:hint="default"/>
      <w:b/>
      <w:bCs w:val="0"/>
      <w:sz w:val="28"/>
      <w:lang w:val="ru-RU" w:eastAsia="x-none"/>
    </w:rPr>
  </w:style>
  <w:style w:type="character" w:customStyle="1" w:styleId="WW-3">
    <w:name w:val="WW- Знак3"/>
    <w:rsid w:val="0045236A"/>
    <w:rPr>
      <w:rFonts w:ascii="Calibri" w:hAnsi="Calibri" w:hint="default"/>
      <w:b/>
      <w:bCs w:val="0"/>
      <w:i/>
      <w:iCs w:val="0"/>
      <w:sz w:val="26"/>
      <w:lang w:val="ru-RU" w:eastAsia="x-none"/>
    </w:rPr>
  </w:style>
  <w:style w:type="character" w:customStyle="1" w:styleId="WW-4">
    <w:name w:val="WW- Знак4"/>
    <w:rsid w:val="0045236A"/>
    <w:rPr>
      <w:rFonts w:ascii="Calibri Light" w:hAnsi="Calibri Light" w:hint="default"/>
      <w:b/>
      <w:bCs w:val="0"/>
      <w:sz w:val="26"/>
      <w:lang w:val="ru-RU" w:eastAsia="x-none"/>
    </w:rPr>
  </w:style>
  <w:style w:type="character" w:customStyle="1" w:styleId="WW-5">
    <w:name w:val="WW- Знак5"/>
    <w:rsid w:val="0045236A"/>
    <w:rPr>
      <w:rFonts w:ascii="Calibri" w:eastAsia="Times New Roman" w:hAnsi="Calibri" w:hint="default"/>
      <w:b/>
      <w:bCs w:val="0"/>
      <w:color w:val="000000"/>
      <w:sz w:val="22"/>
      <w:lang w:val="ru-RU" w:eastAsia="x-none"/>
    </w:rPr>
  </w:style>
  <w:style w:type="character" w:customStyle="1" w:styleId="WW-6">
    <w:name w:val="WW- Знак6"/>
    <w:rsid w:val="0045236A"/>
    <w:rPr>
      <w:rFonts w:ascii="Arial" w:eastAsia="Times New Roman" w:hAnsi="Arial" w:cs="Arial" w:hint="default"/>
      <w:b/>
      <w:bCs w:val="0"/>
      <w:color w:val="000000"/>
      <w:sz w:val="22"/>
      <w:lang w:val="ru-RU" w:eastAsia="x-none"/>
    </w:rPr>
  </w:style>
  <w:style w:type="character" w:customStyle="1" w:styleId="WW-7">
    <w:name w:val="WW- Знак7"/>
    <w:rsid w:val="0045236A"/>
    <w:rPr>
      <w:rFonts w:ascii="Arial" w:eastAsia="Times New Roman" w:hAnsi="Arial" w:cs="Arial" w:hint="default"/>
      <w:b/>
      <w:bCs w:val="0"/>
      <w:color w:val="000000"/>
      <w:sz w:val="22"/>
      <w:lang w:val="ru-RU" w:eastAsia="x-none"/>
    </w:rPr>
  </w:style>
  <w:style w:type="character" w:customStyle="1" w:styleId="-">
    <w:name w:val="Интернет-ссылка"/>
    <w:rsid w:val="0045236A"/>
    <w:rPr>
      <w:color w:val="0000FF"/>
      <w:u w:val="single"/>
    </w:rPr>
  </w:style>
  <w:style w:type="character" w:customStyle="1" w:styleId="afa">
    <w:name w:val="Посещённая гиперссылка"/>
    <w:rsid w:val="0045236A"/>
    <w:rPr>
      <w:color w:val="800080"/>
      <w:u w:val="single"/>
    </w:rPr>
  </w:style>
  <w:style w:type="character" w:customStyle="1" w:styleId="WW-8">
    <w:name w:val="WW- Знак8"/>
    <w:rsid w:val="0045236A"/>
    <w:rPr>
      <w:sz w:val="24"/>
    </w:rPr>
  </w:style>
  <w:style w:type="character" w:customStyle="1" w:styleId="CITE">
    <w:name w:val="CITE"/>
    <w:rsid w:val="0045236A"/>
    <w:rPr>
      <w:i/>
      <w:iCs w:val="0"/>
    </w:rPr>
  </w:style>
  <w:style w:type="character" w:customStyle="1" w:styleId="CODE">
    <w:name w:val="CODE"/>
    <w:rsid w:val="0045236A"/>
    <w:rPr>
      <w:rFonts w:ascii="Courier New" w:hAnsi="Courier New" w:cs="Courier New" w:hint="default"/>
      <w:sz w:val="20"/>
    </w:rPr>
  </w:style>
  <w:style w:type="character" w:customStyle="1" w:styleId="Keyboard">
    <w:name w:val="Keyboard"/>
    <w:rsid w:val="0045236A"/>
    <w:rPr>
      <w:rFonts w:ascii="Courier New" w:hAnsi="Courier New" w:cs="Courier New" w:hint="default"/>
      <w:b/>
      <w:bCs w:val="0"/>
      <w:sz w:val="20"/>
    </w:rPr>
  </w:style>
  <w:style w:type="character" w:customStyle="1" w:styleId="Sample">
    <w:name w:val="Sample"/>
    <w:rsid w:val="0045236A"/>
    <w:rPr>
      <w:rFonts w:ascii="Courier New" w:hAnsi="Courier New" w:cs="Courier New" w:hint="default"/>
    </w:rPr>
  </w:style>
  <w:style w:type="character" w:customStyle="1" w:styleId="Typewriter">
    <w:name w:val="Typewriter"/>
    <w:rsid w:val="0045236A"/>
    <w:rPr>
      <w:rFonts w:ascii="Courier New" w:hAnsi="Courier New" w:cs="Courier New" w:hint="default"/>
      <w:sz w:val="20"/>
    </w:rPr>
  </w:style>
  <w:style w:type="character" w:customStyle="1" w:styleId="HTMLMarkup">
    <w:name w:val="HTML Markup"/>
    <w:rsid w:val="0045236A"/>
    <w:rPr>
      <w:vanish/>
      <w:webHidden w:val="0"/>
      <w:color w:val="FF0000"/>
      <w:specVanish w:val="0"/>
    </w:rPr>
  </w:style>
  <w:style w:type="character" w:customStyle="1" w:styleId="Comment">
    <w:name w:val="Comment"/>
    <w:rsid w:val="0045236A"/>
    <w:rPr>
      <w:vanish/>
      <w:webHidden w:val="0"/>
      <w:specVanish w:val="0"/>
    </w:rPr>
  </w:style>
  <w:style w:type="character" w:customStyle="1" w:styleId="WW8NumSt12z0">
    <w:name w:val="WW8NumSt12z0"/>
    <w:rsid w:val="0045236A"/>
    <w:rPr>
      <w:rFonts w:ascii="Times New Roman" w:hAnsi="Times New Roman" w:cs="Times New Roman" w:hint="default"/>
      <w:color w:val="000000"/>
      <w:sz w:val="24"/>
    </w:rPr>
  </w:style>
  <w:style w:type="character" w:customStyle="1" w:styleId="WW8NumSt15z0">
    <w:name w:val="WW8NumSt15z0"/>
    <w:rsid w:val="0045236A"/>
    <w:rPr>
      <w:rFonts w:ascii="Times New Roman" w:hAnsi="Times New Roman" w:cs="Times New Roman" w:hint="default"/>
      <w:color w:val="000000"/>
      <w:sz w:val="24"/>
    </w:rPr>
  </w:style>
  <w:style w:type="character" w:customStyle="1" w:styleId="WW8NumSt16z0">
    <w:name w:val="WW8NumSt16z0"/>
    <w:rsid w:val="0045236A"/>
    <w:rPr>
      <w:rFonts w:ascii="Times New Roman" w:hAnsi="Times New Roman" w:cs="Times New Roman" w:hint="default"/>
      <w:color w:val="000000"/>
      <w:sz w:val="24"/>
    </w:rPr>
  </w:style>
  <w:style w:type="character" w:customStyle="1" w:styleId="WW8NumSt17z0">
    <w:name w:val="WW8NumSt17z0"/>
    <w:rsid w:val="0045236A"/>
    <w:rPr>
      <w:rFonts w:ascii="Times New Roman" w:hAnsi="Times New Roman" w:cs="Times New Roman" w:hint="default"/>
    </w:rPr>
  </w:style>
  <w:style w:type="character" w:customStyle="1" w:styleId="WW8NumSt18z0">
    <w:name w:val="WW8NumSt18z0"/>
    <w:rsid w:val="0045236A"/>
    <w:rPr>
      <w:rFonts w:ascii="Times New Roman" w:hAnsi="Times New Roman" w:cs="Times New Roman" w:hint="default"/>
      <w:color w:val="000000"/>
      <w:sz w:val="24"/>
    </w:rPr>
  </w:style>
  <w:style w:type="character" w:customStyle="1" w:styleId="WW8NumSt19z0">
    <w:name w:val="WW8NumSt19z0"/>
    <w:rsid w:val="0045236A"/>
    <w:rPr>
      <w:rFonts w:ascii="Times New Roman" w:hAnsi="Times New Roman" w:cs="Times New Roman" w:hint="default"/>
      <w:color w:val="000000"/>
      <w:sz w:val="24"/>
    </w:rPr>
  </w:style>
  <w:style w:type="character" w:customStyle="1" w:styleId="WW8Num7z1">
    <w:name w:val="WW8Num7z1"/>
    <w:rsid w:val="0045236A"/>
  </w:style>
  <w:style w:type="character" w:customStyle="1" w:styleId="WW8Num7z2">
    <w:name w:val="WW8Num7z2"/>
    <w:rsid w:val="0045236A"/>
  </w:style>
  <w:style w:type="character" w:customStyle="1" w:styleId="WW8Num7z3">
    <w:name w:val="WW8Num7z3"/>
    <w:rsid w:val="0045236A"/>
  </w:style>
  <w:style w:type="character" w:customStyle="1" w:styleId="WW8Num7z4">
    <w:name w:val="WW8Num7z4"/>
    <w:rsid w:val="0045236A"/>
  </w:style>
  <w:style w:type="character" w:customStyle="1" w:styleId="WW8Num7z5">
    <w:name w:val="WW8Num7z5"/>
    <w:rsid w:val="0045236A"/>
  </w:style>
  <w:style w:type="character" w:customStyle="1" w:styleId="WW8Num7z6">
    <w:name w:val="WW8Num7z6"/>
    <w:rsid w:val="0045236A"/>
  </w:style>
  <w:style w:type="character" w:customStyle="1" w:styleId="WW8Num7z7">
    <w:name w:val="WW8Num7z7"/>
    <w:rsid w:val="0045236A"/>
  </w:style>
  <w:style w:type="character" w:customStyle="1" w:styleId="WW8Num7z8">
    <w:name w:val="WW8Num7z8"/>
    <w:rsid w:val="0045236A"/>
  </w:style>
  <w:style w:type="character" w:customStyle="1" w:styleId="WW8Num5z1">
    <w:name w:val="WW8Num5z1"/>
    <w:rsid w:val="0045236A"/>
  </w:style>
  <w:style w:type="character" w:customStyle="1" w:styleId="WW8Num5z2">
    <w:name w:val="WW8Num5z2"/>
    <w:rsid w:val="0045236A"/>
  </w:style>
  <w:style w:type="character" w:customStyle="1" w:styleId="WW8Num5z3">
    <w:name w:val="WW8Num5z3"/>
    <w:rsid w:val="0045236A"/>
  </w:style>
  <w:style w:type="character" w:customStyle="1" w:styleId="WW8Num5z4">
    <w:name w:val="WW8Num5z4"/>
    <w:rsid w:val="0045236A"/>
  </w:style>
  <w:style w:type="character" w:customStyle="1" w:styleId="WW8Num5z5">
    <w:name w:val="WW8Num5z5"/>
    <w:rsid w:val="0045236A"/>
  </w:style>
  <w:style w:type="character" w:customStyle="1" w:styleId="WW8Num5z6">
    <w:name w:val="WW8Num5z6"/>
    <w:rsid w:val="0045236A"/>
  </w:style>
  <w:style w:type="character" w:customStyle="1" w:styleId="WW8Num5z7">
    <w:name w:val="WW8Num5z7"/>
    <w:rsid w:val="0045236A"/>
  </w:style>
  <w:style w:type="character" w:customStyle="1" w:styleId="WW8Num5z8">
    <w:name w:val="WW8Num5z8"/>
    <w:rsid w:val="0045236A"/>
  </w:style>
  <w:style w:type="character" w:customStyle="1" w:styleId="WW8Num10z1">
    <w:name w:val="WW8Num10z1"/>
    <w:rsid w:val="0045236A"/>
  </w:style>
  <w:style w:type="character" w:customStyle="1" w:styleId="WW8Num10z2">
    <w:name w:val="WW8Num10z2"/>
    <w:rsid w:val="0045236A"/>
  </w:style>
  <w:style w:type="character" w:customStyle="1" w:styleId="WW8Num10z3">
    <w:name w:val="WW8Num10z3"/>
    <w:rsid w:val="0045236A"/>
  </w:style>
  <w:style w:type="character" w:customStyle="1" w:styleId="WW8Num10z4">
    <w:name w:val="WW8Num10z4"/>
    <w:rsid w:val="0045236A"/>
  </w:style>
  <w:style w:type="character" w:customStyle="1" w:styleId="WW8Num10z5">
    <w:name w:val="WW8Num10z5"/>
    <w:rsid w:val="0045236A"/>
  </w:style>
  <w:style w:type="character" w:customStyle="1" w:styleId="WW8Num10z6">
    <w:name w:val="WW8Num10z6"/>
    <w:rsid w:val="0045236A"/>
  </w:style>
  <w:style w:type="character" w:customStyle="1" w:styleId="WW8Num10z7">
    <w:name w:val="WW8Num10z7"/>
    <w:rsid w:val="0045236A"/>
  </w:style>
  <w:style w:type="character" w:customStyle="1" w:styleId="WW8Num10z8">
    <w:name w:val="WW8Num10z8"/>
    <w:rsid w:val="0045236A"/>
  </w:style>
  <w:style w:type="character" w:customStyle="1" w:styleId="WW8Num6z1">
    <w:name w:val="WW8Num6z1"/>
    <w:rsid w:val="0045236A"/>
  </w:style>
  <w:style w:type="character" w:customStyle="1" w:styleId="WW8Num6z2">
    <w:name w:val="WW8Num6z2"/>
    <w:rsid w:val="0045236A"/>
  </w:style>
  <w:style w:type="character" w:customStyle="1" w:styleId="WW8Num6z3">
    <w:name w:val="WW8Num6z3"/>
    <w:rsid w:val="0045236A"/>
  </w:style>
  <w:style w:type="character" w:customStyle="1" w:styleId="WW8Num6z4">
    <w:name w:val="WW8Num6z4"/>
    <w:rsid w:val="0045236A"/>
  </w:style>
  <w:style w:type="character" w:customStyle="1" w:styleId="WW8Num6z5">
    <w:name w:val="WW8Num6z5"/>
    <w:rsid w:val="0045236A"/>
  </w:style>
  <w:style w:type="character" w:customStyle="1" w:styleId="WW8Num6z6">
    <w:name w:val="WW8Num6z6"/>
    <w:rsid w:val="0045236A"/>
  </w:style>
  <w:style w:type="character" w:customStyle="1" w:styleId="WW8Num6z7">
    <w:name w:val="WW8Num6z7"/>
    <w:rsid w:val="0045236A"/>
  </w:style>
  <w:style w:type="character" w:customStyle="1" w:styleId="WW8Num6z8">
    <w:name w:val="WW8Num6z8"/>
    <w:rsid w:val="0045236A"/>
  </w:style>
  <w:style w:type="character" w:customStyle="1" w:styleId="WW8Num4z1">
    <w:name w:val="WW8Num4z1"/>
    <w:rsid w:val="0045236A"/>
  </w:style>
  <w:style w:type="character" w:customStyle="1" w:styleId="WW8Num4z2">
    <w:name w:val="WW8Num4z2"/>
    <w:rsid w:val="0045236A"/>
  </w:style>
  <w:style w:type="character" w:customStyle="1" w:styleId="WW8Num4z3">
    <w:name w:val="WW8Num4z3"/>
    <w:rsid w:val="0045236A"/>
  </w:style>
  <w:style w:type="character" w:customStyle="1" w:styleId="WW8Num4z4">
    <w:name w:val="WW8Num4z4"/>
    <w:rsid w:val="0045236A"/>
  </w:style>
  <w:style w:type="character" w:customStyle="1" w:styleId="WW8Num4z5">
    <w:name w:val="WW8Num4z5"/>
    <w:rsid w:val="0045236A"/>
  </w:style>
  <w:style w:type="character" w:customStyle="1" w:styleId="WW8Num4z6">
    <w:name w:val="WW8Num4z6"/>
    <w:rsid w:val="0045236A"/>
  </w:style>
  <w:style w:type="character" w:customStyle="1" w:styleId="WW8Num4z7">
    <w:name w:val="WW8Num4z7"/>
    <w:rsid w:val="0045236A"/>
  </w:style>
  <w:style w:type="character" w:customStyle="1" w:styleId="WW8Num4z8">
    <w:name w:val="WW8Num4z8"/>
    <w:rsid w:val="0045236A"/>
  </w:style>
  <w:style w:type="character" w:customStyle="1" w:styleId="WW8Num9z1">
    <w:name w:val="WW8Num9z1"/>
    <w:rsid w:val="0045236A"/>
  </w:style>
  <w:style w:type="character" w:customStyle="1" w:styleId="WW8Num9z2">
    <w:name w:val="WW8Num9z2"/>
    <w:rsid w:val="0045236A"/>
  </w:style>
  <w:style w:type="character" w:customStyle="1" w:styleId="WW8Num9z4">
    <w:name w:val="WW8Num9z4"/>
    <w:rsid w:val="0045236A"/>
  </w:style>
  <w:style w:type="character" w:customStyle="1" w:styleId="WW8Num9z5">
    <w:name w:val="WW8Num9z5"/>
    <w:rsid w:val="0045236A"/>
  </w:style>
  <w:style w:type="character" w:customStyle="1" w:styleId="WW8Num9z6">
    <w:name w:val="WW8Num9z6"/>
    <w:rsid w:val="0045236A"/>
  </w:style>
  <w:style w:type="character" w:customStyle="1" w:styleId="WW8Num9z7">
    <w:name w:val="WW8Num9z7"/>
    <w:rsid w:val="0045236A"/>
  </w:style>
  <w:style w:type="character" w:customStyle="1" w:styleId="WW8Num9z8">
    <w:name w:val="WW8Num9z8"/>
    <w:rsid w:val="0045236A"/>
  </w:style>
  <w:style w:type="character" w:customStyle="1" w:styleId="WW8Num3z1">
    <w:name w:val="WW8Num3z1"/>
    <w:rsid w:val="0045236A"/>
  </w:style>
  <w:style w:type="character" w:customStyle="1" w:styleId="WW8Num3z2">
    <w:name w:val="WW8Num3z2"/>
    <w:rsid w:val="0045236A"/>
  </w:style>
  <w:style w:type="character" w:customStyle="1" w:styleId="WW8Num3z3">
    <w:name w:val="WW8Num3z3"/>
    <w:rsid w:val="0045236A"/>
  </w:style>
  <w:style w:type="character" w:customStyle="1" w:styleId="WW8Num3z4">
    <w:name w:val="WW8Num3z4"/>
    <w:rsid w:val="0045236A"/>
  </w:style>
  <w:style w:type="character" w:customStyle="1" w:styleId="WW8Num3z5">
    <w:name w:val="WW8Num3z5"/>
    <w:rsid w:val="0045236A"/>
  </w:style>
  <w:style w:type="character" w:customStyle="1" w:styleId="WW8Num3z6">
    <w:name w:val="WW8Num3z6"/>
    <w:rsid w:val="0045236A"/>
  </w:style>
  <w:style w:type="character" w:customStyle="1" w:styleId="WW8Num3z7">
    <w:name w:val="WW8Num3z7"/>
    <w:rsid w:val="0045236A"/>
  </w:style>
  <w:style w:type="character" w:customStyle="1" w:styleId="WW8Num3z8">
    <w:name w:val="WW8Num3z8"/>
    <w:rsid w:val="0045236A"/>
  </w:style>
  <w:style w:type="character" w:customStyle="1" w:styleId="WW8Num8z1">
    <w:name w:val="WW8Num8z1"/>
    <w:rsid w:val="0045236A"/>
  </w:style>
  <w:style w:type="character" w:customStyle="1" w:styleId="WW8Num8z2">
    <w:name w:val="WW8Num8z2"/>
    <w:rsid w:val="0045236A"/>
  </w:style>
  <w:style w:type="character" w:customStyle="1" w:styleId="WW8Num8z3">
    <w:name w:val="WW8Num8z3"/>
    <w:rsid w:val="0045236A"/>
  </w:style>
  <w:style w:type="character" w:customStyle="1" w:styleId="WW8Num8z4">
    <w:name w:val="WW8Num8z4"/>
    <w:rsid w:val="0045236A"/>
  </w:style>
  <w:style w:type="character" w:customStyle="1" w:styleId="WW8Num8z5">
    <w:name w:val="WW8Num8z5"/>
    <w:rsid w:val="0045236A"/>
  </w:style>
  <w:style w:type="character" w:customStyle="1" w:styleId="WW8Num8z6">
    <w:name w:val="WW8Num8z6"/>
    <w:rsid w:val="0045236A"/>
  </w:style>
  <w:style w:type="character" w:customStyle="1" w:styleId="WW8Num8z7">
    <w:name w:val="WW8Num8z7"/>
    <w:rsid w:val="0045236A"/>
  </w:style>
  <w:style w:type="character" w:customStyle="1" w:styleId="WW8Num8z8">
    <w:name w:val="WW8Num8z8"/>
    <w:rsid w:val="0045236A"/>
  </w:style>
  <w:style w:type="character" w:styleId="afb">
    <w:name w:val="page number"/>
    <w:rsid w:val="0045236A"/>
    <w:rPr>
      <w:rFonts w:ascii="Times New Roman" w:hAnsi="Times New Roman" w:cs="Times New Roman" w:hint="default"/>
    </w:rPr>
  </w:style>
  <w:style w:type="table" w:styleId="afc">
    <w:name w:val="Table Grid"/>
    <w:basedOn w:val="a1"/>
    <w:rsid w:val="0045236A"/>
    <w:pPr>
      <w:suppressAutoHyphens/>
      <w:ind w:left="1979" w:hanging="1979"/>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semiHidden/>
    <w:rsid w:val="0045236A"/>
    <w:pPr>
      <w:suppressAutoHyphens/>
      <w:spacing w:after="0" w:line="240" w:lineRule="auto"/>
      <w:ind w:left="1979" w:hanging="1979"/>
      <w:jc w:val="both"/>
    </w:pPr>
    <w:rPr>
      <w:rFonts w:ascii="Calibri" w:hAnsi="Calibri" w:cs="Calibri"/>
      <w:sz w:val="20"/>
      <w:szCs w:val="20"/>
      <w:lang w:eastAsia="zh-CN"/>
    </w:rPr>
  </w:style>
  <w:style w:type="character" w:customStyle="1" w:styleId="afe">
    <w:name w:val="Текст сноски Знак"/>
    <w:basedOn w:val="a0"/>
    <w:link w:val="afd"/>
    <w:semiHidden/>
    <w:rsid w:val="0045236A"/>
    <w:rPr>
      <w:rFonts w:cs="Calibri"/>
      <w:lang w:eastAsia="zh-CN"/>
    </w:rPr>
  </w:style>
  <w:style w:type="character" w:styleId="aff">
    <w:name w:val="footnote reference"/>
    <w:semiHidden/>
    <w:rsid w:val="0045236A"/>
    <w:rPr>
      <w:vertAlign w:val="superscript"/>
    </w:rPr>
  </w:style>
  <w:style w:type="numbering" w:customStyle="1" w:styleId="1110">
    <w:name w:val="Нет списка111"/>
    <w:next w:val="a2"/>
    <w:uiPriority w:val="99"/>
    <w:semiHidden/>
    <w:unhideWhenUsed/>
    <w:rsid w:val="0045236A"/>
  </w:style>
  <w:style w:type="character" w:customStyle="1" w:styleId="1a">
    <w:name w:val="Знак1"/>
    <w:rsid w:val="0045236A"/>
    <w:rPr>
      <w:rFonts w:ascii="Calibri" w:eastAsia="Calibri" w:hAnsi="Calibri" w:cs="Calibri"/>
      <w:sz w:val="22"/>
      <w:szCs w:val="22"/>
      <w:lang w:val="ru-RU" w:bidi="ar-SA"/>
    </w:rPr>
  </w:style>
  <w:style w:type="character" w:customStyle="1" w:styleId="1b">
    <w:name w:val="Просмотренная гиперссылка1"/>
    <w:rsid w:val="0045236A"/>
    <w:rPr>
      <w:color w:val="800080"/>
      <w:u w:val="single"/>
    </w:rPr>
  </w:style>
  <w:style w:type="character" w:customStyle="1" w:styleId="1c">
    <w:name w:val="Строгий1"/>
    <w:rsid w:val="0045236A"/>
    <w:rPr>
      <w:b/>
    </w:rPr>
  </w:style>
  <w:style w:type="paragraph" w:customStyle="1" w:styleId="z-BottomofForm">
    <w:name w:val="z-Bottom of Form"/>
    <w:rsid w:val="0045236A"/>
    <w:pPr>
      <w:widowControl w:val="0"/>
      <w:pBdr>
        <w:top w:val="double" w:sz="2" w:space="0" w:color="000000"/>
        <w:left w:val="none" w:sz="0" w:space="0" w:color="000000"/>
        <w:bottom w:val="none" w:sz="0" w:space="0" w:color="000000"/>
        <w:right w:val="none" w:sz="0" w:space="0" w:color="000000"/>
      </w:pBdr>
      <w:suppressAutoHyphens/>
      <w:jc w:val="center"/>
    </w:pPr>
    <w:rPr>
      <w:rFonts w:ascii="Arial" w:eastAsia="Arial" w:hAnsi="Arial" w:cs="Courier New"/>
      <w:vanish/>
      <w:sz w:val="16"/>
      <w:szCs w:val="24"/>
      <w:lang w:eastAsia="zh-CN" w:bidi="hi-IN"/>
    </w:rPr>
  </w:style>
  <w:style w:type="paragraph" w:customStyle="1" w:styleId="z-TopofForm">
    <w:name w:val="z-Top of Form"/>
    <w:rsid w:val="0045236A"/>
    <w:pPr>
      <w:widowControl w:val="0"/>
      <w:pBdr>
        <w:top w:val="none" w:sz="0" w:space="0" w:color="000000"/>
        <w:left w:val="none" w:sz="0" w:space="0" w:color="000000"/>
        <w:bottom w:val="double" w:sz="2" w:space="0" w:color="000000"/>
        <w:right w:val="none" w:sz="0" w:space="0" w:color="000000"/>
      </w:pBdr>
      <w:suppressAutoHyphens/>
      <w:jc w:val="center"/>
    </w:pPr>
    <w:rPr>
      <w:rFonts w:ascii="Arial" w:eastAsia="Arial" w:hAnsi="Arial" w:cs="Courier New"/>
      <w:vanish/>
      <w:sz w:val="16"/>
      <w:szCs w:val="24"/>
      <w:lang w:eastAsia="zh-CN" w:bidi="hi-IN"/>
    </w:rPr>
  </w:style>
  <w:style w:type="paragraph" w:customStyle="1" w:styleId="Style9">
    <w:name w:val="Style9"/>
    <w:basedOn w:val="a"/>
    <w:rsid w:val="0045236A"/>
    <w:pPr>
      <w:widowControl w:val="0"/>
      <w:autoSpaceDE w:val="0"/>
      <w:autoSpaceDN w:val="0"/>
      <w:adjustRightInd w:val="0"/>
      <w:spacing w:after="0" w:line="240" w:lineRule="auto"/>
    </w:pPr>
    <w:rPr>
      <w:rFonts w:ascii="Tahoma" w:hAnsi="Tahoma"/>
      <w:sz w:val="24"/>
      <w:szCs w:val="24"/>
    </w:rPr>
  </w:style>
  <w:style w:type="paragraph" w:customStyle="1" w:styleId="Style10">
    <w:name w:val="Style10"/>
    <w:basedOn w:val="a"/>
    <w:rsid w:val="0045236A"/>
    <w:pPr>
      <w:widowControl w:val="0"/>
      <w:autoSpaceDE w:val="0"/>
      <w:autoSpaceDN w:val="0"/>
      <w:adjustRightInd w:val="0"/>
      <w:spacing w:after="0" w:line="240" w:lineRule="exact"/>
      <w:ind w:hanging="1219"/>
    </w:pPr>
    <w:rPr>
      <w:rFonts w:ascii="Tahoma" w:hAnsi="Tahoma"/>
      <w:sz w:val="24"/>
      <w:szCs w:val="24"/>
    </w:rPr>
  </w:style>
  <w:style w:type="character" w:customStyle="1" w:styleId="FontStyle24">
    <w:name w:val="Font Style24"/>
    <w:rsid w:val="0045236A"/>
    <w:rPr>
      <w:rFonts w:ascii="Times New Roman" w:hAnsi="Times New Roman" w:cs="Times New Roman"/>
      <w:b/>
      <w:bCs/>
      <w:sz w:val="26"/>
      <w:szCs w:val="26"/>
    </w:rPr>
  </w:style>
  <w:style w:type="paragraph" w:customStyle="1" w:styleId="Style8">
    <w:name w:val="Style8"/>
    <w:basedOn w:val="a"/>
    <w:rsid w:val="0045236A"/>
    <w:pPr>
      <w:widowControl w:val="0"/>
      <w:autoSpaceDE w:val="0"/>
      <w:autoSpaceDN w:val="0"/>
      <w:adjustRightInd w:val="0"/>
      <w:spacing w:after="0" w:line="240" w:lineRule="auto"/>
    </w:pPr>
    <w:rPr>
      <w:rFonts w:ascii="Tahoma" w:hAnsi="Tahoma"/>
      <w:sz w:val="24"/>
      <w:szCs w:val="24"/>
    </w:rPr>
  </w:style>
  <w:style w:type="character" w:customStyle="1" w:styleId="1d">
    <w:name w:val="Заголовок №1_"/>
    <w:link w:val="1e"/>
    <w:rsid w:val="0045236A"/>
    <w:rPr>
      <w:b/>
      <w:bCs/>
      <w:color w:val="000000"/>
      <w:sz w:val="27"/>
      <w:szCs w:val="27"/>
      <w:shd w:val="clear" w:color="auto" w:fill="FFFFFF"/>
    </w:rPr>
  </w:style>
  <w:style w:type="paragraph" w:customStyle="1" w:styleId="1e">
    <w:name w:val="Заголовок №1"/>
    <w:basedOn w:val="a"/>
    <w:link w:val="1d"/>
    <w:rsid w:val="0045236A"/>
    <w:pPr>
      <w:widowControl w:val="0"/>
      <w:shd w:val="clear" w:color="auto" w:fill="FFFFFF"/>
      <w:spacing w:before="420" w:after="300" w:line="322" w:lineRule="exact"/>
      <w:jc w:val="center"/>
      <w:outlineLvl w:val="0"/>
    </w:pPr>
    <w:rPr>
      <w:rFonts w:ascii="Calibri" w:hAnsi="Calibri"/>
      <w:b/>
      <w:bCs/>
      <w:color w:val="000000"/>
      <w:sz w:val="27"/>
      <w:szCs w:val="27"/>
    </w:rPr>
  </w:style>
  <w:style w:type="paragraph" w:customStyle="1" w:styleId="aff0">
    <w:name w:val="Знак Знак Знак Знак Знак"/>
    <w:basedOn w:val="a"/>
    <w:rsid w:val="0045236A"/>
    <w:pPr>
      <w:tabs>
        <w:tab w:val="num" w:pos="360"/>
      </w:tabs>
      <w:spacing w:after="160" w:line="240" w:lineRule="exact"/>
    </w:pPr>
    <w:rPr>
      <w:rFonts w:ascii="Verdana" w:hAnsi="Verdana" w:cs="Verdana"/>
      <w:sz w:val="20"/>
      <w:szCs w:val="20"/>
      <w:lang w:val="en-US" w:eastAsia="en-US"/>
    </w:rPr>
  </w:style>
  <w:style w:type="paragraph" w:styleId="aff1">
    <w:name w:val="Title"/>
    <w:basedOn w:val="a"/>
    <w:next w:val="a"/>
    <w:link w:val="aff2"/>
    <w:qFormat/>
    <w:rsid w:val="0045236A"/>
    <w:pPr>
      <w:spacing w:before="240" w:after="60"/>
      <w:jc w:val="center"/>
      <w:outlineLvl w:val="0"/>
    </w:pPr>
    <w:rPr>
      <w:rFonts w:ascii="Cambria" w:hAnsi="Cambria"/>
      <w:b/>
      <w:bCs/>
      <w:kern w:val="28"/>
      <w:sz w:val="32"/>
      <w:szCs w:val="32"/>
      <w:lang w:eastAsia="en-US"/>
    </w:rPr>
  </w:style>
  <w:style w:type="character" w:customStyle="1" w:styleId="aff2">
    <w:name w:val="Название Знак"/>
    <w:basedOn w:val="a0"/>
    <w:link w:val="aff1"/>
    <w:rsid w:val="0045236A"/>
    <w:rPr>
      <w:rFonts w:ascii="Cambria" w:hAnsi="Cambria"/>
      <w:b/>
      <w:bCs/>
      <w:kern w:val="28"/>
      <w:sz w:val="32"/>
      <w:szCs w:val="32"/>
      <w:lang w:eastAsia="en-US"/>
    </w:rPr>
  </w:style>
  <w:style w:type="paragraph" w:customStyle="1" w:styleId="ConsPlusNormal">
    <w:name w:val="ConsPlusNormal"/>
    <w:rsid w:val="0045236A"/>
    <w:pPr>
      <w:autoSpaceDE w:val="0"/>
      <w:autoSpaceDN w:val="0"/>
      <w:adjustRightInd w:val="0"/>
    </w:pPr>
    <w:rPr>
      <w:rFonts w:ascii="Arial" w:hAnsi="Arial" w:cs="Arial"/>
    </w:rPr>
  </w:style>
  <w:style w:type="paragraph" w:customStyle="1" w:styleId="1f">
    <w:name w:val="Знак Знак1 Знак Знак Знак Знак"/>
    <w:basedOn w:val="a"/>
    <w:rsid w:val="0045236A"/>
    <w:pPr>
      <w:tabs>
        <w:tab w:val="num" w:pos="360"/>
      </w:tabs>
      <w:spacing w:after="160" w:line="240" w:lineRule="exact"/>
    </w:pPr>
    <w:rPr>
      <w:rFonts w:ascii="Verdana" w:hAnsi="Verdana" w:cs="Verdana"/>
      <w:sz w:val="24"/>
      <w:szCs w:val="24"/>
      <w:lang w:val="en-US" w:eastAsia="en-US"/>
    </w:rPr>
  </w:style>
  <w:style w:type="paragraph" w:customStyle="1" w:styleId="xl88">
    <w:name w:val="xl88"/>
    <w:basedOn w:val="a"/>
    <w:rsid w:val="0045236A"/>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sz w:val="24"/>
      <w:szCs w:val="24"/>
    </w:rPr>
  </w:style>
  <w:style w:type="paragraph" w:customStyle="1" w:styleId="xl89">
    <w:name w:val="xl89"/>
    <w:basedOn w:val="a"/>
    <w:rsid w:val="0045236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0">
    <w:name w:val="xl90"/>
    <w:basedOn w:val="a"/>
    <w:rsid w:val="0045236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1">
    <w:name w:val="xl91"/>
    <w:basedOn w:val="a"/>
    <w:rsid w:val="0045236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2">
    <w:name w:val="xl92"/>
    <w:basedOn w:val="a"/>
    <w:rsid w:val="0045236A"/>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rPr>
  </w:style>
  <w:style w:type="paragraph" w:customStyle="1" w:styleId="xl93">
    <w:name w:val="xl93"/>
    <w:basedOn w:val="a"/>
    <w:rsid w:val="0045236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94">
    <w:name w:val="xl94"/>
    <w:basedOn w:val="a"/>
    <w:rsid w:val="0045236A"/>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b/>
      <w:bCs/>
      <w:sz w:val="24"/>
      <w:szCs w:val="24"/>
    </w:rPr>
  </w:style>
  <w:style w:type="paragraph" w:customStyle="1" w:styleId="xl95">
    <w:name w:val="xl95"/>
    <w:basedOn w:val="a"/>
    <w:rsid w:val="0045236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96">
    <w:name w:val="xl96"/>
    <w:basedOn w:val="a"/>
    <w:rsid w:val="0045236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97">
    <w:name w:val="xl97"/>
    <w:basedOn w:val="a"/>
    <w:rsid w:val="0045236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sz w:val="28"/>
      <w:szCs w:val="28"/>
    </w:rPr>
  </w:style>
  <w:style w:type="paragraph" w:customStyle="1" w:styleId="xl98">
    <w:name w:val="xl98"/>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99">
    <w:name w:val="xl99"/>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8"/>
      <w:szCs w:val="28"/>
    </w:rPr>
  </w:style>
  <w:style w:type="paragraph" w:customStyle="1" w:styleId="xl100">
    <w:name w:val="xl100"/>
    <w:basedOn w:val="a"/>
    <w:rsid w:val="0045236A"/>
    <w:pPr>
      <w:pBdr>
        <w:top w:val="single" w:sz="4" w:space="0" w:color="auto"/>
        <w:left w:val="single" w:sz="4" w:space="0" w:color="auto"/>
        <w:bottom w:val="single" w:sz="4" w:space="0" w:color="auto"/>
      </w:pBdr>
      <w:spacing w:before="100" w:beforeAutospacing="1" w:after="100" w:afterAutospacing="1" w:line="240" w:lineRule="auto"/>
    </w:pPr>
    <w:rPr>
      <w:sz w:val="24"/>
      <w:szCs w:val="24"/>
    </w:rPr>
  </w:style>
  <w:style w:type="paragraph" w:customStyle="1" w:styleId="xl101">
    <w:name w:val="xl101"/>
    <w:basedOn w:val="a"/>
    <w:rsid w:val="0045236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2">
    <w:name w:val="xl102"/>
    <w:basedOn w:val="a"/>
    <w:rsid w:val="0045236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3">
    <w:name w:val="xl103"/>
    <w:basedOn w:val="a"/>
    <w:rsid w:val="0045236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104">
    <w:name w:val="xl104"/>
    <w:basedOn w:val="a"/>
    <w:rsid w:val="0045236A"/>
    <w:pPr>
      <w:pBdr>
        <w:top w:val="single" w:sz="8" w:space="0" w:color="auto"/>
        <w:left w:val="single" w:sz="4" w:space="0" w:color="auto"/>
      </w:pBdr>
      <w:spacing w:before="100" w:beforeAutospacing="1" w:after="100" w:afterAutospacing="1" w:line="240" w:lineRule="auto"/>
      <w:jc w:val="center"/>
      <w:textAlignment w:val="center"/>
    </w:pPr>
    <w:rPr>
      <w:b/>
      <w:bCs/>
      <w:sz w:val="24"/>
      <w:szCs w:val="24"/>
    </w:rPr>
  </w:style>
  <w:style w:type="paragraph" w:customStyle="1" w:styleId="xl105">
    <w:name w:val="xl105"/>
    <w:basedOn w:val="a"/>
    <w:rsid w:val="0045236A"/>
    <w:pPr>
      <w:pBdr>
        <w:left w:val="single" w:sz="4" w:space="0" w:color="auto"/>
        <w:bottom w:val="single" w:sz="4" w:space="0" w:color="auto"/>
      </w:pBdr>
      <w:spacing w:before="100" w:beforeAutospacing="1" w:after="100" w:afterAutospacing="1" w:line="240" w:lineRule="auto"/>
      <w:jc w:val="center"/>
      <w:textAlignment w:val="center"/>
    </w:pPr>
    <w:rPr>
      <w:b/>
      <w:bCs/>
      <w:sz w:val="24"/>
      <w:szCs w:val="24"/>
    </w:rPr>
  </w:style>
  <w:style w:type="paragraph" w:customStyle="1" w:styleId="xl106">
    <w:name w:val="xl106"/>
    <w:basedOn w:val="a"/>
    <w:rsid w:val="0045236A"/>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sz w:val="24"/>
      <w:szCs w:val="24"/>
    </w:rPr>
  </w:style>
  <w:style w:type="paragraph" w:customStyle="1" w:styleId="xl107">
    <w:name w:val="xl107"/>
    <w:basedOn w:val="a"/>
    <w:rsid w:val="0045236A"/>
    <w:pPr>
      <w:pBdr>
        <w:top w:val="single" w:sz="4" w:space="0" w:color="auto"/>
        <w:left w:val="single" w:sz="4" w:space="0" w:color="auto"/>
        <w:bottom w:val="single" w:sz="4" w:space="0" w:color="auto"/>
      </w:pBdr>
      <w:shd w:val="clear" w:color="000000" w:fill="CCC0DA"/>
      <w:spacing w:before="100" w:beforeAutospacing="1" w:after="100" w:afterAutospacing="1" w:line="240" w:lineRule="auto"/>
    </w:pPr>
    <w:rPr>
      <w:sz w:val="24"/>
      <w:szCs w:val="24"/>
    </w:rPr>
  </w:style>
  <w:style w:type="paragraph" w:customStyle="1" w:styleId="xl108">
    <w:name w:val="xl108"/>
    <w:basedOn w:val="a"/>
    <w:rsid w:val="0045236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sz w:val="28"/>
      <w:szCs w:val="28"/>
    </w:rPr>
  </w:style>
  <w:style w:type="paragraph" w:customStyle="1" w:styleId="xl109">
    <w:name w:val="xl109"/>
    <w:basedOn w:val="a"/>
    <w:rsid w:val="0045236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b/>
      <w:bCs/>
      <w:sz w:val="28"/>
      <w:szCs w:val="28"/>
    </w:rPr>
  </w:style>
  <w:style w:type="table" w:customStyle="1" w:styleId="1f0">
    <w:name w:val="Сетка таблицы1"/>
    <w:basedOn w:val="a1"/>
    <w:next w:val="afc"/>
    <w:uiPriority w:val="59"/>
    <w:rsid w:val="0045236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45236A"/>
  </w:style>
  <w:style w:type="character" w:customStyle="1" w:styleId="1f1">
    <w:name w:val="Название Знак1"/>
    <w:rsid w:val="0045236A"/>
    <w:rPr>
      <w:rFonts w:ascii="Cambria" w:hAnsi="Cambria"/>
      <w:b/>
      <w:bCs/>
      <w:kern w:val="28"/>
      <w:sz w:val="32"/>
      <w:szCs w:val="32"/>
      <w:lang w:eastAsia="en-US"/>
    </w:rPr>
  </w:style>
  <w:style w:type="table" w:customStyle="1" w:styleId="25">
    <w:name w:val="Сетка таблицы2"/>
    <w:basedOn w:val="a1"/>
    <w:next w:val="afc"/>
    <w:uiPriority w:val="59"/>
    <w:rsid w:val="0045236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452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Groups\&#1064;&#1072;&#1073;&#1083;&#1086;&#1085;&#1099;_&#1053;&#1055;&#1040;\&#1087;&#1088;&#1086;&#1077;&#1082;&#1090;%20&#1087;&#1086;&#1089;&#1090;&#1072;&#1085;&#1086;&#1074;&#1083;&#1077;&#1085;&#1080;&#1103;%20&#1040;&#1042;&#105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CAE4D-FF88-41BB-99CC-321C349AC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проект постановления АВН</Template>
  <TotalTime>8</TotalTime>
  <Pages>25</Pages>
  <Words>13837</Words>
  <Characters>78873</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Гринева Светлана Юрьевна</dc:creator>
  <cp:lastModifiedBy>Гринева Светлана Юрьевна</cp:lastModifiedBy>
  <cp:revision>4</cp:revision>
  <cp:lastPrinted>2025-09-11T06:19:00Z</cp:lastPrinted>
  <dcterms:created xsi:type="dcterms:W3CDTF">2026-03-31T09:13:00Z</dcterms:created>
  <dcterms:modified xsi:type="dcterms:W3CDTF">2026-04-20T06:45:00Z</dcterms:modified>
</cp:coreProperties>
</file>